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5485C" w14:textId="75A4B96A" w:rsidR="001462D3" w:rsidRPr="00B45788" w:rsidRDefault="00B45788" w:rsidP="001462D3">
      <w:p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B4578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ORI.0022.30.2023.AK</w:t>
      </w:r>
    </w:p>
    <w:p w14:paraId="02BB1C35" w14:textId="77777777" w:rsidR="00BE1042" w:rsidRDefault="00BE1042" w:rsidP="001462D3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</w:p>
    <w:p w14:paraId="0225DADA" w14:textId="4275089B" w:rsidR="001462D3" w:rsidRDefault="00BE1042" w:rsidP="001462D3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PROTOKÓŁ NR 301/23</w:t>
      </w:r>
      <w:r w:rsidR="001462D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0149801E" w14:textId="61680923" w:rsidR="001462D3" w:rsidRDefault="00BE1042" w:rsidP="001462D3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Z </w:t>
      </w:r>
      <w:r w:rsidR="001462D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POSIEDZENIA ZARZĄDU POWIATU ZAWIERCIAŃSKIEGO</w:t>
      </w:r>
    </w:p>
    <w:p w14:paraId="7BC4A4BC" w14:textId="206C30CA" w:rsidR="001462D3" w:rsidRDefault="001462D3" w:rsidP="001462D3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w dniu</w:t>
      </w:r>
      <w:r w:rsidR="009B655E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0366C4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31</w:t>
      </w:r>
      <w:r w:rsidR="009376DB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0366C4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lipca</w:t>
      </w:r>
      <w:r w:rsidR="00D118C9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2023 roku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4CADAE1D" w14:textId="77777777" w:rsidR="00BE1042" w:rsidRPr="008611B8" w:rsidRDefault="00BE1042" w:rsidP="00BE1042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bookmarkStart w:id="0" w:name="_Hlk523230898"/>
      <w:r w:rsidRPr="008611B8">
        <w:rPr>
          <w:rFonts w:ascii="Times New Roman" w:eastAsia="Calibri" w:hAnsi="Times New Roman" w:cs="Times New Roman"/>
          <w:b/>
          <w:sz w:val="24"/>
          <w:szCs w:val="24"/>
          <w:u w:val="single"/>
        </w:rPr>
        <w:t>AD I.</w:t>
      </w:r>
    </w:p>
    <w:p w14:paraId="3DFD76B0" w14:textId="77777777" w:rsidR="00BE1042" w:rsidRPr="008611B8" w:rsidRDefault="00BE1042" w:rsidP="00BE1042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1B8">
        <w:rPr>
          <w:rFonts w:ascii="Times New Roman" w:eastAsia="Calibri" w:hAnsi="Times New Roman" w:cs="Times New Roman"/>
          <w:sz w:val="24"/>
          <w:szCs w:val="24"/>
        </w:rPr>
        <w:t xml:space="preserve">Posiedzenie Zarządu Powiatu otworzył i obradom przewodniczył Starosta </w:t>
      </w:r>
      <w:r w:rsidRPr="008611B8">
        <w:rPr>
          <w:rFonts w:ascii="Times New Roman" w:eastAsia="Calibri" w:hAnsi="Times New Roman" w:cs="Times New Roman"/>
          <w:b/>
          <w:bCs/>
          <w:sz w:val="24"/>
          <w:szCs w:val="24"/>
        </w:rPr>
        <w:t>Gabriel Dors</w:t>
      </w:r>
      <w:r w:rsidRPr="008611B8">
        <w:rPr>
          <w:rFonts w:ascii="Times New Roman" w:eastAsia="Calibri" w:hAnsi="Times New Roman" w:cs="Times New Roman"/>
          <w:sz w:val="24"/>
          <w:szCs w:val="24"/>
        </w:rPr>
        <w:t>.</w:t>
      </w:r>
      <w:r w:rsidRPr="008611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611B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 powitaniu zebranych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stwierdził, że obecnych jest 3</w:t>
      </w:r>
      <w:r w:rsidRPr="008611B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Członków Zarządu Powiatu co stanowi quorum do podejmowania prawomocnych uchwał i innych decyzji.</w:t>
      </w:r>
    </w:p>
    <w:p w14:paraId="3FBF03D9" w14:textId="77777777" w:rsidR="00BE1042" w:rsidRPr="008611B8" w:rsidRDefault="00BE1042" w:rsidP="00BE1042">
      <w:pPr>
        <w:spacing w:after="12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1B8">
        <w:rPr>
          <w:rFonts w:ascii="Times New Roman" w:eastAsia="Calibri" w:hAnsi="Times New Roman" w:cs="Times New Roman"/>
          <w:sz w:val="24"/>
          <w:szCs w:val="24"/>
        </w:rPr>
        <w:t>Lista obecności osób uczestniczących w posiedzeniu stanowi załącznik do protokołu.</w:t>
      </w:r>
    </w:p>
    <w:p w14:paraId="1E03615E" w14:textId="77777777" w:rsidR="00BE1042" w:rsidRPr="00442F7F" w:rsidRDefault="00BE1042" w:rsidP="00BE1042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8611B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II.</w:t>
      </w:r>
    </w:p>
    <w:p w14:paraId="41F0CD15" w14:textId="011A2811" w:rsidR="001462D3" w:rsidRDefault="00D118C9" w:rsidP="00D118C9">
      <w:pPr>
        <w:spacing w:after="0" w:line="276" w:lineRule="auto"/>
        <w:ind w:firstLine="357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82339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rząd Powiatu jednogłośnie przy 3</w:t>
      </w:r>
      <w:r w:rsidRPr="0082339D">
        <w:rPr>
          <w:rFonts w:ascii="Times New Roman" w:hAnsi="Times New Roman" w:cs="Times New Roman"/>
          <w:sz w:val="24"/>
          <w:szCs w:val="24"/>
        </w:rPr>
        <w:t xml:space="preserve"> głosach „za” przyjął porządek</w:t>
      </w:r>
      <w:r>
        <w:rPr>
          <w:rFonts w:ascii="Times New Roman" w:eastAsia="Calibri" w:hAnsi="Times New Roman" w:cs="Times New Roman"/>
          <w:bCs/>
          <w:sz w:val="24"/>
          <w:szCs w:val="24"/>
        </w:rPr>
        <w:t>, który przestawia się następująco:</w:t>
      </w:r>
    </w:p>
    <w:p w14:paraId="4DF870F9" w14:textId="77777777" w:rsidR="001462D3" w:rsidRDefault="001462D3" w:rsidP="001462D3">
      <w:pPr>
        <w:numPr>
          <w:ilvl w:val="0"/>
          <w:numId w:val="1"/>
        </w:numPr>
        <w:suppressAutoHyphens/>
        <w:spacing w:after="0" w:line="288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bookmarkStart w:id="1" w:name="_Hlk88809880"/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14:paraId="24E25E07" w14:textId="608DAC3E" w:rsidR="001462D3" w:rsidRPr="003A2AE7" w:rsidRDefault="001462D3" w:rsidP="003A2AE7">
      <w:pPr>
        <w:numPr>
          <w:ilvl w:val="0"/>
          <w:numId w:val="1"/>
        </w:numPr>
        <w:suppressAutoHyphens/>
        <w:spacing w:after="0" w:line="288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14:paraId="1B3E01AB" w14:textId="21E122B4" w:rsidR="001462D3" w:rsidRDefault="000366C4" w:rsidP="001462D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SPRAWY BUDŻETOWE</w:t>
      </w:r>
      <w:r w:rsidR="001462D3" w:rsidRPr="00C27D51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:</w:t>
      </w:r>
    </w:p>
    <w:p w14:paraId="16797975" w14:textId="271F69E1" w:rsidR="00E524EC" w:rsidRPr="003A2AE7" w:rsidRDefault="000366C4" w:rsidP="003A2AE7">
      <w:pPr>
        <w:pStyle w:val="Akapitzlist"/>
        <w:numPr>
          <w:ilvl w:val="0"/>
          <w:numId w:val="2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A2AE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 zmian w budżecie powiatu na 2023 rok.</w:t>
      </w:r>
    </w:p>
    <w:p w14:paraId="4973B121" w14:textId="7B2DB154" w:rsidR="00CC215E" w:rsidRPr="003A2AE7" w:rsidRDefault="00CC215E" w:rsidP="003A2AE7">
      <w:pPr>
        <w:pStyle w:val="Akapitzlist"/>
        <w:numPr>
          <w:ilvl w:val="0"/>
          <w:numId w:val="2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A2AE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 zmian w planie finansowym.</w:t>
      </w:r>
    </w:p>
    <w:p w14:paraId="2DC4DF60" w14:textId="22F8E67E" w:rsidR="00CC215E" w:rsidRPr="003A2AE7" w:rsidRDefault="00CC215E" w:rsidP="003A2AE7">
      <w:pPr>
        <w:pStyle w:val="Akapitzlist"/>
        <w:numPr>
          <w:ilvl w:val="0"/>
          <w:numId w:val="2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A2AE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 zmian w planie finansowym.</w:t>
      </w:r>
    </w:p>
    <w:p w14:paraId="603C585E" w14:textId="26305782" w:rsidR="000366C4" w:rsidRPr="003A2AE7" w:rsidRDefault="000366C4" w:rsidP="003A2AE7">
      <w:pPr>
        <w:pStyle w:val="Akapitzlist"/>
        <w:numPr>
          <w:ilvl w:val="0"/>
          <w:numId w:val="2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A2AE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projektu uchwały Rady Powiatu Zawierciańskiego w sprawie zmian w budżecie powiatu na 2023 rok.</w:t>
      </w:r>
    </w:p>
    <w:p w14:paraId="46DE2440" w14:textId="5BAC6B6B" w:rsidR="00A331AE" w:rsidRPr="003A2AE7" w:rsidRDefault="00D61127" w:rsidP="003A2AE7">
      <w:pPr>
        <w:pStyle w:val="Akapitzlist"/>
        <w:numPr>
          <w:ilvl w:val="0"/>
          <w:numId w:val="2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A2AE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projektu uchwały Rady Powiatu Zawierciańskiego w sprawie zmian w Wieloletniej Prognozie Finansowej na lata 2023-2029.</w:t>
      </w:r>
    </w:p>
    <w:p w14:paraId="71D01D88" w14:textId="61B94550" w:rsidR="00A331AE" w:rsidRPr="00A331AE" w:rsidRDefault="000366C4" w:rsidP="00A331AE">
      <w:pPr>
        <w:pStyle w:val="Akapitzlist"/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EDUKACJA</w:t>
      </w:r>
      <w:r w:rsidR="00E524EC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:</w:t>
      </w:r>
    </w:p>
    <w:p w14:paraId="1C46194B" w14:textId="41AF36BB" w:rsidR="00E524EC" w:rsidRPr="003A2AE7" w:rsidRDefault="00F5676B" w:rsidP="003A2AE7">
      <w:pPr>
        <w:pStyle w:val="Akapitzlist"/>
        <w:numPr>
          <w:ilvl w:val="0"/>
          <w:numId w:val="25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A2AE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Zajęcie stanowiska w sprawie </w:t>
      </w:r>
      <w:r w:rsidR="000366C4" w:rsidRPr="003A2AE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wniosku dyrektora Zespołu Szkół Specjalnych im. Marii Grzegorzewskiej i Poradni Psychologiczno</w:t>
      </w:r>
      <w:r w:rsidR="003A2AE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0366C4" w:rsidRPr="003A2AE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- Pedagogicznej nr 2 w Zawierciu o wyrażenie zgody na zwiększenie stawki żywieniowej za obiady w stołówce szkolnej.</w:t>
      </w:r>
    </w:p>
    <w:p w14:paraId="2CDC746F" w14:textId="79D37E4B" w:rsidR="000366C4" w:rsidRPr="003A2AE7" w:rsidRDefault="000366C4" w:rsidP="003A2AE7">
      <w:pPr>
        <w:pStyle w:val="Akapitzlist"/>
        <w:numPr>
          <w:ilvl w:val="0"/>
          <w:numId w:val="25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A2AE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w sprawie wyznaczenia nauczyciela zastępującego dyrektora Zespołu Szkół im. Xawerego Dunikowskiego w Zawierciu w przypadku jego nieobecności. </w:t>
      </w:r>
    </w:p>
    <w:p w14:paraId="305CD6AA" w14:textId="41A105B2" w:rsidR="00D61127" w:rsidRDefault="00D61127" w:rsidP="003A2AE7">
      <w:pPr>
        <w:pStyle w:val="Akapitzlist"/>
        <w:numPr>
          <w:ilvl w:val="0"/>
          <w:numId w:val="25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A2AE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w sprawie zmiany uchwały Nr 278/1703/23 z dnia 24 stycznia 2023 r. w sprawie ustalenia planu dofinansowania form doskonalenia zawodowego nauczycieli szkół i placówek oświatowych prowadzonych przez Powiat Zawierciański, specjalności i form kształcenia oraz maksymalnej kwoty dofinansowania opłat za kształcenie pobierane przez szkoły wyższe, zakłady doskonalenia nauczycieli oraz inne podmioty w 2023 r. </w:t>
      </w:r>
    </w:p>
    <w:p w14:paraId="5552D930" w14:textId="0EF4891E" w:rsidR="003A2AE7" w:rsidRPr="003A2AE7" w:rsidRDefault="003A2AE7" w:rsidP="003A2AE7">
      <w:pPr>
        <w:pStyle w:val="Akapitzlist"/>
        <w:numPr>
          <w:ilvl w:val="0"/>
          <w:numId w:val="25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A2AE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 udzielenia upoważnienia Dyrektorowi Zespołowi Szkół im. Xawerego Dunikowskiego w Zawierciu do podpisania, wykonania i rozliczenia umowy dotyczącej wsparcia finansowego w ramach programu ERASMUS+</w:t>
      </w:r>
    </w:p>
    <w:p w14:paraId="6662FBB3" w14:textId="1E26C1B0" w:rsidR="003A2AE7" w:rsidRPr="003A2AE7" w:rsidRDefault="003A2AE7" w:rsidP="003A2AE7">
      <w:pPr>
        <w:pStyle w:val="Akapitzlist"/>
        <w:numPr>
          <w:ilvl w:val="0"/>
          <w:numId w:val="25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A2AE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lastRenderedPageBreak/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</w:t>
      </w:r>
      <w:r w:rsidRPr="003A2AE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udzielenia upoważnienia Dyrektorowi Zespołu Szkół im. Stanisława Staszica w Zawierciu do podpisania, wykonania i rozliczenia umowy dotyczącej wsparcia finansowego w ramach programu ERASMUS+</w:t>
      </w:r>
    </w:p>
    <w:p w14:paraId="5F890350" w14:textId="35AF7D92" w:rsidR="00CC215E" w:rsidRPr="00CC215E" w:rsidRDefault="00CC215E" w:rsidP="003A2AE7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CC215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C. WYDZIAŁ ZDROWIA I SPRAW SPOŁECZNYCH:</w:t>
      </w:r>
    </w:p>
    <w:p w14:paraId="4B7E3773" w14:textId="472DADBF" w:rsidR="003A2AE7" w:rsidRPr="00D118C9" w:rsidRDefault="00D61127" w:rsidP="00D118C9">
      <w:pPr>
        <w:pStyle w:val="Akapitzlist"/>
        <w:numPr>
          <w:ilvl w:val="0"/>
          <w:numId w:val="2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A2AE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</w:t>
      </w:r>
      <w:r w:rsidR="003A2AE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ozpatrzenie projektu uchwały </w:t>
      </w:r>
      <w:r w:rsidRPr="003A2AE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przyznania Dyrektorowi Szpitala Powiatowego w Zawierciu nagrody rocznej za 2022r. </w:t>
      </w:r>
      <w:bookmarkEnd w:id="0"/>
      <w:bookmarkEnd w:id="1"/>
    </w:p>
    <w:p w14:paraId="36577682" w14:textId="77777777" w:rsidR="001462D3" w:rsidRDefault="001462D3" w:rsidP="001462D3">
      <w:pPr>
        <w:pStyle w:val="Akapitzlist"/>
        <w:numPr>
          <w:ilvl w:val="0"/>
          <w:numId w:val="1"/>
        </w:numPr>
        <w:suppressAutoHyphens/>
        <w:spacing w:after="0" w:line="288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14:paraId="546A20A2" w14:textId="77777777" w:rsidR="001462D3" w:rsidRDefault="001462D3" w:rsidP="001462D3">
      <w:pPr>
        <w:numPr>
          <w:ilvl w:val="0"/>
          <w:numId w:val="1"/>
        </w:numPr>
        <w:spacing w:after="0" w:line="288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Zamknięcie posiedzenia</w:t>
      </w:r>
    </w:p>
    <w:p w14:paraId="0672C4AA" w14:textId="1AF263CD" w:rsidR="001462D3" w:rsidRDefault="00B01214" w:rsidP="00B06355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 A 1</w:t>
      </w:r>
      <w:r w:rsidR="0075130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073B72F0" w14:textId="45D766FA" w:rsidR="00B06355" w:rsidRDefault="00B06355" w:rsidP="00B06355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06355">
        <w:rPr>
          <w:rFonts w:ascii="Times New Roman" w:hAnsi="Times New Roman" w:cs="Times New Roman"/>
          <w:bCs/>
          <w:sz w:val="24"/>
          <w:szCs w:val="24"/>
        </w:rPr>
        <w:t xml:space="preserve">Skarbnik Powiatu </w:t>
      </w:r>
      <w:r w:rsidRPr="00B06355">
        <w:rPr>
          <w:rFonts w:ascii="Times New Roman" w:hAnsi="Times New Roman" w:cs="Times New Roman"/>
          <w:b/>
          <w:bCs/>
          <w:sz w:val="24"/>
          <w:szCs w:val="24"/>
        </w:rPr>
        <w:t>Halina Mackiewicz</w:t>
      </w:r>
      <w:r w:rsidRPr="00B063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poinformowała, że projekt uchwały obejmuje następujące zmiany w budżecie powiatu na 2023 rok po stronie wydatkowej:</w:t>
      </w:r>
    </w:p>
    <w:p w14:paraId="30B84FFF" w14:textId="2C08CF65" w:rsidR="00B06355" w:rsidRDefault="00B06355" w:rsidP="00B06355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42 500 zł – zmniejszenie wydatków bieżących a zwiększenie wydatków majątkowych  dotyczących zadania „Rozbudowa drogi powiatowej 1759 S Łany Małe – Żarnowiec z rozbiórką istniejącego mostu w km 1+107 i budową nowego mostu na rzece Pilica wraz z budowa i przebudową niezbędnej infrastruktury technicznej w miejscowości Żarnowiec – sporządzenie dokumentacji” w </w:t>
      </w:r>
      <w:r w:rsidR="00C35132">
        <w:rPr>
          <w:rFonts w:ascii="Times New Roman" w:hAnsi="Times New Roman" w:cs="Times New Roman"/>
          <w:bCs/>
          <w:sz w:val="24"/>
          <w:szCs w:val="24"/>
        </w:rPr>
        <w:t>związku z</w:t>
      </w:r>
      <w:r w:rsidR="00841C90">
        <w:rPr>
          <w:rFonts w:ascii="Times New Roman" w:hAnsi="Times New Roman" w:cs="Times New Roman"/>
          <w:bCs/>
          <w:sz w:val="24"/>
          <w:szCs w:val="24"/>
        </w:rPr>
        <w:t xml:space="preserve"> regulacją prawa własności części nieruchomości objętej projektem,</w:t>
      </w:r>
    </w:p>
    <w:p w14:paraId="67BF93A1" w14:textId="26A95798" w:rsidR="00841C90" w:rsidRPr="00B06355" w:rsidRDefault="00841C90" w:rsidP="00B06355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100 000 zł – przesunięcie wydatków w ramach Starostwa Powiatowego w Zawierciu, które dotyczy dotacji do szkół niepublicznych. Zmniejszeniu ulegają tzw. wydatki zwykłe a zwiększa się wydatki w zakresie realizacji zadań wymagających stosowania specjalnej organizacji nauki  i metod pracy dla dzieci i młodzieży.   </w:t>
      </w:r>
    </w:p>
    <w:p w14:paraId="0106F448" w14:textId="7D18AF7E" w:rsidR="00B01214" w:rsidRPr="00841C90" w:rsidRDefault="00841C90" w:rsidP="00841C90">
      <w:pPr>
        <w:spacing w:after="0" w:line="257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>
        <w:rPr>
          <w:rFonts w:ascii="Times New Roman" w:hAnsi="Times New Roman" w:cs="Times New Roman"/>
          <w:sz w:val="24"/>
          <w:szCs w:val="24"/>
        </w:rPr>
        <w:t>podjął uchwałę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1214" w:rsidRPr="00B0121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zmian w budżecie powiatu na 2023 rok.</w:t>
      </w:r>
    </w:p>
    <w:p w14:paraId="58627CAA" w14:textId="5FEB7F58" w:rsidR="00B01214" w:rsidRDefault="00B01214" w:rsidP="00841C90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 A 2</w:t>
      </w:r>
      <w:r w:rsidR="0075130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681B8FA7" w14:textId="41037418" w:rsidR="00B01214" w:rsidRPr="00046A9E" w:rsidRDefault="00841C90" w:rsidP="00046A9E">
      <w:pPr>
        <w:spacing w:after="0" w:line="276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>
        <w:rPr>
          <w:rFonts w:ascii="Times New Roman" w:hAnsi="Times New Roman" w:cs="Times New Roman"/>
          <w:sz w:val="24"/>
          <w:szCs w:val="24"/>
        </w:rPr>
        <w:t>podjął uchwałę</w:t>
      </w:r>
      <w:r w:rsidRPr="00046A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1214" w:rsidRPr="00B0121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zmian w planie finansowym.</w:t>
      </w:r>
      <w:r w:rsidR="00046A9E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="00046A9E" w:rsidRPr="002964E4">
        <w:rPr>
          <w:rFonts w:ascii="Times New Roman" w:hAnsi="Times New Roman" w:cs="Times New Roman"/>
          <w:color w:val="000000"/>
          <w:sz w:val="24"/>
          <w:szCs w:val="24"/>
        </w:rPr>
        <w:t>miany są przełożeniem na poszczególne paragrafy klasyfikacji budżetowej zmian w budżecie powia</w:t>
      </w:r>
      <w:r w:rsidR="00046A9E">
        <w:rPr>
          <w:rFonts w:ascii="Times New Roman" w:hAnsi="Times New Roman" w:cs="Times New Roman"/>
          <w:color w:val="000000"/>
          <w:sz w:val="24"/>
          <w:szCs w:val="24"/>
        </w:rPr>
        <w:t>tu wprowadzonych uchwałą podjętą</w:t>
      </w:r>
      <w:r w:rsidR="00046A9E" w:rsidRPr="002964E4">
        <w:rPr>
          <w:rFonts w:ascii="Times New Roman" w:hAnsi="Times New Roman" w:cs="Times New Roman"/>
          <w:color w:val="000000"/>
          <w:sz w:val="24"/>
          <w:szCs w:val="24"/>
        </w:rPr>
        <w:t xml:space="preserve"> w poprzednim punkcie porządku posiedzenia. </w:t>
      </w:r>
    </w:p>
    <w:p w14:paraId="638EB7E4" w14:textId="688144EF" w:rsidR="00B01214" w:rsidRDefault="00B01214" w:rsidP="00046A9E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 A 3</w:t>
      </w:r>
      <w:r w:rsidR="0075130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06B2D595" w14:textId="591FBB2A" w:rsidR="00046A9E" w:rsidRDefault="00046A9E" w:rsidP="00046A9E">
      <w:pPr>
        <w:spacing w:after="0" w:line="257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355">
        <w:rPr>
          <w:rFonts w:ascii="Times New Roman" w:hAnsi="Times New Roman" w:cs="Times New Roman"/>
          <w:bCs/>
          <w:sz w:val="24"/>
          <w:szCs w:val="24"/>
        </w:rPr>
        <w:t xml:space="preserve">Skarbnik Powiatu </w:t>
      </w:r>
      <w:r w:rsidRPr="00B06355">
        <w:rPr>
          <w:rFonts w:ascii="Times New Roman" w:hAnsi="Times New Roman" w:cs="Times New Roman"/>
          <w:b/>
          <w:bCs/>
          <w:sz w:val="24"/>
          <w:szCs w:val="24"/>
        </w:rPr>
        <w:t>Halina Mackiewicz</w:t>
      </w:r>
      <w:r w:rsidRPr="00B063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poinformowała, że zmiana wyłącznie w obrębie planu finansowego  dotyczy przesunięcia  kwoty 2 000 zł w Starostwie Powiatowym w Zawierciu poprzez zmniejszenie wydatków na nagrody konkursowe a zwiększenie na zakup usług pozostałych. </w:t>
      </w:r>
    </w:p>
    <w:p w14:paraId="68C458D4" w14:textId="38044D96" w:rsidR="00B01214" w:rsidRPr="00046A9E" w:rsidRDefault="00046A9E" w:rsidP="00046A9E">
      <w:pPr>
        <w:spacing w:after="0" w:line="257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>
        <w:rPr>
          <w:rFonts w:ascii="Times New Roman" w:hAnsi="Times New Roman" w:cs="Times New Roman"/>
          <w:sz w:val="24"/>
          <w:szCs w:val="24"/>
        </w:rPr>
        <w:t>podjął uchwałę</w:t>
      </w:r>
      <w:r w:rsidRPr="001B3B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1214" w:rsidRPr="00B0121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zmian w planie finansowym.</w:t>
      </w:r>
    </w:p>
    <w:p w14:paraId="0226816E" w14:textId="423E693A" w:rsidR="00B01214" w:rsidRDefault="00B01214" w:rsidP="001B3B05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 A 4</w:t>
      </w:r>
      <w:r w:rsidR="0075130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3E477D05" w14:textId="52980006" w:rsidR="001B3B05" w:rsidRDefault="001B3B05" w:rsidP="001B3B0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Projekt</w:t>
      </w:r>
      <w:r w:rsidRPr="00B0121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uchwały Rady Powiatu Zawierciańskiego w sprawie zmian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 budżecie powiatu na 2023 rok omówiła </w:t>
      </w:r>
      <w:r w:rsidRPr="00B06355">
        <w:rPr>
          <w:rFonts w:ascii="Times New Roman" w:hAnsi="Times New Roman" w:cs="Times New Roman"/>
          <w:bCs/>
          <w:sz w:val="24"/>
          <w:szCs w:val="24"/>
        </w:rPr>
        <w:t xml:space="preserve">Skarbnik Powiatu </w:t>
      </w:r>
      <w:r w:rsidRPr="00B06355">
        <w:rPr>
          <w:rFonts w:ascii="Times New Roman" w:hAnsi="Times New Roman" w:cs="Times New Roman"/>
          <w:b/>
          <w:bCs/>
          <w:sz w:val="24"/>
          <w:szCs w:val="24"/>
        </w:rPr>
        <w:t>Halina Mackiewicz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B3B05">
        <w:rPr>
          <w:rFonts w:ascii="Times New Roman" w:hAnsi="Times New Roman" w:cs="Times New Roman"/>
          <w:bCs/>
          <w:sz w:val="24"/>
          <w:szCs w:val="24"/>
        </w:rPr>
        <w:t>Zmiany obejmują:</w:t>
      </w:r>
    </w:p>
    <w:p w14:paraId="2C45B84D" w14:textId="39A09873" w:rsidR="001B3B05" w:rsidRDefault="00B64195" w:rsidP="001B3B05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po stronie</w:t>
      </w:r>
      <w:r w:rsidR="001B3B05" w:rsidRPr="001B3B0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dochodów:</w:t>
      </w:r>
    </w:p>
    <w:p w14:paraId="027E7C63" w14:textId="77777777" w:rsidR="00B64195" w:rsidRPr="00B64195" w:rsidRDefault="001B3B05" w:rsidP="00B64195">
      <w:pPr>
        <w:pStyle w:val="Akapitzlist"/>
        <w:numPr>
          <w:ilvl w:val="0"/>
          <w:numId w:val="30"/>
        </w:numPr>
        <w:spacing w:after="0" w:line="257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B05">
        <w:rPr>
          <w:rFonts w:ascii="Times New Roman" w:hAnsi="Times New Roman" w:cs="Times New Roman"/>
          <w:bCs/>
          <w:sz w:val="24"/>
          <w:szCs w:val="24"/>
        </w:rPr>
        <w:t xml:space="preserve">zwiększenie o 2 299 857,60 zł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środki pozyskane z Rządowego Funduszu Rozwoju Dróg, przeznaczone na dofinansowanie realizacji zadania  bieżącego pn.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„Remont dróg Powiatu Zawierciańskiego w miejscowościach Chlina, Starzyny, Niegowonice, Solca, Piaseczno oraz Kidów”. Udział własny do tego zadania wynosi 574 964,40 zł. </w:t>
      </w:r>
      <w:r w:rsidR="00B6419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Ł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ącznie </w:t>
      </w:r>
      <w:r w:rsidR="00B6419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wartość zadania wynosi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2 </w:t>
      </w:r>
      <w:r w:rsidR="00B6419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876 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8</w:t>
      </w:r>
      <w:r w:rsidR="00B6419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22,00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zł. </w:t>
      </w:r>
      <w:r w:rsidR="00B6419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Ponieważ nie jest to wydatek majątkowy tylko </w:t>
      </w:r>
      <w:r w:rsidR="00B6419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lastRenderedPageBreak/>
        <w:t xml:space="preserve">bieżący przedsięwzięcie jest zaprezentowane w WPF  w pozycji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B6419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1.3.1.3. Jest to zadanie dwuletnie,</w:t>
      </w:r>
    </w:p>
    <w:p w14:paraId="0641790C" w14:textId="2FE42B34" w:rsidR="001B3B05" w:rsidRDefault="00B64195" w:rsidP="00B64195">
      <w:pPr>
        <w:spacing w:after="0" w:line="257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B6419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po stronie wydatków:    </w:t>
      </w:r>
    </w:p>
    <w:p w14:paraId="7F60CB4C" w14:textId="1CA17FC2" w:rsidR="00B64195" w:rsidRPr="00A50A12" w:rsidRDefault="00B64195" w:rsidP="00B64195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zwiększenie wydatków o </w:t>
      </w:r>
      <w:r w:rsidRPr="001B3B05">
        <w:rPr>
          <w:rFonts w:ascii="Times New Roman" w:hAnsi="Times New Roman" w:cs="Times New Roman"/>
          <w:bCs/>
          <w:sz w:val="24"/>
          <w:szCs w:val="24"/>
        </w:rPr>
        <w:t>2 299 857,60 zł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0A12">
        <w:rPr>
          <w:rFonts w:ascii="Times New Roman" w:hAnsi="Times New Roman" w:cs="Times New Roman"/>
          <w:bCs/>
          <w:sz w:val="24"/>
          <w:szCs w:val="24"/>
        </w:rPr>
        <w:t xml:space="preserve">dotyczących zadania pn. </w:t>
      </w:r>
      <w:r w:rsidR="00A50A1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„Remont dróg Powiatu Zawierciańskiego w miejscowościach Chlina, Starzyny, Niegowonice, Solca, Piaseczno oraz Kidów”,</w:t>
      </w:r>
    </w:p>
    <w:p w14:paraId="4ECF3714" w14:textId="454ABA3E" w:rsidR="00A50A12" w:rsidRPr="00A50A12" w:rsidRDefault="00A50A12" w:rsidP="00A50A12">
      <w:pPr>
        <w:pStyle w:val="Akapitzlist"/>
        <w:numPr>
          <w:ilvl w:val="0"/>
          <w:numId w:val="30"/>
        </w:numPr>
        <w:spacing w:after="0" w:line="257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zwiększenie wydatków o 505 000 zł w zakresie zadania „Przebudowa wiaduktu nad torami PKP w ciągu drogi powiatowej nr 1745 S Trzebyczka – Głazówka w miejscowości Trzebyczka”,</w:t>
      </w:r>
    </w:p>
    <w:p w14:paraId="321F3B26" w14:textId="2449D4A8" w:rsidR="00A50A12" w:rsidRDefault="00A50A12" w:rsidP="00A50A12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50A12">
        <w:rPr>
          <w:rFonts w:ascii="Times New Roman" w:hAnsi="Times New Roman" w:cs="Times New Roman"/>
          <w:bCs/>
          <w:sz w:val="24"/>
          <w:szCs w:val="24"/>
          <w:u w:val="single"/>
        </w:rPr>
        <w:t xml:space="preserve">po stronie przychodów:  </w:t>
      </w:r>
    </w:p>
    <w:p w14:paraId="3F6FE5C8" w14:textId="2BF78998" w:rsidR="00A50A12" w:rsidRDefault="00A50A12" w:rsidP="00BA3509">
      <w:pPr>
        <w:pStyle w:val="Akapitzlist"/>
        <w:numPr>
          <w:ilvl w:val="0"/>
          <w:numId w:val="31"/>
        </w:numPr>
        <w:spacing w:after="0" w:line="257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A12">
        <w:rPr>
          <w:rFonts w:ascii="Times New Roman" w:hAnsi="Times New Roman" w:cs="Times New Roman"/>
          <w:bCs/>
          <w:sz w:val="24"/>
          <w:szCs w:val="24"/>
        </w:rPr>
        <w:t>zwiększenie zaangażowania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nadwyżki z lat ubiegłych</w:t>
      </w:r>
      <w:r w:rsidRPr="00A50A12">
        <w:rPr>
          <w:rFonts w:ascii="Times New Roman" w:hAnsi="Times New Roman" w:cs="Times New Roman"/>
          <w:bCs/>
          <w:sz w:val="24"/>
          <w:szCs w:val="24"/>
        </w:rPr>
        <w:t xml:space="preserve"> o kwotę </w:t>
      </w:r>
      <w:r>
        <w:rPr>
          <w:rFonts w:ascii="Times New Roman" w:hAnsi="Times New Roman" w:cs="Times New Roman"/>
          <w:bCs/>
          <w:sz w:val="24"/>
          <w:szCs w:val="24"/>
        </w:rPr>
        <w:t>505 000 zł celem zabezpieczenia</w:t>
      </w:r>
      <w:r w:rsidR="00BA3509">
        <w:rPr>
          <w:rFonts w:ascii="Times New Roman" w:hAnsi="Times New Roman" w:cs="Times New Roman"/>
          <w:bCs/>
          <w:sz w:val="24"/>
          <w:szCs w:val="24"/>
        </w:rPr>
        <w:t xml:space="preserve"> wydatku na „Przebudowę wiaduktu nad torami PKP w ciągu drogi powiatowej nr 1745 S Trzebyczka – Głazówka w miejscowości Trzebyczka”.</w:t>
      </w:r>
    </w:p>
    <w:p w14:paraId="7BEC1BE8" w14:textId="7842209A" w:rsidR="00BA3509" w:rsidRDefault="00BA3509" w:rsidP="00BA3509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Zmianom ulegają </w:t>
      </w:r>
      <w:r w:rsidR="00C35132">
        <w:rPr>
          <w:rFonts w:ascii="Times New Roman" w:hAnsi="Times New Roman" w:cs="Times New Roman"/>
          <w:bCs/>
          <w:sz w:val="24"/>
          <w:szCs w:val="24"/>
        </w:rPr>
        <w:t xml:space="preserve">załączniki </w:t>
      </w:r>
      <w:r>
        <w:rPr>
          <w:rFonts w:ascii="Times New Roman" w:hAnsi="Times New Roman" w:cs="Times New Roman"/>
          <w:bCs/>
          <w:sz w:val="24"/>
          <w:szCs w:val="24"/>
        </w:rPr>
        <w:t>do projektu uchwały:</w:t>
      </w:r>
    </w:p>
    <w:p w14:paraId="60066F57" w14:textId="77777777" w:rsidR="00C35132" w:rsidRDefault="00BA3509" w:rsidP="00BA3509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Zadania inwestycyjne</w:t>
      </w:r>
      <w:r w:rsidR="00C35132">
        <w:rPr>
          <w:rFonts w:ascii="Times New Roman" w:hAnsi="Times New Roman" w:cs="Times New Roman"/>
          <w:bCs/>
          <w:sz w:val="24"/>
          <w:szCs w:val="24"/>
        </w:rPr>
        <w:t>:</w:t>
      </w:r>
    </w:p>
    <w:p w14:paraId="447EDF53" w14:textId="327B652D" w:rsidR="00C35132" w:rsidRDefault="008A038B" w:rsidP="00C35132">
      <w:pPr>
        <w:pStyle w:val="Akapitzlist"/>
        <w:numPr>
          <w:ilvl w:val="1"/>
          <w:numId w:val="3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pozycja 4 </w:t>
      </w:r>
      <w:r w:rsidR="00C35132">
        <w:rPr>
          <w:rFonts w:ascii="Times New Roman" w:hAnsi="Times New Roman" w:cs="Times New Roman"/>
          <w:bCs/>
          <w:sz w:val="24"/>
          <w:szCs w:val="24"/>
        </w:rPr>
        <w:t xml:space="preserve"> „Przebudowa wiaduktu nad torami PKP w ciągu drogi powiatowej nr 1745 S Trzebyczka – Głazówka w miejscowości Trzebyczka” dokonuje się zwiększenia wartości zadania ogółem i wydatków roku bieżącego o kwotę 505 000 zł,</w:t>
      </w:r>
    </w:p>
    <w:p w14:paraId="50475054" w14:textId="6EE95F77" w:rsidR="00BA3509" w:rsidRDefault="008A038B" w:rsidP="00C35132">
      <w:pPr>
        <w:pStyle w:val="Akapitzlist"/>
        <w:numPr>
          <w:ilvl w:val="1"/>
          <w:numId w:val="3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pozycja 10 </w:t>
      </w:r>
      <w:r w:rsidR="00C35132">
        <w:rPr>
          <w:rFonts w:ascii="Times New Roman" w:hAnsi="Times New Roman" w:cs="Times New Roman"/>
          <w:bCs/>
          <w:sz w:val="24"/>
          <w:szCs w:val="24"/>
        </w:rPr>
        <w:t>„Rozbudowa drogi powiatowej 1759 S Łany Małe – Żarnowiec z rozbiórką istniejącego mostu w km 1+107 i budową nowego mostu na rzece Pilica wraz z budowa i przebudową niezbędnej infrastruktury technicznej w miejscowości Żarnowiec – sporządzenie dokumentacji” dokonuje się</w:t>
      </w:r>
      <w:r w:rsidR="00C35132" w:rsidRPr="00C351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5132">
        <w:rPr>
          <w:rFonts w:ascii="Times New Roman" w:hAnsi="Times New Roman" w:cs="Times New Roman"/>
          <w:bCs/>
          <w:sz w:val="24"/>
          <w:szCs w:val="24"/>
        </w:rPr>
        <w:t xml:space="preserve">zwiększenia wartości zadania ogółem i wydatków roku bieżącego o kwotę 42 000 zł, </w:t>
      </w:r>
    </w:p>
    <w:p w14:paraId="4663EDA7" w14:textId="09DF1A8F" w:rsidR="008A038B" w:rsidRPr="008A038B" w:rsidRDefault="008A038B" w:rsidP="008A038B">
      <w:pPr>
        <w:pStyle w:val="Akapitzlist"/>
        <w:numPr>
          <w:ilvl w:val="1"/>
          <w:numId w:val="3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pozycja 19 „</w:t>
      </w:r>
      <w:r>
        <w:rPr>
          <w:rStyle w:val="markedcontent"/>
          <w:rFonts w:ascii="Times New Roman" w:hAnsi="Times New Roman" w:cs="Times New Roman"/>
          <w:sz w:val="24"/>
          <w:szCs w:val="24"/>
        </w:rPr>
        <w:t>Dostosowanie korytarza budynku PCPR do standardów dostępności osób ze szczególnymi potrzebami” dokonuje się zwiększenia wartości zadania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ogółem i wydatków roku bieżącego o kwotę 15 050 zł, </w:t>
      </w:r>
    </w:p>
    <w:p w14:paraId="435D4F2C" w14:textId="77777777" w:rsidR="00F5437D" w:rsidRDefault="008A038B" w:rsidP="00C35132">
      <w:pPr>
        <w:pStyle w:val="Akapitzlist"/>
        <w:numPr>
          <w:ilvl w:val="1"/>
          <w:numId w:val="3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pozycja 24 „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Przebudowa drogi powiatowej nr 1772S na odcinku od km 0+395 od skrzyżowania z drogą powiatową nr 1777S za skrzyżowanie z ul. Graniczną o długości 0,31 km” </w:t>
      </w:r>
      <w:r w:rsidR="00C57890">
        <w:rPr>
          <w:rStyle w:val="markedcontent"/>
          <w:rFonts w:ascii="Times New Roman" w:hAnsi="Times New Roman" w:cs="Times New Roman"/>
          <w:sz w:val="24"/>
          <w:szCs w:val="24"/>
        </w:rPr>
        <w:t>dokonuje się zwiększenia wartości zadania</w:t>
      </w:r>
      <w:r w:rsidR="00C57890">
        <w:rPr>
          <w:rFonts w:ascii="Times New Roman" w:hAnsi="Times New Roman" w:cs="Times New Roman"/>
          <w:bCs/>
          <w:sz w:val="24"/>
          <w:szCs w:val="24"/>
        </w:rPr>
        <w:t xml:space="preserve"> ogółem i wydatków roku bieżącego o kwotę</w:t>
      </w:r>
      <w:r w:rsidR="00F5437D">
        <w:rPr>
          <w:rFonts w:ascii="Times New Roman" w:hAnsi="Times New Roman" w:cs="Times New Roman"/>
          <w:bCs/>
          <w:sz w:val="24"/>
          <w:szCs w:val="24"/>
        </w:rPr>
        <w:t xml:space="preserve">  200 zł,</w:t>
      </w:r>
    </w:p>
    <w:p w14:paraId="7253EFC5" w14:textId="0FAE6927" w:rsidR="00C35132" w:rsidRDefault="00F5437D" w:rsidP="00F5437D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Zadania z udziałem środków Unii Europejskiej: </w:t>
      </w:r>
    </w:p>
    <w:p w14:paraId="6698D19D" w14:textId="01731B5D" w:rsidR="00F5437D" w:rsidRDefault="00F5437D" w:rsidP="00751305">
      <w:pPr>
        <w:pStyle w:val="Akapitzlist"/>
        <w:numPr>
          <w:ilvl w:val="1"/>
          <w:numId w:val="31"/>
        </w:numPr>
        <w:spacing w:after="0" w:line="257" w:lineRule="auto"/>
        <w:ind w:left="1434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„Tu zaczyna się rodzina – wsparcie i rozwój rodzicielstwa zastępczego w Powiecie Zawierciańskim”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dokonuje się  zmniejszenia </w:t>
      </w:r>
      <w:r>
        <w:rPr>
          <w:rFonts w:ascii="Times New Roman" w:hAnsi="Times New Roman" w:cs="Times New Roman"/>
          <w:bCs/>
          <w:sz w:val="24"/>
          <w:szCs w:val="24"/>
        </w:rPr>
        <w:t>wydatków roku bieżącego o kwotę</w:t>
      </w:r>
      <w:r w:rsidR="004F35D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313 526,22 zł  w związku z zakończeniem realizacji projektu i koniecznością zwrotu niewykorzystanych środków</w:t>
      </w:r>
      <w:r w:rsidR="004F35D6">
        <w:rPr>
          <w:rFonts w:ascii="Times New Roman" w:hAnsi="Times New Roman" w:cs="Times New Roman"/>
          <w:bCs/>
          <w:sz w:val="24"/>
          <w:szCs w:val="24"/>
        </w:rPr>
        <w:t>. Na projekt łącznie wydano 6</w:t>
      </w:r>
      <w:r w:rsidR="00751305">
        <w:rPr>
          <w:rFonts w:ascii="Times New Roman" w:hAnsi="Times New Roman" w:cs="Times New Roman"/>
          <w:bCs/>
          <w:sz w:val="24"/>
          <w:szCs w:val="24"/>
        </w:rPr>
        <w:t xml:space="preserve">07  021,78 zł. </w:t>
      </w:r>
    </w:p>
    <w:p w14:paraId="4F90AE6B" w14:textId="76175DBB" w:rsidR="00B01214" w:rsidRDefault="00751305" w:rsidP="00751305">
      <w:pPr>
        <w:spacing w:after="0" w:line="257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 przyjął projekt</w:t>
      </w:r>
      <w:r w:rsidR="00B01214" w:rsidRPr="00B0121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uchwały Rady Powiatu Zawierciańskiego w sprawie zmian w budżecie powiatu na 2023 rok.</w:t>
      </w:r>
    </w:p>
    <w:p w14:paraId="14579037" w14:textId="72284B82" w:rsidR="006B6A4F" w:rsidRPr="006B6A4F" w:rsidRDefault="006B6A4F" w:rsidP="006B6A4F">
      <w:pPr>
        <w:spacing w:after="0" w:line="257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Jednocześnie z uwagi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konieczność zabezpieczenia w  budżecie powiatu na 2023 roku  środków finansowych z przeznaczeniem na  realizacje następujących zadań:</w:t>
      </w:r>
    </w:p>
    <w:p w14:paraId="7E443850" w14:textId="0EE5A813" w:rsidR="006B6A4F" w:rsidRPr="006B6A4F" w:rsidRDefault="006B6A4F" w:rsidP="006B6A4F">
      <w:pPr>
        <w:pStyle w:val="Akapitzlist"/>
        <w:numPr>
          <w:ilvl w:val="0"/>
          <w:numId w:val="3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,, Przebudowa wiaduktu nad torami PKP w ciągu drogi powiatowej nr1745S Trzebyczka – Głazówka w miejscowości Trzebyczka” </w:t>
      </w:r>
      <w:r w:rsidRPr="006B6A4F">
        <w:rPr>
          <w:rFonts w:ascii="Times New Roman" w:hAnsi="Times New Roman" w:cs="Times New Roman"/>
          <w:sz w:val="24"/>
          <w:szCs w:val="24"/>
        </w:rPr>
        <w:t>w związku z wystąpieniem robót dodatkowych nie uwzględnionych w przedmiarze  i uwzględnionych w zaniżonej ilości w stosunku do projektu;</w:t>
      </w:r>
    </w:p>
    <w:p w14:paraId="1A3146F5" w14:textId="325A39C7" w:rsidR="006B6A4F" w:rsidRDefault="006B6A4F" w:rsidP="006B6A4F">
      <w:pPr>
        <w:pStyle w:val="Akapitzlist"/>
        <w:numPr>
          <w:ilvl w:val="0"/>
          <w:numId w:val="34"/>
        </w:numPr>
        <w:spacing w:after="0" w:line="288" w:lineRule="auto"/>
        <w:ind w:left="142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A4F">
        <w:rPr>
          <w:rFonts w:ascii="Times New Roman" w:hAnsi="Times New Roman" w:cs="Times New Roman"/>
          <w:sz w:val="24"/>
          <w:szCs w:val="24"/>
        </w:rPr>
        <w:lastRenderedPageBreak/>
        <w:t>,,Remont dróg Powiatu Zawierciańskiego w miejscowości Chlina, Starzyny, Niegowonice, Solca, Piaseczno oraz Kidów” objętych dofinansowaniem w ramach Rządowego Funduszu Rozwoju Dróg. Lista zadań objętych dofinansowaniem została p</w:t>
      </w:r>
      <w:r>
        <w:rPr>
          <w:rFonts w:ascii="Times New Roman" w:hAnsi="Times New Roman" w:cs="Times New Roman"/>
          <w:sz w:val="24"/>
          <w:szCs w:val="24"/>
        </w:rPr>
        <w:t>odpisana w dniu 21 lipca 2023r.</w:t>
      </w:r>
    </w:p>
    <w:p w14:paraId="614E4FC8" w14:textId="308E35CD" w:rsidR="006B6A4F" w:rsidRPr="006B6A4F" w:rsidRDefault="006B6A4F" w:rsidP="006B6A4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postanowił złożyć wniosek </w:t>
      </w:r>
      <w:r w:rsidRPr="00BE4544">
        <w:rPr>
          <w:rFonts w:ascii="Times New Roman" w:hAnsi="Times New Roman" w:cs="Times New Roman"/>
          <w:sz w:val="24"/>
          <w:szCs w:val="24"/>
        </w:rPr>
        <w:t>o zwołanie sesji Rady Powiatu Zawierciańskiego</w:t>
      </w:r>
      <w:r>
        <w:rPr>
          <w:rFonts w:ascii="Times New Roman" w:hAnsi="Times New Roman" w:cs="Times New Roman"/>
          <w:sz w:val="24"/>
          <w:szCs w:val="24"/>
        </w:rPr>
        <w:t xml:space="preserve"> celem rozpatrzenie ww. projektu uchwały. Zmiany przedstawione w ww. projekcie uchwały </w:t>
      </w:r>
      <w:r w:rsidRPr="00387826">
        <w:rPr>
          <w:rFonts w:ascii="Times New Roman" w:hAnsi="Times New Roman" w:cs="Times New Roman"/>
          <w:sz w:val="24"/>
          <w:szCs w:val="24"/>
        </w:rPr>
        <w:t>wymaga</w:t>
      </w:r>
      <w:r>
        <w:rPr>
          <w:rFonts w:ascii="Times New Roman" w:hAnsi="Times New Roman" w:cs="Times New Roman"/>
          <w:sz w:val="24"/>
          <w:szCs w:val="24"/>
        </w:rPr>
        <w:t>ją</w:t>
      </w:r>
      <w:r w:rsidRPr="00387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387826">
        <w:rPr>
          <w:rFonts w:ascii="Times New Roman" w:hAnsi="Times New Roman" w:cs="Times New Roman"/>
          <w:sz w:val="24"/>
          <w:szCs w:val="24"/>
        </w:rPr>
        <w:t>aktualizacji WPF.</w:t>
      </w:r>
    </w:p>
    <w:p w14:paraId="7553421E" w14:textId="460DD007" w:rsidR="00B01214" w:rsidRDefault="00B01214" w:rsidP="00751305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 A 5</w:t>
      </w:r>
      <w:r w:rsidR="0075130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7C801197" w14:textId="0CB55C9C" w:rsidR="00B01214" w:rsidRDefault="00751305" w:rsidP="00751305">
      <w:pPr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 przyjął projekt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01214" w:rsidRPr="00B0121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uchwały Rady Powiatu Zawierciańskiego w sprawie zmian w Wieloletniej Prognozie Finansowej na lata 2023-2029.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Projekt uchwały zawiera wszystkie zmiany  przedstawione w projekcie uchwały w sprawie zmian w budżecie powiatu na 20023 rok, kto re zostały omówione w poprzednim punkcie posiedzenia. </w:t>
      </w:r>
    </w:p>
    <w:p w14:paraId="2A8011A9" w14:textId="3234D4A5" w:rsidR="00751305" w:rsidRDefault="00751305" w:rsidP="00751305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 B 1.</w:t>
      </w:r>
    </w:p>
    <w:p w14:paraId="144EB4F0" w14:textId="26F64786" w:rsidR="00751305" w:rsidRDefault="00751305" w:rsidP="00324463">
      <w:pPr>
        <w:spacing w:after="0" w:line="276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wyraził zgodę </w:t>
      </w:r>
      <w:r w:rsidRPr="003A2AE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na zwiększenie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3A2AE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stawki żywieniowej za obiady w stołówce szkolnej</w:t>
      </w:r>
      <w:r w:rsidR="00324463" w:rsidRPr="003244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324463" w:rsidRPr="003A2AE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Zespołu Szkół Specjalnych im. Marii Grzegorzewskiej i Poradni Psychologiczno</w:t>
      </w:r>
      <w:r w:rsidR="003244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324463" w:rsidRPr="003A2AE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- Pedagogicznej nr 2 w Zawierciu</w:t>
      </w:r>
      <w:r w:rsidR="003244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zgodnie z wnioskiem dyrektora. </w:t>
      </w:r>
    </w:p>
    <w:p w14:paraId="350E6718" w14:textId="2347E5B7" w:rsidR="00324463" w:rsidRDefault="00324463" w:rsidP="00324463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 B 2.</w:t>
      </w:r>
    </w:p>
    <w:p w14:paraId="2F735BC1" w14:textId="24AE1CFA" w:rsidR="00751305" w:rsidRDefault="00324463" w:rsidP="00324463">
      <w:pPr>
        <w:spacing w:after="0" w:line="276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podjął uchwałę </w:t>
      </w:r>
      <w:r w:rsidR="00751305" w:rsidRPr="003244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wyznaczenia nauczyciela zastępującego dyrektora Zespołu Szkół im. Xawerego Dunikowskiego w Zawierciu w przypadku jego nieobecności. </w:t>
      </w:r>
    </w:p>
    <w:p w14:paraId="5EB1FB3E" w14:textId="201EDD3C" w:rsidR="00324463" w:rsidRDefault="00324463" w:rsidP="00324463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 B 3.</w:t>
      </w:r>
    </w:p>
    <w:p w14:paraId="7793B495" w14:textId="36804EC0" w:rsidR="00751305" w:rsidRDefault="00324463" w:rsidP="00324463">
      <w:pPr>
        <w:spacing w:after="0" w:line="276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 podjął uchwałę</w:t>
      </w:r>
      <w:r w:rsidRPr="003244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1305" w:rsidRPr="003244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zmiany uchwały Nr 278/1703/23 z dnia 24 stycznia 2023 r. w sprawie ustalenia planu dofinansowania form doskonalenia zawodowego nauczycieli szkół i placówek oświatowych prowadzonych przez Powiat Zawierciański, specjalności i form kształcenia oraz maksymalnej kwoty dofinansowania opłat za kształcenie pobierane przez szkoły wyższe, zakłady doskonalenia nauczycieli oraz inne podmioty w 2023 r. </w:t>
      </w:r>
    </w:p>
    <w:p w14:paraId="23D2E1E8" w14:textId="20270A18" w:rsidR="00324463" w:rsidRDefault="00324463" w:rsidP="00324463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 B 4.</w:t>
      </w:r>
    </w:p>
    <w:p w14:paraId="78839E2E" w14:textId="63EE92F9" w:rsidR="00751305" w:rsidRDefault="00324463" w:rsidP="00324463">
      <w:pPr>
        <w:spacing w:after="0" w:line="276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podjął uchwałę </w:t>
      </w:r>
      <w:r w:rsidR="00751305" w:rsidRPr="003244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udzielenia upoważnienia Dyrektorowi Zespołowi Szkół im. Xawerego Dunikowskiego w Zawierciu do podpisania, wykonania i rozliczenia umowy dotyczącej wsparcia finansowego w ramach programu ERASMUS+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14:paraId="79D91FE9" w14:textId="62DD9F7F" w:rsidR="00324463" w:rsidRDefault="00324463" w:rsidP="00324463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 B 5.</w:t>
      </w:r>
    </w:p>
    <w:p w14:paraId="6C5833D5" w14:textId="712CAC47" w:rsidR="00751305" w:rsidRDefault="00324463" w:rsidP="00D84D3D">
      <w:pPr>
        <w:spacing w:after="0" w:line="276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podjął uchwałę </w:t>
      </w:r>
      <w:r w:rsidR="00751305" w:rsidRPr="003244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udzielenia upoważnienia Dyrektorowi Zespołu Szkół im. Stanisława Staszica w Zawierciu do podpisania, wykonania i rozliczenia umowy dotyczącej wsparcia finansowego w ramach programu ERASMUS+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14:paraId="30B10770" w14:textId="412E1EF9" w:rsidR="00D84D3D" w:rsidRDefault="00D84D3D" w:rsidP="00D84D3D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 C 1.</w:t>
      </w:r>
    </w:p>
    <w:p w14:paraId="380A5360" w14:textId="0618022A" w:rsidR="00D84D3D" w:rsidRPr="00D84D3D" w:rsidRDefault="00D84D3D" w:rsidP="00E16CE8">
      <w:pPr>
        <w:spacing w:after="0" w:line="276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podjął </w:t>
      </w:r>
      <w:r w:rsidR="00D91E2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uchwałę</w:t>
      </w:r>
      <w:r w:rsidRPr="00D84D3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 sprawie przyznania Dyrektorowi Szpitala Powiatowego w Zawierciu nagrody rocznej za 2022r. </w:t>
      </w:r>
    </w:p>
    <w:p w14:paraId="3884110F" w14:textId="77777777" w:rsidR="00DC7F3D" w:rsidRDefault="00DC7F3D" w:rsidP="00D91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14:paraId="3D8F3FFF" w14:textId="77777777" w:rsidR="00DC7F3D" w:rsidRDefault="00DC7F3D" w:rsidP="00D91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14:paraId="355A4F52" w14:textId="77777777" w:rsidR="00D91E2B" w:rsidRPr="00DC7F3D" w:rsidRDefault="00D91E2B" w:rsidP="00D91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C7F3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 xml:space="preserve">AD III. </w:t>
      </w:r>
    </w:p>
    <w:p w14:paraId="64A1D92C" w14:textId="77777777" w:rsidR="00D91E2B" w:rsidRPr="00DC7F3D" w:rsidRDefault="00D91E2B" w:rsidP="00D91E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C7F3D">
        <w:rPr>
          <w:rFonts w:ascii="Times New Roman" w:hAnsi="Times New Roman" w:cs="Times New Roman"/>
          <w:color w:val="000000"/>
          <w:sz w:val="24"/>
          <w:szCs w:val="24"/>
        </w:rPr>
        <w:t xml:space="preserve">W tym punkcie porządku posiedzenia nie poruszano żadnych spraw ani wniosków. </w:t>
      </w:r>
    </w:p>
    <w:p w14:paraId="30156BC4" w14:textId="77777777" w:rsidR="00D91E2B" w:rsidRPr="00DC7F3D" w:rsidRDefault="00D91E2B" w:rsidP="00D91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C7F3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AD IV. </w:t>
      </w:r>
    </w:p>
    <w:p w14:paraId="40D3FE91" w14:textId="7536EA1C" w:rsidR="00D91E2B" w:rsidRPr="00DC7F3D" w:rsidRDefault="00D91E2B" w:rsidP="00D91E2B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F3D">
        <w:rPr>
          <w:rFonts w:ascii="Times New Roman" w:hAnsi="Times New Roman" w:cs="Times New Roman"/>
          <w:color w:val="000000"/>
          <w:sz w:val="24"/>
          <w:szCs w:val="24"/>
        </w:rPr>
        <w:t xml:space="preserve">Wobec wyczerpania porządku obrad Starosta </w:t>
      </w:r>
      <w:r w:rsidRPr="00DC7F3D">
        <w:rPr>
          <w:rFonts w:ascii="Times New Roman" w:hAnsi="Times New Roman" w:cs="Times New Roman"/>
          <w:b/>
          <w:color w:val="000000"/>
          <w:sz w:val="24"/>
          <w:szCs w:val="24"/>
        </w:rPr>
        <w:t>Gabriel Dors</w:t>
      </w:r>
      <w:r w:rsidRPr="00DC7F3D">
        <w:rPr>
          <w:rFonts w:ascii="Times New Roman" w:hAnsi="Times New Roman" w:cs="Times New Roman"/>
          <w:color w:val="000000"/>
          <w:sz w:val="24"/>
          <w:szCs w:val="24"/>
        </w:rPr>
        <w:t xml:space="preserve"> zamknął</w:t>
      </w:r>
      <w:r w:rsidR="00684089" w:rsidRPr="00DC7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7F3D">
        <w:rPr>
          <w:rFonts w:ascii="Times New Roman" w:hAnsi="Times New Roman" w:cs="Times New Roman"/>
          <w:color w:val="000000"/>
          <w:sz w:val="24"/>
          <w:szCs w:val="24"/>
        </w:rPr>
        <w:t>301. posiedzenie Zarządu Powiatu.</w:t>
      </w:r>
    </w:p>
    <w:p w14:paraId="1FD9DBA4" w14:textId="77777777" w:rsidR="00D91E2B" w:rsidRPr="00DC7F3D" w:rsidRDefault="00D91E2B" w:rsidP="00D91E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BE9B0" w14:textId="77777777" w:rsidR="00D91E2B" w:rsidRDefault="00D91E2B" w:rsidP="00D91E2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0D0C6E0" w14:textId="77777777" w:rsidR="00D91E2B" w:rsidRDefault="00D91E2B" w:rsidP="00D91E2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E076F00" w14:textId="6D83C167" w:rsidR="00D91E2B" w:rsidRDefault="00DC7F3D" w:rsidP="00DC7F3D">
      <w:pPr>
        <w:spacing w:after="0" w:line="276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STAROSTA</w:t>
      </w:r>
    </w:p>
    <w:p w14:paraId="7B3D09EF" w14:textId="0E946217" w:rsidR="00DC7F3D" w:rsidRDefault="00DC7F3D" w:rsidP="00DC7F3D">
      <w:pPr>
        <w:spacing w:after="0" w:line="276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Gabriel Dors</w:t>
      </w:r>
    </w:p>
    <w:p w14:paraId="1E3A1CCF" w14:textId="77777777" w:rsidR="00D91E2B" w:rsidRDefault="00D91E2B" w:rsidP="00D91E2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AB2CD51" w14:textId="77777777" w:rsidR="006B6A4F" w:rsidRDefault="006B6A4F" w:rsidP="00D91E2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AD71A03" w14:textId="77777777" w:rsidR="00DC7F3D" w:rsidRDefault="00DC7F3D" w:rsidP="00D91E2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90DCC1E" w14:textId="77777777" w:rsidR="00DC7F3D" w:rsidRDefault="00DC7F3D" w:rsidP="00D91E2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15C6B5F" w14:textId="77777777" w:rsidR="00DC7F3D" w:rsidRDefault="00DC7F3D" w:rsidP="00D91E2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66FE174" w14:textId="77777777" w:rsidR="00D91E2B" w:rsidRDefault="00D91E2B" w:rsidP="00D91E2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29F7D55" w14:textId="77777777" w:rsidR="00DC7F3D" w:rsidRDefault="00DC7F3D" w:rsidP="00D91E2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B981BE3" w14:textId="77777777" w:rsidR="00DC7F3D" w:rsidRDefault="00DC7F3D" w:rsidP="00D91E2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572D6F7" w14:textId="77777777" w:rsidR="00DC7F3D" w:rsidRDefault="00DC7F3D" w:rsidP="00D91E2B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2" w:name="_GoBack"/>
      <w:bookmarkEnd w:id="2"/>
    </w:p>
    <w:p w14:paraId="7D28F814" w14:textId="77777777" w:rsidR="00D91E2B" w:rsidRDefault="00D91E2B" w:rsidP="00D91E2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7C20869" w14:textId="77777777" w:rsidR="00D91E2B" w:rsidRDefault="00D91E2B" w:rsidP="00D91E2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16C5AFF" w14:textId="77777777" w:rsidR="00D91E2B" w:rsidRPr="0053401E" w:rsidRDefault="00D91E2B" w:rsidP="00D91E2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3401E">
        <w:rPr>
          <w:rFonts w:ascii="Times New Roman" w:hAnsi="Times New Roman" w:cs="Times New Roman"/>
        </w:rPr>
        <w:t xml:space="preserve">Protokół sporządziła: </w:t>
      </w:r>
    </w:p>
    <w:p w14:paraId="7BEF711D" w14:textId="66CEE887" w:rsidR="00A60F54" w:rsidRPr="00D91E2B" w:rsidRDefault="00684089" w:rsidP="00D91E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Podinspektor Sylwia Pikuła</w:t>
      </w:r>
    </w:p>
    <w:sectPr w:rsidR="00A60F54" w:rsidRPr="00D91E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B1BDD" w14:textId="77777777" w:rsidR="006D6E1B" w:rsidRDefault="006D6E1B" w:rsidP="00751305">
      <w:pPr>
        <w:spacing w:after="0" w:line="240" w:lineRule="auto"/>
      </w:pPr>
      <w:r>
        <w:separator/>
      </w:r>
    </w:p>
  </w:endnote>
  <w:endnote w:type="continuationSeparator" w:id="0">
    <w:p w14:paraId="3B58DCEB" w14:textId="77777777" w:rsidR="006D6E1B" w:rsidRDefault="006D6E1B" w:rsidP="0075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498016"/>
      <w:docPartObj>
        <w:docPartGallery w:val="Page Numbers (Bottom of Page)"/>
        <w:docPartUnique/>
      </w:docPartObj>
    </w:sdtPr>
    <w:sdtEndPr/>
    <w:sdtContent>
      <w:p w14:paraId="1757D6D4" w14:textId="6D39F85B" w:rsidR="00751305" w:rsidRDefault="007513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F3D">
          <w:rPr>
            <w:noProof/>
          </w:rPr>
          <w:t>5</w:t>
        </w:r>
        <w:r>
          <w:fldChar w:fldCharType="end"/>
        </w:r>
      </w:p>
    </w:sdtContent>
  </w:sdt>
  <w:p w14:paraId="57039B06" w14:textId="77777777" w:rsidR="00751305" w:rsidRDefault="007513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FD3D4" w14:textId="77777777" w:rsidR="006D6E1B" w:rsidRDefault="006D6E1B" w:rsidP="00751305">
      <w:pPr>
        <w:spacing w:after="0" w:line="240" w:lineRule="auto"/>
      </w:pPr>
      <w:r>
        <w:separator/>
      </w:r>
    </w:p>
  </w:footnote>
  <w:footnote w:type="continuationSeparator" w:id="0">
    <w:p w14:paraId="08EC18D1" w14:textId="77777777" w:rsidR="006D6E1B" w:rsidRDefault="006D6E1B" w:rsidP="00751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25A"/>
    <w:multiLevelType w:val="hybridMultilevel"/>
    <w:tmpl w:val="4F12C9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AE492F"/>
    <w:multiLevelType w:val="hybridMultilevel"/>
    <w:tmpl w:val="219259D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92D3DE5"/>
    <w:multiLevelType w:val="hybridMultilevel"/>
    <w:tmpl w:val="A11A0F9C"/>
    <w:lvl w:ilvl="0" w:tplc="82DA67DA">
      <w:start w:val="4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E97BA6"/>
    <w:multiLevelType w:val="hybridMultilevel"/>
    <w:tmpl w:val="D3807BB4"/>
    <w:lvl w:ilvl="0" w:tplc="16923552">
      <w:start w:val="1"/>
      <w:numFmt w:val="decimal"/>
      <w:lvlText w:val="%1."/>
      <w:lvlJc w:val="left"/>
      <w:pPr>
        <w:ind w:left="1494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2225" w:hanging="360"/>
      </w:pPr>
    </w:lvl>
    <w:lvl w:ilvl="2" w:tplc="FFFFFFFF">
      <w:start w:val="1"/>
      <w:numFmt w:val="lowerRoman"/>
      <w:lvlText w:val="%3."/>
      <w:lvlJc w:val="right"/>
      <w:pPr>
        <w:ind w:left="2945" w:hanging="180"/>
      </w:pPr>
    </w:lvl>
    <w:lvl w:ilvl="3" w:tplc="FFFFFFFF">
      <w:start w:val="1"/>
      <w:numFmt w:val="decimal"/>
      <w:lvlText w:val="%4."/>
      <w:lvlJc w:val="left"/>
      <w:pPr>
        <w:ind w:left="3665" w:hanging="360"/>
      </w:pPr>
    </w:lvl>
    <w:lvl w:ilvl="4" w:tplc="FFFFFFFF">
      <w:start w:val="1"/>
      <w:numFmt w:val="lowerLetter"/>
      <w:lvlText w:val="%5."/>
      <w:lvlJc w:val="left"/>
      <w:pPr>
        <w:ind w:left="4385" w:hanging="360"/>
      </w:pPr>
    </w:lvl>
    <w:lvl w:ilvl="5" w:tplc="FFFFFFFF">
      <w:start w:val="1"/>
      <w:numFmt w:val="lowerRoman"/>
      <w:lvlText w:val="%6."/>
      <w:lvlJc w:val="right"/>
      <w:pPr>
        <w:ind w:left="5105" w:hanging="180"/>
      </w:pPr>
    </w:lvl>
    <w:lvl w:ilvl="6" w:tplc="FFFFFFFF">
      <w:start w:val="1"/>
      <w:numFmt w:val="decimal"/>
      <w:lvlText w:val="%7."/>
      <w:lvlJc w:val="left"/>
      <w:pPr>
        <w:ind w:left="5825" w:hanging="360"/>
      </w:pPr>
    </w:lvl>
    <w:lvl w:ilvl="7" w:tplc="FFFFFFFF">
      <w:start w:val="1"/>
      <w:numFmt w:val="lowerLetter"/>
      <w:lvlText w:val="%8."/>
      <w:lvlJc w:val="left"/>
      <w:pPr>
        <w:ind w:left="6545" w:hanging="360"/>
      </w:pPr>
    </w:lvl>
    <w:lvl w:ilvl="8" w:tplc="FFFFFFFF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0EC96056"/>
    <w:multiLevelType w:val="hybridMultilevel"/>
    <w:tmpl w:val="6AC8D5B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902503"/>
    <w:multiLevelType w:val="hybridMultilevel"/>
    <w:tmpl w:val="5480287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4B7604A"/>
    <w:multiLevelType w:val="hybridMultilevel"/>
    <w:tmpl w:val="2B7C8A84"/>
    <w:lvl w:ilvl="0" w:tplc="C6BE11AA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5A17413"/>
    <w:multiLevelType w:val="hybridMultilevel"/>
    <w:tmpl w:val="BF92B462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D1ABA"/>
    <w:multiLevelType w:val="hybridMultilevel"/>
    <w:tmpl w:val="F8B0FFD6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551A3"/>
    <w:multiLevelType w:val="hybridMultilevel"/>
    <w:tmpl w:val="3F203D1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CC848DB"/>
    <w:multiLevelType w:val="hybridMultilevel"/>
    <w:tmpl w:val="6AC8D5B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FC73D9F"/>
    <w:multiLevelType w:val="hybridMultilevel"/>
    <w:tmpl w:val="1E24C29A"/>
    <w:lvl w:ilvl="0" w:tplc="4E7AFFD4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14D478F"/>
    <w:multiLevelType w:val="hybridMultilevel"/>
    <w:tmpl w:val="62AE2F9C"/>
    <w:lvl w:ilvl="0" w:tplc="E0D27272">
      <w:start w:val="1"/>
      <w:numFmt w:val="decimal"/>
      <w:lvlText w:val="%1."/>
      <w:lvlJc w:val="left"/>
      <w:pPr>
        <w:ind w:left="1494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2225" w:hanging="360"/>
      </w:pPr>
    </w:lvl>
    <w:lvl w:ilvl="2" w:tplc="FFFFFFFF">
      <w:start w:val="1"/>
      <w:numFmt w:val="lowerRoman"/>
      <w:lvlText w:val="%3."/>
      <w:lvlJc w:val="right"/>
      <w:pPr>
        <w:ind w:left="2945" w:hanging="180"/>
      </w:pPr>
    </w:lvl>
    <w:lvl w:ilvl="3" w:tplc="FFFFFFFF">
      <w:start w:val="1"/>
      <w:numFmt w:val="decimal"/>
      <w:lvlText w:val="%4."/>
      <w:lvlJc w:val="left"/>
      <w:pPr>
        <w:ind w:left="3665" w:hanging="360"/>
      </w:pPr>
    </w:lvl>
    <w:lvl w:ilvl="4" w:tplc="FFFFFFFF">
      <w:start w:val="1"/>
      <w:numFmt w:val="lowerLetter"/>
      <w:lvlText w:val="%5."/>
      <w:lvlJc w:val="left"/>
      <w:pPr>
        <w:ind w:left="4385" w:hanging="360"/>
      </w:pPr>
    </w:lvl>
    <w:lvl w:ilvl="5" w:tplc="FFFFFFFF">
      <w:start w:val="1"/>
      <w:numFmt w:val="lowerRoman"/>
      <w:lvlText w:val="%6."/>
      <w:lvlJc w:val="right"/>
      <w:pPr>
        <w:ind w:left="5105" w:hanging="180"/>
      </w:pPr>
    </w:lvl>
    <w:lvl w:ilvl="6" w:tplc="FFFFFFFF">
      <w:start w:val="1"/>
      <w:numFmt w:val="decimal"/>
      <w:lvlText w:val="%7."/>
      <w:lvlJc w:val="left"/>
      <w:pPr>
        <w:ind w:left="5825" w:hanging="360"/>
      </w:pPr>
    </w:lvl>
    <w:lvl w:ilvl="7" w:tplc="FFFFFFFF">
      <w:start w:val="1"/>
      <w:numFmt w:val="lowerLetter"/>
      <w:lvlText w:val="%8."/>
      <w:lvlJc w:val="left"/>
      <w:pPr>
        <w:ind w:left="6545" w:hanging="360"/>
      </w:pPr>
    </w:lvl>
    <w:lvl w:ilvl="8" w:tplc="FFFFFFFF">
      <w:start w:val="1"/>
      <w:numFmt w:val="lowerRoman"/>
      <w:lvlText w:val="%9."/>
      <w:lvlJc w:val="right"/>
      <w:pPr>
        <w:ind w:left="7265" w:hanging="180"/>
      </w:pPr>
    </w:lvl>
  </w:abstractNum>
  <w:abstractNum w:abstractNumId="13" w15:restartNumberingAfterBreak="0">
    <w:nsid w:val="2A22116B"/>
    <w:multiLevelType w:val="hybridMultilevel"/>
    <w:tmpl w:val="0DC452B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C5901DF"/>
    <w:multiLevelType w:val="hybridMultilevel"/>
    <w:tmpl w:val="FD0E9C26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2CCB2426"/>
    <w:multiLevelType w:val="hybridMultilevel"/>
    <w:tmpl w:val="219259D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71013E6"/>
    <w:multiLevelType w:val="hybridMultilevel"/>
    <w:tmpl w:val="00E6DE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7A743E"/>
    <w:multiLevelType w:val="hybridMultilevel"/>
    <w:tmpl w:val="831C2C2A"/>
    <w:lvl w:ilvl="0" w:tplc="C67E712A">
      <w:start w:val="1"/>
      <w:numFmt w:val="decimal"/>
      <w:lvlText w:val="%1."/>
      <w:lvlJc w:val="left"/>
      <w:pPr>
        <w:ind w:left="177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44926551"/>
    <w:multiLevelType w:val="hybridMultilevel"/>
    <w:tmpl w:val="6E1CA0FC"/>
    <w:lvl w:ilvl="0" w:tplc="54E41EF0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281F31"/>
    <w:multiLevelType w:val="hybridMultilevel"/>
    <w:tmpl w:val="055AC15C"/>
    <w:lvl w:ilvl="0" w:tplc="F0AC9714">
      <w:start w:val="1"/>
      <w:numFmt w:val="upperLetter"/>
      <w:lvlText w:val="%1."/>
      <w:lvlJc w:val="left"/>
      <w:pPr>
        <w:ind w:left="1069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C679BC"/>
    <w:multiLevelType w:val="hybridMultilevel"/>
    <w:tmpl w:val="6DEA36DA"/>
    <w:lvl w:ilvl="0" w:tplc="4EDEF1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E02D25"/>
    <w:multiLevelType w:val="hybridMultilevel"/>
    <w:tmpl w:val="37169A22"/>
    <w:lvl w:ilvl="0" w:tplc="EFA8927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21522"/>
    <w:multiLevelType w:val="hybridMultilevel"/>
    <w:tmpl w:val="E53CE120"/>
    <w:lvl w:ilvl="0" w:tplc="0A6AE952">
      <w:start w:val="1"/>
      <w:numFmt w:val="decimal"/>
      <w:lvlText w:val="%1.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FFB6DA5"/>
    <w:multiLevelType w:val="hybridMultilevel"/>
    <w:tmpl w:val="50042ECE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41F66"/>
    <w:multiLevelType w:val="hybridMultilevel"/>
    <w:tmpl w:val="13A04AD4"/>
    <w:lvl w:ilvl="0" w:tplc="C04CC736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5595B88"/>
    <w:multiLevelType w:val="hybridMultilevel"/>
    <w:tmpl w:val="452293FE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1524B"/>
    <w:multiLevelType w:val="hybridMultilevel"/>
    <w:tmpl w:val="D578DDA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7292107"/>
    <w:multiLevelType w:val="hybridMultilevel"/>
    <w:tmpl w:val="9D1E30D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AE029FD"/>
    <w:multiLevelType w:val="hybridMultilevel"/>
    <w:tmpl w:val="161CA5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C0946"/>
    <w:multiLevelType w:val="hybridMultilevel"/>
    <w:tmpl w:val="3788A9B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6"/>
  </w:num>
  <w:num w:numId="11">
    <w:abstractNumId w:val="28"/>
  </w:num>
  <w:num w:numId="12">
    <w:abstractNumId w:val="27"/>
  </w:num>
  <w:num w:numId="13">
    <w:abstractNumId w:val="16"/>
  </w:num>
  <w:num w:numId="14">
    <w:abstractNumId w:val="22"/>
  </w:num>
  <w:num w:numId="15">
    <w:abstractNumId w:val="13"/>
  </w:num>
  <w:num w:numId="16">
    <w:abstractNumId w:val="12"/>
  </w:num>
  <w:num w:numId="17">
    <w:abstractNumId w:val="3"/>
  </w:num>
  <w:num w:numId="18">
    <w:abstractNumId w:val="26"/>
  </w:num>
  <w:num w:numId="19">
    <w:abstractNumId w:val="14"/>
  </w:num>
  <w:num w:numId="20">
    <w:abstractNumId w:val="9"/>
  </w:num>
  <w:num w:numId="21">
    <w:abstractNumId w:val="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5"/>
  </w:num>
  <w:num w:numId="25">
    <w:abstractNumId w:val="10"/>
  </w:num>
  <w:num w:numId="26">
    <w:abstractNumId w:val="5"/>
  </w:num>
  <w:num w:numId="27">
    <w:abstractNumId w:val="1"/>
  </w:num>
  <w:num w:numId="28">
    <w:abstractNumId w:val="23"/>
  </w:num>
  <w:num w:numId="29">
    <w:abstractNumId w:val="7"/>
  </w:num>
  <w:num w:numId="30">
    <w:abstractNumId w:val="8"/>
  </w:num>
  <w:num w:numId="31">
    <w:abstractNumId w:val="25"/>
  </w:num>
  <w:num w:numId="32">
    <w:abstractNumId w:val="4"/>
  </w:num>
  <w:num w:numId="33">
    <w:abstractNumId w:val="2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D3"/>
    <w:rsid w:val="00010E75"/>
    <w:rsid w:val="000366C4"/>
    <w:rsid w:val="00046A9E"/>
    <w:rsid w:val="00054560"/>
    <w:rsid w:val="000567F4"/>
    <w:rsid w:val="000A6D23"/>
    <w:rsid w:val="000A78BA"/>
    <w:rsid w:val="00126758"/>
    <w:rsid w:val="001462D3"/>
    <w:rsid w:val="00176282"/>
    <w:rsid w:val="001B3B05"/>
    <w:rsid w:val="00216E8A"/>
    <w:rsid w:val="00243EC3"/>
    <w:rsid w:val="0026071E"/>
    <w:rsid w:val="00292F87"/>
    <w:rsid w:val="002A182F"/>
    <w:rsid w:val="00324463"/>
    <w:rsid w:val="0034436C"/>
    <w:rsid w:val="003537A0"/>
    <w:rsid w:val="003726E1"/>
    <w:rsid w:val="003A2AE7"/>
    <w:rsid w:val="003F1766"/>
    <w:rsid w:val="00455DD7"/>
    <w:rsid w:val="0048213B"/>
    <w:rsid w:val="0049469F"/>
    <w:rsid w:val="004E3615"/>
    <w:rsid w:val="004F35D6"/>
    <w:rsid w:val="00533CC8"/>
    <w:rsid w:val="00551BF2"/>
    <w:rsid w:val="00564956"/>
    <w:rsid w:val="005F38A5"/>
    <w:rsid w:val="00684089"/>
    <w:rsid w:val="006922A5"/>
    <w:rsid w:val="006B6A4F"/>
    <w:rsid w:val="006C2F9E"/>
    <w:rsid w:val="006D6E1B"/>
    <w:rsid w:val="006E3651"/>
    <w:rsid w:val="006F1B9F"/>
    <w:rsid w:val="00751305"/>
    <w:rsid w:val="00781239"/>
    <w:rsid w:val="00786B19"/>
    <w:rsid w:val="007913CE"/>
    <w:rsid w:val="007C266A"/>
    <w:rsid w:val="00836E6C"/>
    <w:rsid w:val="00841C90"/>
    <w:rsid w:val="008A038B"/>
    <w:rsid w:val="008F4D13"/>
    <w:rsid w:val="009376DB"/>
    <w:rsid w:val="00957753"/>
    <w:rsid w:val="00994923"/>
    <w:rsid w:val="009B655E"/>
    <w:rsid w:val="009E0337"/>
    <w:rsid w:val="00A25984"/>
    <w:rsid w:val="00A331AE"/>
    <w:rsid w:val="00A50A12"/>
    <w:rsid w:val="00A60D49"/>
    <w:rsid w:val="00A60F54"/>
    <w:rsid w:val="00AA37C5"/>
    <w:rsid w:val="00B01214"/>
    <w:rsid w:val="00B06355"/>
    <w:rsid w:val="00B17115"/>
    <w:rsid w:val="00B45788"/>
    <w:rsid w:val="00B64195"/>
    <w:rsid w:val="00BA3509"/>
    <w:rsid w:val="00BE1042"/>
    <w:rsid w:val="00C07C1B"/>
    <w:rsid w:val="00C35132"/>
    <w:rsid w:val="00C57890"/>
    <w:rsid w:val="00CC215E"/>
    <w:rsid w:val="00CD47E2"/>
    <w:rsid w:val="00D118C9"/>
    <w:rsid w:val="00D61127"/>
    <w:rsid w:val="00D84D3D"/>
    <w:rsid w:val="00D91E2B"/>
    <w:rsid w:val="00DC7F3D"/>
    <w:rsid w:val="00E16CE8"/>
    <w:rsid w:val="00E36DFD"/>
    <w:rsid w:val="00E524EC"/>
    <w:rsid w:val="00F5437D"/>
    <w:rsid w:val="00F5676B"/>
    <w:rsid w:val="00F9521F"/>
    <w:rsid w:val="00FC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4E5E"/>
  <w15:chartTrackingRefBased/>
  <w15:docId w15:val="{09F73217-5B1D-4662-A033-B19FB5C3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D3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2D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4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4EC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24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63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355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8A038B"/>
  </w:style>
  <w:style w:type="paragraph" w:styleId="Nagwek">
    <w:name w:val="header"/>
    <w:basedOn w:val="Normalny"/>
    <w:link w:val="NagwekZnak"/>
    <w:uiPriority w:val="99"/>
    <w:unhideWhenUsed/>
    <w:rsid w:val="00751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305"/>
  </w:style>
  <w:style w:type="paragraph" w:styleId="Stopka">
    <w:name w:val="footer"/>
    <w:basedOn w:val="Normalny"/>
    <w:link w:val="StopkaZnak"/>
    <w:uiPriority w:val="99"/>
    <w:unhideWhenUsed/>
    <w:rsid w:val="00751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6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19E99-95D5-4F3D-97CC-EC09C988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1495</Words>
  <Characters>8972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Gierzok</dc:creator>
  <cp:keywords/>
  <dc:description/>
  <cp:lastModifiedBy>Anna Kowalczyk</cp:lastModifiedBy>
  <cp:revision>24</cp:revision>
  <cp:lastPrinted>2023-07-31T08:57:00Z</cp:lastPrinted>
  <dcterms:created xsi:type="dcterms:W3CDTF">2023-07-31T08:57:00Z</dcterms:created>
  <dcterms:modified xsi:type="dcterms:W3CDTF">2023-09-27T06:14:00Z</dcterms:modified>
</cp:coreProperties>
</file>