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0" w:rsidRDefault="004A04F0" w:rsidP="004A04F0">
      <w:pPr>
        <w:rPr>
          <w:b/>
        </w:rPr>
      </w:pPr>
      <w:r>
        <w:t>ORPIV.0022.038.2014.AK</w:t>
      </w:r>
    </w:p>
    <w:p w:rsidR="004A04F0" w:rsidRDefault="004A04F0" w:rsidP="00800F0F">
      <w:pPr>
        <w:jc w:val="center"/>
        <w:rPr>
          <w:b/>
        </w:rPr>
      </w:pPr>
    </w:p>
    <w:p w:rsidR="004A04F0" w:rsidRDefault="004A04F0" w:rsidP="00800F0F">
      <w:pPr>
        <w:jc w:val="center"/>
        <w:rPr>
          <w:b/>
        </w:rPr>
      </w:pPr>
    </w:p>
    <w:p w:rsidR="009D0B28" w:rsidRDefault="002D686B" w:rsidP="00800F0F">
      <w:pPr>
        <w:jc w:val="center"/>
        <w:rPr>
          <w:b/>
        </w:rPr>
      </w:pPr>
      <w:r>
        <w:rPr>
          <w:b/>
        </w:rPr>
        <w:t xml:space="preserve">PROTOKÓŁ NR </w:t>
      </w:r>
      <w:r w:rsidR="00B30C2B">
        <w:rPr>
          <w:b/>
        </w:rPr>
        <w:t>200/14</w:t>
      </w:r>
    </w:p>
    <w:p w:rsidR="00800F0F" w:rsidRDefault="00800F0F" w:rsidP="00800F0F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00F0F" w:rsidRDefault="00B30C2B" w:rsidP="00800F0F">
      <w:pPr>
        <w:jc w:val="center"/>
        <w:rPr>
          <w:b/>
        </w:rPr>
      </w:pPr>
      <w:r>
        <w:rPr>
          <w:b/>
        </w:rPr>
        <w:t xml:space="preserve">w dniu 29 września </w:t>
      </w:r>
      <w:r w:rsidR="00800F0F">
        <w:rPr>
          <w:b/>
        </w:rPr>
        <w:t>2014 roku</w:t>
      </w:r>
    </w:p>
    <w:p w:rsidR="00800F0F" w:rsidRDefault="00800F0F" w:rsidP="00B30C2B">
      <w:pPr>
        <w:spacing w:after="120" w:line="360" w:lineRule="auto"/>
        <w:jc w:val="both"/>
        <w:rPr>
          <w:b/>
        </w:rPr>
      </w:pPr>
    </w:p>
    <w:p w:rsidR="0096257F" w:rsidRDefault="0096257F" w:rsidP="0096257F">
      <w:pPr>
        <w:jc w:val="both"/>
      </w:pPr>
      <w:r>
        <w:rPr>
          <w:b/>
          <w:u w:val="single"/>
        </w:rPr>
        <w:t>AD. 1</w:t>
      </w:r>
    </w:p>
    <w:p w:rsidR="0096257F" w:rsidRDefault="0096257F" w:rsidP="0096257F">
      <w:pPr>
        <w:spacing w:after="60"/>
        <w:ind w:firstLine="340"/>
        <w:jc w:val="both"/>
      </w:pPr>
      <w:r>
        <w:t xml:space="preserve">Posiedzenie Zarządu Powiatu otworzył i obradom przewodniczył Starosta Rafał Krupa. 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96257F" w:rsidRDefault="0096257F" w:rsidP="0096257F">
      <w:pPr>
        <w:jc w:val="both"/>
        <w:rPr>
          <w:b/>
        </w:rPr>
      </w:pPr>
      <w:r>
        <w:rPr>
          <w:b/>
          <w:u w:val="single"/>
        </w:rPr>
        <w:t>AD. 2</w:t>
      </w:r>
    </w:p>
    <w:p w:rsidR="00B30C2B" w:rsidRPr="0096257F" w:rsidRDefault="0096257F" w:rsidP="0096257F">
      <w:pPr>
        <w:ind w:firstLine="360"/>
        <w:jc w:val="both"/>
      </w:pPr>
      <w:r>
        <w:t>Starosta Rafał Krupa</w:t>
      </w:r>
      <w:r>
        <w:rPr>
          <w:rFonts w:eastAsia="Calibri"/>
        </w:rPr>
        <w:t xml:space="preserve"> przedstawił proponowany porządek, </w:t>
      </w:r>
      <w:r>
        <w:t xml:space="preserve">który został przyjęty jednogłośnie i przedstawia się następująco: </w:t>
      </w:r>
    </w:p>
    <w:p w:rsidR="00B30C2B" w:rsidRDefault="009D0B28" w:rsidP="0096257F">
      <w:pPr>
        <w:pStyle w:val="Akapitzlist"/>
        <w:numPr>
          <w:ilvl w:val="0"/>
          <w:numId w:val="24"/>
        </w:numPr>
        <w:contextualSpacing w:val="0"/>
        <w:jc w:val="both"/>
      </w:pPr>
      <w:r w:rsidRPr="008210D9">
        <w:t>Otwarcie posiedzenia i stwierdzenie prawomocności obrad.</w:t>
      </w:r>
    </w:p>
    <w:p w:rsidR="00B30C2B" w:rsidRDefault="009D0B28" w:rsidP="0096257F">
      <w:pPr>
        <w:pStyle w:val="Akapitzlist"/>
        <w:numPr>
          <w:ilvl w:val="0"/>
          <w:numId w:val="24"/>
        </w:numPr>
        <w:contextualSpacing w:val="0"/>
        <w:jc w:val="both"/>
      </w:pPr>
      <w:r w:rsidRPr="008210D9">
        <w:t>Przyjęcie porządku posiedzenia.</w:t>
      </w:r>
    </w:p>
    <w:p w:rsidR="00B30C2B" w:rsidRDefault="000B035B" w:rsidP="0096257F">
      <w:pPr>
        <w:pStyle w:val="Akapitzlist"/>
        <w:numPr>
          <w:ilvl w:val="0"/>
          <w:numId w:val="24"/>
        </w:numPr>
        <w:contextualSpacing w:val="0"/>
        <w:jc w:val="both"/>
      </w:pPr>
      <w:r>
        <w:t xml:space="preserve">Rozpatrzenie projektu uchwały w sprawie </w:t>
      </w:r>
      <w:r w:rsidR="00B30C2B">
        <w:t xml:space="preserve">zmian w planie finansowym wynikających z uchwały Rady Powiatu Zawierciańskiego z dnia 25 września 2014r. </w:t>
      </w:r>
    </w:p>
    <w:p w:rsidR="00B30C2B" w:rsidRDefault="00B30C2B" w:rsidP="0096257F">
      <w:pPr>
        <w:pStyle w:val="Akapitzlist"/>
        <w:numPr>
          <w:ilvl w:val="0"/>
          <w:numId w:val="24"/>
        </w:numPr>
        <w:contextualSpacing w:val="0"/>
        <w:jc w:val="both"/>
      </w:pPr>
      <w:r>
        <w:t>Rozpatrzenie projektu uchwały w sprawie zmian w planie finansowym.</w:t>
      </w:r>
    </w:p>
    <w:p w:rsidR="00B30C2B" w:rsidRPr="00B30C2B" w:rsidRDefault="00B80308" w:rsidP="0096257F">
      <w:pPr>
        <w:pStyle w:val="Akapitzlist"/>
        <w:numPr>
          <w:ilvl w:val="0"/>
          <w:numId w:val="24"/>
        </w:numPr>
        <w:contextualSpacing w:val="0"/>
        <w:jc w:val="both"/>
      </w:pPr>
      <w:r>
        <w:t>Sprawy różne i wolne wnioski.</w:t>
      </w:r>
      <w:r w:rsidRPr="00B30C2B">
        <w:rPr>
          <w:b/>
          <w:sz w:val="22"/>
          <w:szCs w:val="22"/>
        </w:rPr>
        <w:t xml:space="preserve">  </w:t>
      </w:r>
    </w:p>
    <w:p w:rsidR="00B80308" w:rsidRDefault="00B80308" w:rsidP="0096257F">
      <w:pPr>
        <w:pStyle w:val="Akapitzlist"/>
        <w:numPr>
          <w:ilvl w:val="0"/>
          <w:numId w:val="24"/>
        </w:numPr>
        <w:contextualSpacing w:val="0"/>
        <w:jc w:val="both"/>
      </w:pPr>
      <w:r>
        <w:t xml:space="preserve">Zamknięcie posiedzenia. </w:t>
      </w:r>
    </w:p>
    <w:p w:rsidR="00981950" w:rsidRDefault="00A8004A" w:rsidP="00981950">
      <w:pPr>
        <w:jc w:val="both"/>
      </w:pPr>
      <w:r w:rsidRPr="00A8004A">
        <w:rPr>
          <w:b/>
          <w:u w:val="single"/>
        </w:rPr>
        <w:t xml:space="preserve">AD. </w:t>
      </w:r>
      <w:r>
        <w:rPr>
          <w:b/>
          <w:u w:val="single"/>
        </w:rPr>
        <w:t>3</w:t>
      </w:r>
      <w:r w:rsidR="00981950" w:rsidRPr="00981950">
        <w:t xml:space="preserve"> </w:t>
      </w:r>
    </w:p>
    <w:p w:rsidR="00981950" w:rsidRDefault="00981950" w:rsidP="00981950">
      <w:pPr>
        <w:ind w:firstLine="340"/>
        <w:jc w:val="both"/>
        <w:rPr>
          <w:color w:val="000000"/>
        </w:rPr>
      </w:pPr>
      <w:r>
        <w:t>Zarząd nie wniósł uwag do projektu</w:t>
      </w:r>
      <w:r w:rsidRPr="009204A9">
        <w:t xml:space="preserve"> uchwały </w:t>
      </w:r>
      <w:r>
        <w:t xml:space="preserve">w sprawie zmian </w:t>
      </w:r>
      <w:r w:rsidRPr="009204A9">
        <w:t>w planie finansowym</w:t>
      </w:r>
      <w:r w:rsidRPr="008A509D">
        <w:rPr>
          <w:color w:val="000000"/>
        </w:rPr>
        <w:t xml:space="preserve"> </w:t>
      </w:r>
      <w:r>
        <w:rPr>
          <w:color w:val="000000"/>
        </w:rPr>
        <w:t>dochodów i wydatków budżetowych</w:t>
      </w:r>
      <w:r>
        <w:t xml:space="preserve"> </w:t>
      </w:r>
      <w:r w:rsidRPr="009204A9">
        <w:rPr>
          <w:color w:val="000000"/>
        </w:rPr>
        <w:t>wynikających z Uchwały Rady Powiatu Zawi</w:t>
      </w:r>
      <w:r w:rsidR="00947216">
        <w:rPr>
          <w:color w:val="000000"/>
        </w:rPr>
        <w:t>erciańskiego z dnia 25</w:t>
      </w:r>
      <w:r>
        <w:rPr>
          <w:color w:val="000000"/>
        </w:rPr>
        <w:t xml:space="preserve"> </w:t>
      </w:r>
      <w:r w:rsidR="00947216">
        <w:rPr>
          <w:color w:val="000000"/>
        </w:rPr>
        <w:t xml:space="preserve">września </w:t>
      </w:r>
      <w:r w:rsidRPr="009204A9">
        <w:rPr>
          <w:color w:val="000000"/>
        </w:rPr>
        <w:t>2014 r.</w:t>
      </w:r>
      <w:r>
        <w:rPr>
          <w:color w:val="000000"/>
        </w:rPr>
        <w:t xml:space="preserve"> </w:t>
      </w:r>
    </w:p>
    <w:p w:rsidR="00981950" w:rsidRPr="008A509D" w:rsidRDefault="00981950" w:rsidP="00981950">
      <w:pPr>
        <w:spacing w:after="60"/>
        <w:ind w:firstLine="425"/>
        <w:jc w:val="both"/>
      </w:pPr>
      <w:r>
        <w:t>W</w:t>
      </w:r>
      <w:r w:rsidRPr="00172CA0">
        <w:t xml:space="preserve"> wyni</w:t>
      </w:r>
      <w:r>
        <w:t>ku przeprowadzonego głosowania przedmiotowa u</w:t>
      </w:r>
      <w:r>
        <w:rPr>
          <w:color w:val="000000"/>
        </w:rPr>
        <w:t xml:space="preserve">chwała </w:t>
      </w:r>
      <w:r>
        <w:t>została podjęta</w:t>
      </w:r>
      <w:r w:rsidRPr="00AC1A63">
        <w:t xml:space="preserve"> jednogłośnie</w:t>
      </w:r>
      <w:r>
        <w:t>, czyli przy 5 głosach „za”.</w:t>
      </w:r>
    </w:p>
    <w:p w:rsidR="00981950" w:rsidRDefault="00981950" w:rsidP="00981950">
      <w:pPr>
        <w:jc w:val="both"/>
        <w:rPr>
          <w:b/>
          <w:u w:val="single"/>
        </w:rPr>
      </w:pPr>
      <w:r w:rsidRPr="00A8004A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A8004A" w:rsidRPr="00FB0F0F" w:rsidRDefault="00C1171E" w:rsidP="00FB0F0F">
      <w:pPr>
        <w:ind w:firstLine="340"/>
        <w:jc w:val="both"/>
      </w:pPr>
      <w:r w:rsidRPr="00737FB6">
        <w:rPr>
          <w:rFonts w:eastAsia="Calibri"/>
        </w:rPr>
        <w:t xml:space="preserve">Zarząd, w wyniku przeprowadzonego głosowania, </w:t>
      </w:r>
      <w:r>
        <w:rPr>
          <w:rFonts w:eastAsia="Calibri"/>
        </w:rPr>
        <w:t>podjął</w:t>
      </w:r>
      <w:r w:rsidR="006E179B">
        <w:rPr>
          <w:rFonts w:eastAsia="Calibri"/>
        </w:rPr>
        <w:t xml:space="preserve"> </w:t>
      </w:r>
      <w:r w:rsidR="00947216">
        <w:rPr>
          <w:rFonts w:eastAsia="Calibri"/>
        </w:rPr>
        <w:t xml:space="preserve">jednogłośnie </w:t>
      </w:r>
      <w:r w:rsidR="00947216">
        <w:t xml:space="preserve">(5 głosów „za”) </w:t>
      </w:r>
      <w:r w:rsidR="006E179B">
        <w:rPr>
          <w:rFonts w:eastAsia="Calibri"/>
        </w:rPr>
        <w:t xml:space="preserve">uchwałę </w:t>
      </w:r>
      <w:r w:rsidRPr="00737FB6">
        <w:rPr>
          <w:rFonts w:eastAsia="Calibri"/>
        </w:rPr>
        <w:t>w sprawie zmian w planie finansowym</w:t>
      </w:r>
      <w:r w:rsidR="00947216">
        <w:rPr>
          <w:rFonts w:eastAsia="Calibri"/>
        </w:rPr>
        <w:t>.</w:t>
      </w:r>
      <w:r w:rsidR="006E179B" w:rsidRPr="006E179B">
        <w:t xml:space="preserve"> </w:t>
      </w:r>
      <w:r w:rsidRPr="00737FB6">
        <w:rPr>
          <w:rFonts w:eastAsia="Calibri"/>
        </w:rPr>
        <w:t>Zmiany</w:t>
      </w:r>
      <w:r>
        <w:rPr>
          <w:rFonts w:eastAsia="Calibri"/>
        </w:rPr>
        <w:t xml:space="preserve"> dotyczą planu finansowego wydatków </w:t>
      </w:r>
      <w:r w:rsidR="00231740">
        <w:rPr>
          <w:rFonts w:eastAsia="Calibri"/>
        </w:rPr>
        <w:t>(niezwiązane</w:t>
      </w:r>
      <w:r>
        <w:rPr>
          <w:rFonts w:eastAsia="Calibri"/>
        </w:rPr>
        <w:t xml:space="preserve"> ze zmianami </w:t>
      </w:r>
      <w:r w:rsidR="006E179B">
        <w:rPr>
          <w:rFonts w:eastAsia="Calibri"/>
        </w:rPr>
        <w:t>w budżecie powiatu</w:t>
      </w:r>
      <w:r w:rsidR="00231740">
        <w:rPr>
          <w:rFonts w:eastAsia="Calibri"/>
        </w:rPr>
        <w:t>)</w:t>
      </w:r>
      <w:r w:rsidR="006E179B">
        <w:rPr>
          <w:rFonts w:eastAsia="Calibri"/>
        </w:rPr>
        <w:t xml:space="preserve">. </w:t>
      </w:r>
    </w:p>
    <w:p w:rsidR="00FB0F0F" w:rsidRPr="008E586D" w:rsidRDefault="00FB0F0F" w:rsidP="00FB0F0F">
      <w:pPr>
        <w:pStyle w:val="Tekstpodstawowy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5</w:t>
      </w:r>
    </w:p>
    <w:p w:rsidR="00FB0F0F" w:rsidRPr="008E586D" w:rsidRDefault="00FB0F0F" w:rsidP="00FB0F0F">
      <w:pPr>
        <w:spacing w:after="120"/>
        <w:ind w:firstLine="340"/>
        <w:jc w:val="both"/>
      </w:pPr>
      <w:r w:rsidRPr="008E586D">
        <w:t>W tym punkcie porządku posiedzenia nie omawiano żadnych spraw i nie zgłoszono wniosków.</w:t>
      </w:r>
    </w:p>
    <w:p w:rsidR="00FB0F0F" w:rsidRPr="008E586D" w:rsidRDefault="00FB0F0F" w:rsidP="00FB0F0F">
      <w:pPr>
        <w:pStyle w:val="Tekstpodstawowy3"/>
        <w:spacing w:after="0"/>
        <w:rPr>
          <w:rFonts w:eastAsiaTheme="minorHAnsi"/>
          <w:sz w:val="24"/>
          <w:szCs w:val="24"/>
          <w:lang w:eastAsia="en-US"/>
        </w:rPr>
      </w:pPr>
      <w:r w:rsidRPr="008E586D">
        <w:rPr>
          <w:b/>
          <w:sz w:val="24"/>
          <w:szCs w:val="24"/>
          <w:u w:val="single"/>
        </w:rPr>
        <w:t xml:space="preserve">AD. </w:t>
      </w:r>
      <w:r>
        <w:rPr>
          <w:b/>
          <w:sz w:val="24"/>
          <w:szCs w:val="24"/>
          <w:u w:val="single"/>
        </w:rPr>
        <w:t>6</w:t>
      </w:r>
    </w:p>
    <w:p w:rsidR="00FB0F0F" w:rsidRDefault="00FB0F0F" w:rsidP="00FB0F0F">
      <w:pPr>
        <w:ind w:firstLine="340"/>
        <w:jc w:val="both"/>
      </w:pPr>
      <w:r>
        <w:t xml:space="preserve">Wobec </w:t>
      </w:r>
      <w:r w:rsidRPr="008E586D">
        <w:t>wy</w:t>
      </w:r>
      <w:r>
        <w:t>czerpania</w:t>
      </w:r>
      <w:r w:rsidRPr="008E586D">
        <w:t xml:space="preserve"> przyjętego porządku obrad Starosta </w:t>
      </w:r>
      <w:r w:rsidRPr="00D14EEA">
        <w:t>Rafał Krupa</w:t>
      </w:r>
      <w:r w:rsidRPr="00E20C61">
        <w:t xml:space="preserve"> </w:t>
      </w:r>
      <w:r>
        <w:t>zamknął                    200</w:t>
      </w:r>
      <w:r w:rsidRPr="008E586D">
        <w:t>. posiedzenie Zarządu Powiatu.</w:t>
      </w:r>
    </w:p>
    <w:p w:rsidR="00545FA0" w:rsidRDefault="00545FA0" w:rsidP="00545FA0">
      <w:pPr>
        <w:jc w:val="both"/>
      </w:pPr>
    </w:p>
    <w:p w:rsidR="00545FA0" w:rsidRDefault="00545FA0" w:rsidP="00545FA0">
      <w:pPr>
        <w:jc w:val="both"/>
      </w:pPr>
    </w:p>
    <w:p w:rsidR="00CE247B" w:rsidRDefault="00CE247B" w:rsidP="00CE247B">
      <w:pPr>
        <w:ind w:left="6372"/>
        <w:jc w:val="both"/>
      </w:pPr>
    </w:p>
    <w:p w:rsidR="00545FA0" w:rsidRDefault="00CE247B" w:rsidP="00CE247B">
      <w:pPr>
        <w:ind w:left="6372"/>
        <w:jc w:val="both"/>
      </w:pPr>
      <w:r>
        <w:t xml:space="preserve">       STAROSTA</w:t>
      </w:r>
    </w:p>
    <w:p w:rsidR="00CE247B" w:rsidRDefault="00CE247B" w:rsidP="00CE247B">
      <w:pPr>
        <w:ind w:left="6372"/>
        <w:jc w:val="both"/>
      </w:pPr>
      <w:r>
        <w:t>/-/ mgr Rafał Krupa</w:t>
      </w:r>
    </w:p>
    <w:p w:rsidR="00545FA0" w:rsidRDefault="00545FA0" w:rsidP="00545FA0">
      <w:pPr>
        <w:jc w:val="both"/>
      </w:pPr>
    </w:p>
    <w:p w:rsidR="00545FA0" w:rsidRDefault="00545FA0" w:rsidP="00545FA0">
      <w:pPr>
        <w:jc w:val="both"/>
      </w:pPr>
    </w:p>
    <w:p w:rsidR="00CE247B" w:rsidRDefault="00CE247B" w:rsidP="00545FA0">
      <w:pPr>
        <w:jc w:val="both"/>
      </w:pPr>
    </w:p>
    <w:p w:rsidR="00947216" w:rsidRDefault="00947216" w:rsidP="00545FA0">
      <w:pPr>
        <w:jc w:val="both"/>
      </w:pPr>
    </w:p>
    <w:p w:rsidR="00545FA0" w:rsidRDefault="00545FA0" w:rsidP="00545FA0">
      <w:pPr>
        <w:jc w:val="both"/>
      </w:pPr>
    </w:p>
    <w:p w:rsidR="00545FA0" w:rsidRPr="00CE247B" w:rsidRDefault="00545FA0" w:rsidP="00545FA0">
      <w:pPr>
        <w:jc w:val="both"/>
        <w:rPr>
          <w:sz w:val="22"/>
          <w:szCs w:val="22"/>
        </w:rPr>
      </w:pPr>
      <w:r w:rsidRPr="00CE247B">
        <w:rPr>
          <w:sz w:val="22"/>
          <w:szCs w:val="22"/>
        </w:rPr>
        <w:t>Protokół sporządziła:</w:t>
      </w:r>
    </w:p>
    <w:p w:rsidR="00545FA0" w:rsidRPr="00CE247B" w:rsidRDefault="00545FA0" w:rsidP="00545FA0">
      <w:pPr>
        <w:rPr>
          <w:sz w:val="22"/>
          <w:szCs w:val="22"/>
        </w:rPr>
      </w:pPr>
      <w:r w:rsidRPr="00CE247B">
        <w:rPr>
          <w:sz w:val="22"/>
          <w:szCs w:val="22"/>
        </w:rPr>
        <w:t>inspektor Anna Kowalczyk</w:t>
      </w:r>
    </w:p>
    <w:sectPr w:rsidR="00545FA0" w:rsidRPr="00CE247B" w:rsidSect="0070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9274FDCE"/>
    <w:lvl w:ilvl="0" w:tplc="8BDA90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C17"/>
    <w:multiLevelType w:val="hybridMultilevel"/>
    <w:tmpl w:val="8A1A85A6"/>
    <w:lvl w:ilvl="0" w:tplc="190C21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901"/>
    <w:multiLevelType w:val="hybridMultilevel"/>
    <w:tmpl w:val="7324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D6F"/>
    <w:multiLevelType w:val="hybridMultilevel"/>
    <w:tmpl w:val="0FC2C0F2"/>
    <w:lvl w:ilvl="0" w:tplc="79043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A7210"/>
    <w:multiLevelType w:val="hybridMultilevel"/>
    <w:tmpl w:val="E7D458FA"/>
    <w:lvl w:ilvl="0" w:tplc="EE443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166"/>
    <w:multiLevelType w:val="hybridMultilevel"/>
    <w:tmpl w:val="A3C42B6C"/>
    <w:lvl w:ilvl="0" w:tplc="1CA41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711D"/>
    <w:multiLevelType w:val="hybridMultilevel"/>
    <w:tmpl w:val="89DA1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E12"/>
    <w:multiLevelType w:val="hybridMultilevel"/>
    <w:tmpl w:val="BA980C32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40DE"/>
    <w:multiLevelType w:val="hybridMultilevel"/>
    <w:tmpl w:val="79B6C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E26B8E"/>
    <w:multiLevelType w:val="hybridMultilevel"/>
    <w:tmpl w:val="C69E30AE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37C2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B0254"/>
    <w:multiLevelType w:val="hybridMultilevel"/>
    <w:tmpl w:val="F85C9F3E"/>
    <w:lvl w:ilvl="0" w:tplc="AA52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85D05"/>
    <w:multiLevelType w:val="hybridMultilevel"/>
    <w:tmpl w:val="AA3C2916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414B"/>
    <w:multiLevelType w:val="hybridMultilevel"/>
    <w:tmpl w:val="3D8C88B4"/>
    <w:lvl w:ilvl="0" w:tplc="8EACD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14E1A"/>
    <w:multiLevelType w:val="hybridMultilevel"/>
    <w:tmpl w:val="AD6A6F28"/>
    <w:lvl w:ilvl="0" w:tplc="CC7A0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A52D2D"/>
    <w:multiLevelType w:val="hybridMultilevel"/>
    <w:tmpl w:val="BA980C32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33FC"/>
    <w:multiLevelType w:val="hybridMultilevel"/>
    <w:tmpl w:val="33FA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001D"/>
    <w:multiLevelType w:val="hybridMultilevel"/>
    <w:tmpl w:val="99E68708"/>
    <w:lvl w:ilvl="0" w:tplc="88244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B07BF"/>
    <w:multiLevelType w:val="hybridMultilevel"/>
    <w:tmpl w:val="A5BCC6F0"/>
    <w:lvl w:ilvl="0" w:tplc="8BCA36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EA90CB4"/>
    <w:multiLevelType w:val="hybridMultilevel"/>
    <w:tmpl w:val="F660588C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D5E0A"/>
    <w:multiLevelType w:val="hybridMultilevel"/>
    <w:tmpl w:val="982A2DD2"/>
    <w:lvl w:ilvl="0" w:tplc="5BC89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E5D0B"/>
    <w:multiLevelType w:val="hybridMultilevel"/>
    <w:tmpl w:val="4E7A36B2"/>
    <w:lvl w:ilvl="0" w:tplc="C3CA9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9378A"/>
    <w:multiLevelType w:val="hybridMultilevel"/>
    <w:tmpl w:val="BA107522"/>
    <w:lvl w:ilvl="0" w:tplc="56CC6B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2"/>
  </w:num>
  <w:num w:numId="5">
    <w:abstractNumId w:val="19"/>
  </w:num>
  <w:num w:numId="6">
    <w:abstractNumId w:val="17"/>
  </w:num>
  <w:num w:numId="7">
    <w:abstractNumId w:val="13"/>
  </w:num>
  <w:num w:numId="8">
    <w:abstractNumId w:val="9"/>
  </w:num>
  <w:num w:numId="9">
    <w:abstractNumId w:val="21"/>
  </w:num>
  <w:num w:numId="10">
    <w:abstractNumId w:val="10"/>
  </w:num>
  <w:num w:numId="11">
    <w:abstractNumId w:val="22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4"/>
  </w:num>
  <w:num w:numId="19">
    <w:abstractNumId w:val="5"/>
  </w:num>
  <w:num w:numId="20">
    <w:abstractNumId w:val="0"/>
  </w:num>
  <w:num w:numId="21">
    <w:abstractNumId w:val="1"/>
  </w:num>
  <w:num w:numId="22">
    <w:abstractNumId w:val="14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0B28"/>
    <w:rsid w:val="00002FDD"/>
    <w:rsid w:val="00020488"/>
    <w:rsid w:val="00051DDA"/>
    <w:rsid w:val="00086C35"/>
    <w:rsid w:val="00090FED"/>
    <w:rsid w:val="000B035B"/>
    <w:rsid w:val="000E4AF3"/>
    <w:rsid w:val="0011130F"/>
    <w:rsid w:val="00113973"/>
    <w:rsid w:val="00127521"/>
    <w:rsid w:val="0013779C"/>
    <w:rsid w:val="00156902"/>
    <w:rsid w:val="0016455D"/>
    <w:rsid w:val="00166F4B"/>
    <w:rsid w:val="001707E2"/>
    <w:rsid w:val="001744E0"/>
    <w:rsid w:val="00180BDD"/>
    <w:rsid w:val="00181F2B"/>
    <w:rsid w:val="001A1998"/>
    <w:rsid w:val="001A4058"/>
    <w:rsid w:val="001D1798"/>
    <w:rsid w:val="001F47B2"/>
    <w:rsid w:val="001F65F6"/>
    <w:rsid w:val="00213576"/>
    <w:rsid w:val="00231740"/>
    <w:rsid w:val="00251CBC"/>
    <w:rsid w:val="00262BD1"/>
    <w:rsid w:val="0027125D"/>
    <w:rsid w:val="00295544"/>
    <w:rsid w:val="002B1B60"/>
    <w:rsid w:val="002D686B"/>
    <w:rsid w:val="002E46DD"/>
    <w:rsid w:val="002F2788"/>
    <w:rsid w:val="002F7BBD"/>
    <w:rsid w:val="003104B0"/>
    <w:rsid w:val="00311B6B"/>
    <w:rsid w:val="003337CE"/>
    <w:rsid w:val="00371203"/>
    <w:rsid w:val="003738B3"/>
    <w:rsid w:val="00380180"/>
    <w:rsid w:val="00395501"/>
    <w:rsid w:val="003A3298"/>
    <w:rsid w:val="003A4FAA"/>
    <w:rsid w:val="003B2BA8"/>
    <w:rsid w:val="003E7DE0"/>
    <w:rsid w:val="00405298"/>
    <w:rsid w:val="00423F93"/>
    <w:rsid w:val="0044381D"/>
    <w:rsid w:val="004649A0"/>
    <w:rsid w:val="004711A5"/>
    <w:rsid w:val="0047320C"/>
    <w:rsid w:val="004A04F0"/>
    <w:rsid w:val="004F0B10"/>
    <w:rsid w:val="004F7104"/>
    <w:rsid w:val="00507635"/>
    <w:rsid w:val="0051322E"/>
    <w:rsid w:val="00531DFB"/>
    <w:rsid w:val="00545FA0"/>
    <w:rsid w:val="005B3F86"/>
    <w:rsid w:val="005E672E"/>
    <w:rsid w:val="005F32B8"/>
    <w:rsid w:val="00624BA0"/>
    <w:rsid w:val="006541FC"/>
    <w:rsid w:val="006C0D7D"/>
    <w:rsid w:val="006E179B"/>
    <w:rsid w:val="00700CD9"/>
    <w:rsid w:val="00710118"/>
    <w:rsid w:val="007211BC"/>
    <w:rsid w:val="00733262"/>
    <w:rsid w:val="00746EBB"/>
    <w:rsid w:val="007666CF"/>
    <w:rsid w:val="00774D47"/>
    <w:rsid w:val="00780799"/>
    <w:rsid w:val="007E281A"/>
    <w:rsid w:val="00800F0F"/>
    <w:rsid w:val="00807BA7"/>
    <w:rsid w:val="008170E9"/>
    <w:rsid w:val="008532C5"/>
    <w:rsid w:val="00854EB7"/>
    <w:rsid w:val="008632E7"/>
    <w:rsid w:val="00870D4F"/>
    <w:rsid w:val="00892CEF"/>
    <w:rsid w:val="008A35F7"/>
    <w:rsid w:val="008B46E4"/>
    <w:rsid w:val="00947216"/>
    <w:rsid w:val="0096257F"/>
    <w:rsid w:val="009648A5"/>
    <w:rsid w:val="00981950"/>
    <w:rsid w:val="009879BC"/>
    <w:rsid w:val="00996663"/>
    <w:rsid w:val="009A3040"/>
    <w:rsid w:val="009D0B28"/>
    <w:rsid w:val="009D5A8D"/>
    <w:rsid w:val="009D5E4F"/>
    <w:rsid w:val="00A00D05"/>
    <w:rsid w:val="00A0575E"/>
    <w:rsid w:val="00A137FF"/>
    <w:rsid w:val="00A26544"/>
    <w:rsid w:val="00A300DD"/>
    <w:rsid w:val="00A45D91"/>
    <w:rsid w:val="00A516A9"/>
    <w:rsid w:val="00A8004A"/>
    <w:rsid w:val="00A94B62"/>
    <w:rsid w:val="00A95D89"/>
    <w:rsid w:val="00AC74B2"/>
    <w:rsid w:val="00AE68CC"/>
    <w:rsid w:val="00B14DAA"/>
    <w:rsid w:val="00B30C2B"/>
    <w:rsid w:val="00B80308"/>
    <w:rsid w:val="00BB178C"/>
    <w:rsid w:val="00BF4C3F"/>
    <w:rsid w:val="00C1171E"/>
    <w:rsid w:val="00C36D40"/>
    <w:rsid w:val="00C835C3"/>
    <w:rsid w:val="00CB3910"/>
    <w:rsid w:val="00CE247B"/>
    <w:rsid w:val="00D17F1A"/>
    <w:rsid w:val="00D47328"/>
    <w:rsid w:val="00D666B5"/>
    <w:rsid w:val="00DB2E95"/>
    <w:rsid w:val="00DC3957"/>
    <w:rsid w:val="00DD7773"/>
    <w:rsid w:val="00E20156"/>
    <w:rsid w:val="00E52F89"/>
    <w:rsid w:val="00EB1298"/>
    <w:rsid w:val="00EC10FE"/>
    <w:rsid w:val="00EE3E24"/>
    <w:rsid w:val="00F12B6B"/>
    <w:rsid w:val="00F207BD"/>
    <w:rsid w:val="00F525D7"/>
    <w:rsid w:val="00F62772"/>
    <w:rsid w:val="00F871E3"/>
    <w:rsid w:val="00FB0F0F"/>
    <w:rsid w:val="00FB43AD"/>
    <w:rsid w:val="00FE1F77"/>
    <w:rsid w:val="00FE22FA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35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FB0F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0F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497F-29BC-42CD-8E66-3A430CB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87</cp:revision>
  <cp:lastPrinted>2014-09-23T12:44:00Z</cp:lastPrinted>
  <dcterms:created xsi:type="dcterms:W3CDTF">2014-08-08T07:00:00Z</dcterms:created>
  <dcterms:modified xsi:type="dcterms:W3CDTF">2014-12-04T12:46:00Z</dcterms:modified>
</cp:coreProperties>
</file>