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8" w:rsidRDefault="008F0000" w:rsidP="00922FA8">
      <w:pPr>
        <w:rPr>
          <w:b/>
        </w:rPr>
      </w:pPr>
      <w:r>
        <w:t>ORPIV.0022.027.2014.AK</w:t>
      </w:r>
    </w:p>
    <w:p w:rsidR="008F0000" w:rsidRDefault="008F0000" w:rsidP="00F75835">
      <w:pPr>
        <w:rPr>
          <w:b/>
        </w:rPr>
      </w:pPr>
    </w:p>
    <w:p w:rsidR="00922FA8" w:rsidRPr="00EC7D33" w:rsidRDefault="00971FEB" w:rsidP="00971FEB">
      <w:pPr>
        <w:jc w:val="center"/>
        <w:rPr>
          <w:b/>
        </w:rPr>
      </w:pPr>
      <w:r>
        <w:rPr>
          <w:b/>
        </w:rPr>
        <w:t>PROTOKÓŁ NR 189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971FEB" w:rsidP="00F75835">
      <w:pPr>
        <w:jc w:val="center"/>
        <w:rPr>
          <w:b/>
        </w:rPr>
      </w:pPr>
      <w:r>
        <w:rPr>
          <w:b/>
        </w:rPr>
        <w:t>w dniu 26</w:t>
      </w:r>
      <w:r w:rsidR="00922FA8">
        <w:rPr>
          <w:b/>
        </w:rPr>
        <w:t xml:space="preserve"> czerwca 2014 roku  </w:t>
      </w:r>
    </w:p>
    <w:p w:rsidR="00922FA8" w:rsidRDefault="00922FA8" w:rsidP="00922FA8">
      <w:pPr>
        <w:jc w:val="both"/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1</w:t>
      </w:r>
    </w:p>
    <w:p w:rsidR="00922FA8" w:rsidRPr="00264A80" w:rsidRDefault="002F5CBE" w:rsidP="002F5CBE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 stanowi załącznik do protokołu.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71FEB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Default="00CE0598" w:rsidP="00971FEB">
      <w:pPr>
        <w:pStyle w:val="Akapitzlist"/>
        <w:numPr>
          <w:ilvl w:val="0"/>
          <w:numId w:val="17"/>
        </w:numPr>
        <w:jc w:val="both"/>
      </w:pPr>
      <w:r w:rsidRPr="008210D9">
        <w:t>Otwarcie posiedzenia i stwierdzenie prawomocności obrad.</w:t>
      </w:r>
    </w:p>
    <w:p w:rsidR="00971FEB" w:rsidRDefault="00CE0598" w:rsidP="00971FEB">
      <w:pPr>
        <w:pStyle w:val="Akapitzlist"/>
        <w:numPr>
          <w:ilvl w:val="0"/>
          <w:numId w:val="17"/>
        </w:numPr>
        <w:jc w:val="both"/>
      </w:pPr>
      <w:r>
        <w:t>Przyjęcie porządku posiedzenia.</w:t>
      </w:r>
    </w:p>
    <w:p w:rsidR="00667F09" w:rsidRPr="00667F09" w:rsidRDefault="00971FEB" w:rsidP="00667F09">
      <w:pPr>
        <w:pStyle w:val="Akapitzlist"/>
        <w:numPr>
          <w:ilvl w:val="0"/>
          <w:numId w:val="17"/>
        </w:numPr>
        <w:contextualSpacing w:val="0"/>
        <w:jc w:val="both"/>
      </w:pPr>
      <w:r w:rsidRPr="009204A9">
        <w:t xml:space="preserve">Rozpatrzenie projektu uchwały w sprawie zmian w planie finansowym </w:t>
      </w:r>
      <w:r w:rsidRPr="009204A9">
        <w:rPr>
          <w:color w:val="000000"/>
        </w:rPr>
        <w:t>wynikających z Uchwały Rady Powiatu Zawi</w:t>
      </w:r>
      <w:r>
        <w:rPr>
          <w:color w:val="000000"/>
        </w:rPr>
        <w:t xml:space="preserve">erciańskiego z dnia 26 czerwca </w:t>
      </w:r>
      <w:r w:rsidRPr="009204A9">
        <w:rPr>
          <w:color w:val="000000"/>
        </w:rPr>
        <w:t xml:space="preserve">2014 r.                                                                           </w:t>
      </w:r>
    </w:p>
    <w:p w:rsidR="00971FEB" w:rsidRDefault="00667F09" w:rsidP="00667F09">
      <w:pPr>
        <w:pStyle w:val="Akapitzlist"/>
        <w:numPr>
          <w:ilvl w:val="0"/>
          <w:numId w:val="17"/>
        </w:numPr>
        <w:contextualSpacing w:val="0"/>
        <w:jc w:val="both"/>
      </w:pPr>
      <w:r>
        <w:t>Zapoznanie</w:t>
      </w:r>
      <w:r w:rsidR="00971FEB">
        <w:t xml:space="preserve"> się z informacją </w:t>
      </w:r>
      <w:r>
        <w:t>o dokonanych zmianach między paragrafami w planie finansowym rachunku dochodów własnych na 2014 rok w: Powiatowym Centrum Kształcenia Zawodowego w Zawierciu, Zespole Szkół i Placówek im. H. Kołłątaja               w Zawierciu.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>Sprawy różne i wolne wnioski.</w:t>
      </w:r>
    </w:p>
    <w:p w:rsidR="00922FA8" w:rsidRP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Zamknięcie posiedzenia. </w:t>
      </w:r>
    </w:p>
    <w:p w:rsidR="00CE0598" w:rsidRPr="00226D0A" w:rsidRDefault="00CE0598" w:rsidP="00CE059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2F5CBE" w:rsidRDefault="008A509D" w:rsidP="008A509D">
      <w:pPr>
        <w:ind w:firstLine="425"/>
        <w:jc w:val="both"/>
        <w:rPr>
          <w:color w:val="000000"/>
        </w:rPr>
      </w:pPr>
      <w:r>
        <w:t>Zarząd nie wniósł uwag do p</w:t>
      </w:r>
      <w:r w:rsidR="00C97316">
        <w:t>rojekt</w:t>
      </w:r>
      <w:r>
        <w:t>u</w:t>
      </w:r>
      <w:r w:rsidR="002F5CBE" w:rsidRPr="009204A9">
        <w:t xml:space="preserve"> uchwały </w:t>
      </w:r>
      <w:r w:rsidR="008F0000">
        <w:t xml:space="preserve">dotyczącego </w:t>
      </w:r>
      <w:r>
        <w:t xml:space="preserve">zmian </w:t>
      </w:r>
      <w:r w:rsidRPr="009204A9">
        <w:t>w planie finansowym</w:t>
      </w:r>
      <w:r w:rsidRPr="008A509D">
        <w:rPr>
          <w:color w:val="000000"/>
        </w:rPr>
        <w:t xml:space="preserve"> </w:t>
      </w:r>
      <w:r>
        <w:rPr>
          <w:color w:val="000000"/>
        </w:rPr>
        <w:t>dochodów i wydatków budżetowych</w:t>
      </w:r>
      <w:r>
        <w:t xml:space="preserve"> </w:t>
      </w:r>
      <w:r w:rsidR="002F5CBE" w:rsidRPr="009204A9">
        <w:rPr>
          <w:color w:val="000000"/>
        </w:rPr>
        <w:t>wynikających z Uchwały Rady Powiatu Zawi</w:t>
      </w:r>
      <w:r w:rsidR="002F5CBE">
        <w:rPr>
          <w:color w:val="000000"/>
        </w:rPr>
        <w:t xml:space="preserve">erciańskiego z dnia 26 czerwca </w:t>
      </w:r>
      <w:r w:rsidR="002F5CBE" w:rsidRPr="009204A9">
        <w:rPr>
          <w:color w:val="000000"/>
        </w:rPr>
        <w:t>2014 r.</w:t>
      </w:r>
      <w:r w:rsidR="00C97316">
        <w:rPr>
          <w:color w:val="000000"/>
        </w:rPr>
        <w:t xml:space="preserve"> </w:t>
      </w:r>
    </w:p>
    <w:p w:rsidR="00C97316" w:rsidRPr="008A509D" w:rsidRDefault="008F0000" w:rsidP="008A509D">
      <w:pPr>
        <w:spacing w:after="60"/>
        <w:ind w:firstLine="425"/>
        <w:jc w:val="both"/>
      </w:pPr>
      <w:r>
        <w:t>W</w:t>
      </w:r>
      <w:r w:rsidR="00C97316" w:rsidRPr="00172CA0">
        <w:t xml:space="preserve"> wyni</w:t>
      </w:r>
      <w:r>
        <w:t>ku przeprowadzonego głosowania u</w:t>
      </w:r>
      <w:r>
        <w:rPr>
          <w:color w:val="000000"/>
        </w:rPr>
        <w:t>chwała w przedmiotowej sprawie</w:t>
      </w:r>
      <w:r>
        <w:t xml:space="preserve"> </w:t>
      </w:r>
      <w:r w:rsidR="008A509D">
        <w:t>została podjęta</w:t>
      </w:r>
      <w:r w:rsidR="00C97316" w:rsidRPr="00AC1A63">
        <w:t xml:space="preserve"> jednogłośnie</w:t>
      </w:r>
      <w:r w:rsidR="008A509D">
        <w:t>, czyli przy 5 głosach „za”.</w:t>
      </w:r>
    </w:p>
    <w:p w:rsidR="008A509D" w:rsidRPr="00D8071D" w:rsidRDefault="008A509D" w:rsidP="008A509D">
      <w:pPr>
        <w:rPr>
          <w:b/>
          <w:u w:val="single"/>
        </w:rPr>
      </w:pPr>
      <w:r w:rsidRPr="00D109D4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DC4A98" w:rsidRPr="006A3056" w:rsidRDefault="00DC4A98" w:rsidP="00DC4A98">
      <w:pPr>
        <w:ind w:firstLine="340"/>
        <w:jc w:val="both"/>
        <w:rPr>
          <w:b/>
          <w:u w:val="single"/>
        </w:rPr>
      </w:pPr>
      <w:r w:rsidRPr="00D8071D">
        <w:t>Zarząd zapoznał się i p</w:t>
      </w:r>
      <w:r>
        <w:t>rzyjął do wiadomości informacje</w:t>
      </w:r>
      <w:r w:rsidR="00793FDD">
        <w:t xml:space="preserve"> przedstawione przez</w:t>
      </w:r>
      <w:r>
        <w:t xml:space="preserve"> </w:t>
      </w:r>
      <w:r w:rsidR="00793FDD">
        <w:t>Zespół</w:t>
      </w:r>
      <w:r>
        <w:t xml:space="preserve"> Obsługi Ek</w:t>
      </w:r>
      <w:r w:rsidR="00FF18C6">
        <w:t>onomiczno-Administracyjnej Szkół</w:t>
      </w:r>
      <w:r>
        <w:t xml:space="preserve"> i Placówek Oświatowo-Wychowawczych </w:t>
      </w:r>
      <w:r w:rsidR="00793FDD">
        <w:t xml:space="preserve">                   </w:t>
      </w:r>
      <w:r w:rsidRPr="00D8071D">
        <w:t xml:space="preserve"> </w:t>
      </w:r>
      <w:r w:rsidR="00FF18C6">
        <w:t xml:space="preserve">o </w:t>
      </w:r>
      <w:r w:rsidRPr="00D8071D">
        <w:t xml:space="preserve">dokonanych zmianach </w:t>
      </w:r>
      <w:r>
        <w:t xml:space="preserve">między paragrafami </w:t>
      </w:r>
      <w:r w:rsidRPr="00D8071D">
        <w:t>w planach finansowych rachunków dochodów własnych na 2014 rok w</w:t>
      </w:r>
      <w:r>
        <w:t>:</w:t>
      </w:r>
    </w:p>
    <w:p w:rsidR="00DC4A98" w:rsidRDefault="00DC4A98" w:rsidP="005A0E22">
      <w:pPr>
        <w:pStyle w:val="Akapitzlist"/>
        <w:numPr>
          <w:ilvl w:val="0"/>
          <w:numId w:val="21"/>
        </w:numPr>
        <w:jc w:val="both"/>
      </w:pPr>
      <w:r>
        <w:t xml:space="preserve">Powiatowym Centrum Kształcenia Zawodowego w Zawierciu - </w:t>
      </w:r>
      <w:r w:rsidR="00710E62">
        <w:t>przeniesienie</w:t>
      </w:r>
      <w:r w:rsidR="005A0E22">
        <w:t xml:space="preserve"> środków w łącznej wysokości 6.849,00 zł </w:t>
      </w:r>
      <w:r w:rsidR="00710E62">
        <w:t xml:space="preserve">oraz kwoty 6.000 zł </w:t>
      </w:r>
      <w:r w:rsidR="005A0E22">
        <w:t xml:space="preserve">w związku z koniecznością zakupu materiałów na egzaminy i zapłatę składek na PFRON </w:t>
      </w:r>
    </w:p>
    <w:p w:rsidR="00DC4A98" w:rsidRPr="00EA5039" w:rsidRDefault="00DC4A98" w:rsidP="00C97316">
      <w:pPr>
        <w:pStyle w:val="Akapitzlist"/>
        <w:numPr>
          <w:ilvl w:val="0"/>
          <w:numId w:val="21"/>
        </w:numPr>
        <w:jc w:val="both"/>
        <w:rPr>
          <w:b/>
          <w:u w:val="single"/>
        </w:rPr>
      </w:pPr>
      <w:r>
        <w:t xml:space="preserve">Zespole Szkół i Placówek im. H. Kołłątaja w Zawierciu </w:t>
      </w:r>
      <w:r w:rsidR="009C09A0">
        <w:t>-</w:t>
      </w:r>
      <w:r w:rsidR="00710E62">
        <w:t xml:space="preserve">  przeniesienie środków w łącznej wysokości 1.000 zł wynikające z konieczności zakupu energii.</w:t>
      </w:r>
    </w:p>
    <w:p w:rsidR="00C97316" w:rsidRPr="00D8071D" w:rsidRDefault="00C97316" w:rsidP="00C97316">
      <w:pPr>
        <w:rPr>
          <w:b/>
          <w:u w:val="single"/>
        </w:rPr>
      </w:pPr>
      <w:r w:rsidRPr="00D109D4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C97316" w:rsidRPr="001A49B6" w:rsidRDefault="00C97316" w:rsidP="00C97316">
      <w:pPr>
        <w:spacing w:after="60"/>
        <w:ind w:firstLine="340"/>
        <w:jc w:val="both"/>
        <w:rPr>
          <w:b/>
          <w:bCs/>
          <w:u w:val="single"/>
        </w:rPr>
      </w:pPr>
      <w:r w:rsidRPr="001A49B6">
        <w:t>W tym punkcie porządku posiedzenia nie omawiano żadnej problematyki i nie zgłoszono wniosków.</w:t>
      </w:r>
    </w:p>
    <w:p w:rsidR="00C97316" w:rsidRPr="001A49B6" w:rsidRDefault="00C97316" w:rsidP="00C97316">
      <w:pPr>
        <w:jc w:val="both"/>
      </w:pPr>
      <w:r w:rsidRPr="001A49B6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6</w:t>
      </w:r>
    </w:p>
    <w:p w:rsidR="00F75835" w:rsidRDefault="00C97316" w:rsidP="00F75835">
      <w:pPr>
        <w:ind w:firstLine="340"/>
        <w:jc w:val="both"/>
      </w:pPr>
      <w:r w:rsidRPr="001A49B6">
        <w:t>Wobec wyczerpania porządku posiedzenia Starosta</w:t>
      </w:r>
      <w:r w:rsidRPr="001A49B6">
        <w:rPr>
          <w:b/>
        </w:rPr>
        <w:t xml:space="preserve"> </w:t>
      </w:r>
      <w:r w:rsidRPr="001A49B6">
        <w:t>Rafał Krupa podziękował wszystkim za udział w obradach i  zamknął 18</w:t>
      </w:r>
      <w:r w:rsidR="008A509D">
        <w:t>9</w:t>
      </w:r>
      <w:r w:rsidRPr="001A49B6">
        <w:t>. posiedzenie Zarządu Powiatu.</w:t>
      </w:r>
    </w:p>
    <w:p w:rsidR="00F75835" w:rsidRDefault="00F75835" w:rsidP="00F75835">
      <w:pPr>
        <w:jc w:val="both"/>
      </w:pPr>
    </w:p>
    <w:p w:rsidR="00F75835" w:rsidRDefault="00F75835" w:rsidP="00F75835">
      <w:pPr>
        <w:ind w:left="6372"/>
        <w:jc w:val="both"/>
      </w:pPr>
      <w:r>
        <w:t xml:space="preserve">   </w:t>
      </w:r>
    </w:p>
    <w:p w:rsidR="00F75835" w:rsidRDefault="00F75835" w:rsidP="00F75835">
      <w:pPr>
        <w:ind w:left="6372"/>
        <w:jc w:val="both"/>
      </w:pPr>
      <w:r>
        <w:t xml:space="preserve">      STAROSTA</w:t>
      </w:r>
    </w:p>
    <w:p w:rsidR="00F75835" w:rsidRDefault="00F75835" w:rsidP="00F75835">
      <w:pPr>
        <w:ind w:left="6372"/>
        <w:jc w:val="both"/>
      </w:pPr>
      <w:r>
        <w:t xml:space="preserve">/-/ mgr Rafał Krupa </w:t>
      </w:r>
    </w:p>
    <w:p w:rsidR="00F75835" w:rsidRDefault="00F75835" w:rsidP="00F75835">
      <w:pPr>
        <w:jc w:val="both"/>
      </w:pPr>
    </w:p>
    <w:p w:rsidR="00F75835" w:rsidRPr="00F75835" w:rsidRDefault="008A509D" w:rsidP="00F75835">
      <w:pPr>
        <w:jc w:val="both"/>
      </w:pPr>
      <w:r w:rsidRPr="002B188A">
        <w:t>Protokół sporządziła:</w:t>
      </w:r>
      <w:r w:rsidR="00F75835">
        <w:t xml:space="preserve"> </w:t>
      </w:r>
      <w:r w:rsidRPr="002B188A">
        <w:t>inspektor Anna  Kowalczyk</w:t>
      </w:r>
    </w:p>
    <w:sectPr w:rsidR="00F75835" w:rsidRPr="00F75835" w:rsidSect="00F75835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4E" w:rsidRDefault="00C26C4E">
      <w:r>
        <w:separator/>
      </w:r>
    </w:p>
  </w:endnote>
  <w:endnote w:type="continuationSeparator" w:id="0">
    <w:p w:rsidR="00C26C4E" w:rsidRDefault="00C2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B" w:rsidRDefault="00C26C4E">
    <w:pPr>
      <w:pStyle w:val="Stopka"/>
      <w:jc w:val="center"/>
    </w:pPr>
  </w:p>
  <w:p w:rsidR="00800D5B" w:rsidRDefault="00C26C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4E" w:rsidRDefault="00C26C4E">
      <w:r>
        <w:separator/>
      </w:r>
    </w:p>
  </w:footnote>
  <w:footnote w:type="continuationSeparator" w:id="0">
    <w:p w:rsidR="00C26C4E" w:rsidRDefault="00C2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95A0F"/>
    <w:multiLevelType w:val="hybridMultilevel"/>
    <w:tmpl w:val="5554E8F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2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4"/>
  </w:num>
  <w:num w:numId="15">
    <w:abstractNumId w:val="19"/>
  </w:num>
  <w:num w:numId="16">
    <w:abstractNumId w:val="11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77385"/>
    <w:rsid w:val="000A4A4C"/>
    <w:rsid w:val="000C374A"/>
    <w:rsid w:val="00137D28"/>
    <w:rsid w:val="001C719F"/>
    <w:rsid w:val="002F5CBE"/>
    <w:rsid w:val="005A0E22"/>
    <w:rsid w:val="00622968"/>
    <w:rsid w:val="00667F09"/>
    <w:rsid w:val="00710E62"/>
    <w:rsid w:val="00793FDD"/>
    <w:rsid w:val="00795D2D"/>
    <w:rsid w:val="008102E8"/>
    <w:rsid w:val="00815F38"/>
    <w:rsid w:val="008A509D"/>
    <w:rsid w:val="008B28CA"/>
    <w:rsid w:val="008B739F"/>
    <w:rsid w:val="008F0000"/>
    <w:rsid w:val="00922FA8"/>
    <w:rsid w:val="00971FEB"/>
    <w:rsid w:val="00997E60"/>
    <w:rsid w:val="009C09A0"/>
    <w:rsid w:val="009E4516"/>
    <w:rsid w:val="00AB651C"/>
    <w:rsid w:val="00C26C4E"/>
    <w:rsid w:val="00C61E28"/>
    <w:rsid w:val="00C97316"/>
    <w:rsid w:val="00CA08BA"/>
    <w:rsid w:val="00CB66B1"/>
    <w:rsid w:val="00CE0598"/>
    <w:rsid w:val="00D03500"/>
    <w:rsid w:val="00D07D2F"/>
    <w:rsid w:val="00DC4A98"/>
    <w:rsid w:val="00DD33F8"/>
    <w:rsid w:val="00EA5039"/>
    <w:rsid w:val="00F75835"/>
    <w:rsid w:val="00FF10D5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24</cp:revision>
  <cp:lastPrinted>2014-08-13T07:24:00Z</cp:lastPrinted>
  <dcterms:created xsi:type="dcterms:W3CDTF">2014-07-02T07:54:00Z</dcterms:created>
  <dcterms:modified xsi:type="dcterms:W3CDTF">2014-08-26T10:34:00Z</dcterms:modified>
</cp:coreProperties>
</file>