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A3" w:rsidRDefault="00C1572E" w:rsidP="00C15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2BD">
        <w:rPr>
          <w:rFonts w:ascii="Times New Roman" w:eastAsia="Times New Roman" w:hAnsi="Times New Roman" w:cs="Times New Roman"/>
          <w:sz w:val="24"/>
          <w:szCs w:val="24"/>
          <w:lang w:eastAsia="pl-PL"/>
        </w:rPr>
        <w:t>ORPIV.0022.01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42BD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.AK</w:t>
      </w:r>
    </w:p>
    <w:p w:rsidR="00C1572E" w:rsidRDefault="00C1572E" w:rsidP="00622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BA3" w:rsidRDefault="00134BA3" w:rsidP="0013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176</w:t>
      </w:r>
      <w:r>
        <w:rPr>
          <w:rFonts w:ascii="Times New Roman" w:eastAsia="Calibri" w:hAnsi="Times New Roman" w:cs="Times New Roman"/>
          <w:b/>
          <w:sz w:val="24"/>
          <w:szCs w:val="24"/>
        </w:rPr>
        <w:t>/14</w:t>
      </w:r>
    </w:p>
    <w:p w:rsidR="00134BA3" w:rsidRDefault="00134BA3" w:rsidP="00134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POSIEDZENIA ZARZĄDU POWIATU ZAWIERCIAŃSKIGO</w:t>
      </w:r>
    </w:p>
    <w:p w:rsidR="00134BA3" w:rsidRDefault="00134BA3" w:rsidP="006228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marca 2014 roku </w:t>
      </w:r>
    </w:p>
    <w:p w:rsidR="00134BA3" w:rsidRDefault="00134BA3" w:rsidP="00134B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134BA3" w:rsidRDefault="00134BA3" w:rsidP="00134BA3">
      <w:pPr>
        <w:spacing w:after="6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Posiedzenie Zarządu Powiatu otworzył i obradom przewodniczył Starosta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Rafał Krupa.                 Po powitaniu zebranych stwierdził, że na posiedzeniu obecnych jest 5 członów Zarządu,                a</w:t>
      </w:r>
      <w:r w:rsidR="00706EFF">
        <w:rPr>
          <w:rFonts w:ascii="Times New Roman" w:eastAsia="Calibri" w:hAnsi="Times New Roman" w:cs="Times New Roman"/>
          <w:sz w:val="24"/>
          <w:szCs w:val="24"/>
        </w:rPr>
        <w:t xml:space="preserve"> zatem jest quorum i podejmowan</w:t>
      </w:r>
      <w:r>
        <w:rPr>
          <w:rFonts w:ascii="Times New Roman" w:eastAsia="Calibri" w:hAnsi="Times New Roman" w:cs="Times New Roman"/>
          <w:sz w:val="24"/>
          <w:szCs w:val="24"/>
        </w:rPr>
        <w:t>e uchwały oraz inne decyzje będą prawomocne. Lista obecności na posiedzeniu stanowi załącznik do protokołu.</w:t>
      </w:r>
    </w:p>
    <w:p w:rsidR="00134BA3" w:rsidRDefault="00134BA3" w:rsidP="00134BA3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2</w:t>
      </w:r>
    </w:p>
    <w:p w:rsidR="00134BA3" w:rsidRPr="00134BA3" w:rsidRDefault="00134BA3" w:rsidP="00134BA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Rafał Krupa przedstawił proponowany porządek posiedzenia, który został przyjęty jednogłośnie i przedstawia się następująco:</w:t>
      </w:r>
    </w:p>
    <w:p w:rsidR="00D455D0" w:rsidRDefault="00D455D0" w:rsidP="00134BA3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94025F" w:rsidRDefault="00D455D0" w:rsidP="00134BA3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BF74D3" w:rsidRPr="00BF74D3" w:rsidRDefault="0041729F" w:rsidP="00134BA3">
      <w:pPr>
        <w:pStyle w:val="Akapitzlist"/>
        <w:numPr>
          <w:ilvl w:val="0"/>
          <w:numId w:val="1"/>
        </w:numPr>
        <w:ind w:left="714" w:hanging="357"/>
        <w:jc w:val="both"/>
      </w:pPr>
      <w:r w:rsidRPr="00E02CC4">
        <w:t>Rozpatrzenie projektu uchwały w sprawie</w:t>
      </w:r>
      <w:r w:rsidRPr="00BF74D3">
        <w:rPr>
          <w:b/>
          <w:color w:val="000000"/>
        </w:rPr>
        <w:t xml:space="preserve"> </w:t>
      </w:r>
      <w:r w:rsidRPr="00BF74D3">
        <w:rPr>
          <w:color w:val="000000"/>
        </w:rPr>
        <w:t xml:space="preserve">zmian w </w:t>
      </w:r>
      <w:r w:rsidR="00C81347" w:rsidRPr="00BF74D3">
        <w:rPr>
          <w:color w:val="000000"/>
        </w:rPr>
        <w:t>budżecie powiatu na 2014 rok.</w:t>
      </w:r>
    </w:p>
    <w:p w:rsidR="00BF74D3" w:rsidRDefault="00C81347" w:rsidP="00134BA3">
      <w:pPr>
        <w:pStyle w:val="Akapitzlist"/>
        <w:numPr>
          <w:ilvl w:val="0"/>
          <w:numId w:val="1"/>
        </w:numPr>
        <w:ind w:left="714" w:hanging="357"/>
        <w:jc w:val="both"/>
      </w:pPr>
      <w:r w:rsidRPr="00E02CC4">
        <w:t>Rozpatrzenie projektu uchwały w sprawie</w:t>
      </w:r>
      <w:r>
        <w:t xml:space="preserve"> zmian w planie finansowym.</w:t>
      </w:r>
    </w:p>
    <w:p w:rsidR="00BF74D3" w:rsidRDefault="00C81347" w:rsidP="00134BA3">
      <w:pPr>
        <w:pStyle w:val="Akapitzlist"/>
        <w:numPr>
          <w:ilvl w:val="0"/>
          <w:numId w:val="1"/>
        </w:numPr>
        <w:ind w:left="714" w:hanging="357"/>
        <w:jc w:val="both"/>
      </w:pPr>
      <w:r w:rsidRPr="00E02CC4">
        <w:t>Rozpatrzenie projektu uchwały w sprawie</w:t>
      </w:r>
      <w:r>
        <w:t xml:space="preserve"> zmian w Wieloletniej Prognozie Finansowej na lata 2014-2023.</w:t>
      </w:r>
    </w:p>
    <w:p w:rsidR="00BF74D3" w:rsidRPr="00BF74D3" w:rsidRDefault="00BF74D3" w:rsidP="00134BA3">
      <w:pPr>
        <w:pStyle w:val="Akapitzlist"/>
        <w:numPr>
          <w:ilvl w:val="0"/>
          <w:numId w:val="1"/>
        </w:numPr>
        <w:ind w:left="714" w:hanging="357"/>
        <w:jc w:val="both"/>
        <w:rPr>
          <w:rStyle w:val="Pogrubienie"/>
          <w:bCs w:val="0"/>
        </w:rPr>
      </w:pPr>
      <w:r w:rsidRPr="00E02CC4">
        <w:t>Rozpatrzenie projektu uchwały w sprawie</w:t>
      </w:r>
      <w:r w:rsidRPr="00BF74D3">
        <w:t xml:space="preserve"> </w:t>
      </w:r>
      <w:r w:rsidRPr="00BF74D3">
        <w:rPr>
          <w:rStyle w:val="Pogrubienie"/>
          <w:b w:val="0"/>
        </w:rPr>
        <w:t xml:space="preserve">upoważnienia </w:t>
      </w:r>
      <w:r w:rsidRPr="00BF74D3">
        <w:t>Pani Jolanty Roweckiej, Dyrektora Ośrodka Pomocy Dziecku i Rodzinie w Górze Włodowskiej</w:t>
      </w:r>
      <w:r w:rsidRPr="00BF74D3">
        <w:rPr>
          <w:b/>
        </w:rPr>
        <w:t xml:space="preserve"> </w:t>
      </w:r>
      <w:r w:rsidRPr="00BF74D3">
        <w:rPr>
          <w:rStyle w:val="Pogrubienie"/>
          <w:b w:val="0"/>
        </w:rPr>
        <w:t>do składania oświadczeń woli</w:t>
      </w:r>
      <w:r>
        <w:rPr>
          <w:rStyle w:val="Pogrubienie"/>
          <w:b w:val="0"/>
        </w:rPr>
        <w:t>.</w:t>
      </w:r>
    </w:p>
    <w:p w:rsidR="00BF74D3" w:rsidRDefault="00BF74D3" w:rsidP="00134BA3">
      <w:pPr>
        <w:pStyle w:val="Akapitzlist"/>
        <w:numPr>
          <w:ilvl w:val="0"/>
          <w:numId w:val="1"/>
        </w:numPr>
        <w:ind w:left="714" w:hanging="357"/>
        <w:jc w:val="both"/>
      </w:pPr>
      <w:r w:rsidRPr="00E02CC4">
        <w:t>Rozpatrzenie projektu uchwały w sprawie</w:t>
      </w:r>
      <w:r w:rsidR="00424CC1" w:rsidRPr="00424CC1">
        <w:rPr>
          <w:rStyle w:val="Pogrubienie"/>
          <w:b w:val="0"/>
        </w:rPr>
        <w:t xml:space="preserve"> </w:t>
      </w:r>
      <w:r w:rsidR="00424CC1" w:rsidRPr="00BF74D3">
        <w:rPr>
          <w:rStyle w:val="Pogrubienie"/>
          <w:b w:val="0"/>
        </w:rPr>
        <w:t>upoważnienia</w:t>
      </w:r>
      <w:r>
        <w:t xml:space="preserve"> </w:t>
      </w:r>
      <w:r w:rsidRPr="00BF74D3">
        <w:t>Pana Sławomira Janickiego, pełniącego obowiązki Dyrektora Ośrodka Usług Opiekuńczo - Wychowawczych w Zawierciu</w:t>
      </w:r>
      <w:r w:rsidRPr="00BF74D3">
        <w:rPr>
          <w:rStyle w:val="Pogrubienie"/>
          <w:b w:val="0"/>
        </w:rPr>
        <w:t xml:space="preserve"> do składania oświadczeń woli</w:t>
      </w:r>
      <w:r>
        <w:rPr>
          <w:rStyle w:val="Pogrubienie"/>
          <w:b w:val="0"/>
        </w:rPr>
        <w:t>.</w:t>
      </w:r>
    </w:p>
    <w:p w:rsidR="00BF74D3" w:rsidRDefault="0041729F" w:rsidP="00134BA3">
      <w:pPr>
        <w:pStyle w:val="Akapitzlist"/>
        <w:numPr>
          <w:ilvl w:val="0"/>
          <w:numId w:val="1"/>
        </w:numPr>
        <w:ind w:left="714" w:hanging="357"/>
        <w:jc w:val="both"/>
      </w:pPr>
      <w:r w:rsidRPr="00E95CAC">
        <w:t>Sprawy różne i wolne wnioski.</w:t>
      </w:r>
    </w:p>
    <w:p w:rsidR="0041729F" w:rsidRPr="009B20E3" w:rsidRDefault="0041729F" w:rsidP="000128B7">
      <w:pPr>
        <w:pStyle w:val="Akapitzlist"/>
        <w:numPr>
          <w:ilvl w:val="0"/>
          <w:numId w:val="1"/>
        </w:numPr>
        <w:spacing w:after="60"/>
        <w:ind w:left="714" w:hanging="357"/>
        <w:jc w:val="both"/>
      </w:pPr>
      <w:r w:rsidRPr="00E95CAC">
        <w:t>Zamknięcie posiedzenia.</w:t>
      </w:r>
    </w:p>
    <w:p w:rsidR="00134BA3" w:rsidRDefault="00134BA3" w:rsidP="00134BA3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3</w:t>
      </w:r>
    </w:p>
    <w:p w:rsidR="00870B82" w:rsidRPr="009456B1" w:rsidRDefault="009456B1" w:rsidP="009456B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456B1">
        <w:rPr>
          <w:rFonts w:ascii="Times New Roman" w:hAnsi="Times New Roman" w:cs="Times New Roman"/>
          <w:sz w:val="24"/>
          <w:szCs w:val="24"/>
        </w:rPr>
        <w:t>Wobec braku uwag i pytań ze strony Członków Zarządu uchwała w</w:t>
      </w:r>
      <w:r>
        <w:rPr>
          <w:rFonts w:ascii="Times New Roman" w:hAnsi="Times New Roman" w:cs="Times New Roman"/>
          <w:sz w:val="24"/>
          <w:szCs w:val="24"/>
        </w:rPr>
        <w:t xml:space="preserve"> sprawie zmian                        </w:t>
      </w:r>
      <w:r w:rsidRPr="009456B1">
        <w:rPr>
          <w:rFonts w:ascii="Times New Roman" w:hAnsi="Times New Roman" w:cs="Times New Roman"/>
          <w:sz w:val="24"/>
          <w:szCs w:val="24"/>
        </w:rPr>
        <w:t xml:space="preserve">w budżecie powiatu na 2014 rok została poddana pod głosowanie i podjęta jednogłośnie.  </w:t>
      </w:r>
      <w:r w:rsidR="006F784D">
        <w:rPr>
          <w:rFonts w:ascii="Times New Roman" w:hAnsi="Times New Roman" w:cs="Times New Roman"/>
          <w:sz w:val="24"/>
          <w:szCs w:val="24"/>
        </w:rPr>
        <w:t xml:space="preserve">Przedmiotową </w:t>
      </w:r>
      <w:r w:rsidR="006F784D">
        <w:rPr>
          <w:rFonts w:ascii="Times New Roman" w:eastAsia="BookmanOldStyle" w:hAnsi="Times New Roman" w:cs="Times New Roman"/>
          <w:sz w:val="24"/>
          <w:szCs w:val="24"/>
        </w:rPr>
        <w:t>u</w:t>
      </w:r>
      <w:r w:rsidR="00870B82" w:rsidRPr="009456B1">
        <w:rPr>
          <w:rFonts w:ascii="Times New Roman" w:eastAsia="BookmanOldStyle" w:hAnsi="Times New Roman" w:cs="Times New Roman"/>
          <w:sz w:val="24"/>
          <w:szCs w:val="24"/>
        </w:rPr>
        <w:t xml:space="preserve">chwałą dokonano zmian </w:t>
      </w:r>
      <w:r w:rsidR="00870B82" w:rsidRPr="009456B1">
        <w:rPr>
          <w:rFonts w:ascii="Times New Roman" w:eastAsia="Calibri" w:hAnsi="Times New Roman" w:cs="Times New Roman"/>
          <w:sz w:val="24"/>
          <w:szCs w:val="24"/>
        </w:rPr>
        <w:t>w planach dochodów i wydatków budżetu</w:t>
      </w:r>
      <w:r w:rsidRPr="009456B1">
        <w:rPr>
          <w:rFonts w:ascii="Times New Roman" w:hAnsi="Times New Roman" w:cs="Times New Roman"/>
          <w:sz w:val="24"/>
          <w:szCs w:val="24"/>
        </w:rPr>
        <w:t xml:space="preserve"> powiatu</w:t>
      </w:r>
      <w:r w:rsidR="006F784D">
        <w:rPr>
          <w:rFonts w:ascii="Times New Roman" w:hAnsi="Times New Roman" w:cs="Times New Roman"/>
          <w:sz w:val="24"/>
          <w:szCs w:val="24"/>
        </w:rPr>
        <w:t>, które obejmują</w:t>
      </w:r>
      <w:r w:rsidR="00870B82" w:rsidRPr="009456B1">
        <w:rPr>
          <w:rFonts w:ascii="Times New Roman" w:hAnsi="Times New Roman" w:cs="Times New Roman"/>
          <w:sz w:val="24"/>
          <w:szCs w:val="24"/>
        </w:rPr>
        <w:t>:</w:t>
      </w:r>
    </w:p>
    <w:p w:rsidR="00FF08D3" w:rsidRPr="009456B1" w:rsidRDefault="00870B82" w:rsidP="009456B1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BookmanOldStyle"/>
        </w:rPr>
      </w:pPr>
      <w:r w:rsidRPr="009456B1">
        <w:t xml:space="preserve">zwiększenie </w:t>
      </w:r>
      <w:r w:rsidRPr="009456B1">
        <w:rPr>
          <w:rFonts w:eastAsia="BookmanOldStyle"/>
        </w:rPr>
        <w:t xml:space="preserve">dochodów i wydatków </w:t>
      </w:r>
      <w:r w:rsidR="006F784D">
        <w:rPr>
          <w:rFonts w:eastAsia="BookmanOldStyle"/>
        </w:rPr>
        <w:t>o</w:t>
      </w:r>
      <w:r w:rsidRPr="009456B1">
        <w:rPr>
          <w:rFonts w:eastAsia="BookmanOldStyle"/>
        </w:rPr>
        <w:t xml:space="preserve"> kwotę </w:t>
      </w:r>
      <w:r w:rsidRPr="009456B1">
        <w:t>1.055 zł</w:t>
      </w:r>
      <w:r w:rsidRPr="009456B1">
        <w:rPr>
          <w:b/>
        </w:rPr>
        <w:t xml:space="preserve"> </w:t>
      </w:r>
      <w:r w:rsidR="00CB25B2" w:rsidRPr="009456B1">
        <w:t xml:space="preserve">z tytułu dotacji celowej przyznanej na podstawie </w:t>
      </w:r>
      <w:r w:rsidRPr="009456B1">
        <w:t>Decyzj</w:t>
      </w:r>
      <w:r w:rsidR="00CB25B2" w:rsidRPr="009456B1">
        <w:t>i</w:t>
      </w:r>
      <w:r w:rsidRPr="009456B1">
        <w:t xml:space="preserve"> Wojewody Śląskiego z przeznaczeniem na wypłatę odszkodowań za nieruchomości zajęte pod drogi powiatowe</w:t>
      </w:r>
      <w:r w:rsidR="00FF08D3" w:rsidRPr="009456B1">
        <w:t>;</w:t>
      </w:r>
    </w:p>
    <w:p w:rsidR="005458D5" w:rsidRPr="00737FB6" w:rsidRDefault="00870B82" w:rsidP="003F0217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BookmanOldStyle"/>
        </w:rPr>
      </w:pPr>
      <w:r w:rsidRPr="009456B1">
        <w:t xml:space="preserve">zwiększenie </w:t>
      </w:r>
      <w:r w:rsidRPr="009456B1">
        <w:rPr>
          <w:rFonts w:eastAsia="BookmanOldStyle"/>
        </w:rPr>
        <w:t xml:space="preserve">wydatków o </w:t>
      </w:r>
      <w:r w:rsidR="00FF08D3" w:rsidRPr="009456B1">
        <w:rPr>
          <w:rFonts w:eastAsia="BookmanOldStyle"/>
        </w:rPr>
        <w:t>łączn</w:t>
      </w:r>
      <w:r w:rsidR="00CB25B2" w:rsidRPr="009456B1">
        <w:rPr>
          <w:rFonts w:eastAsia="BookmanOldStyle"/>
        </w:rPr>
        <w:t>ą</w:t>
      </w:r>
      <w:r w:rsidR="00FF08D3" w:rsidRPr="009456B1">
        <w:rPr>
          <w:rFonts w:eastAsia="BookmanOldStyle"/>
        </w:rPr>
        <w:t xml:space="preserve"> </w:t>
      </w:r>
      <w:r w:rsidRPr="009456B1">
        <w:rPr>
          <w:rFonts w:eastAsia="BookmanOldStyle"/>
        </w:rPr>
        <w:t xml:space="preserve">kwotę </w:t>
      </w:r>
      <w:r w:rsidR="00FF08D3" w:rsidRPr="009456B1">
        <w:t xml:space="preserve">66.740 zł </w:t>
      </w:r>
      <w:r w:rsidR="00CB25B2" w:rsidRPr="009456B1">
        <w:t xml:space="preserve">w związku z </w:t>
      </w:r>
      <w:r w:rsidR="00FF08D3" w:rsidRPr="009456B1">
        <w:t>przeniesieni</w:t>
      </w:r>
      <w:r w:rsidR="00CB25B2" w:rsidRPr="009456B1">
        <w:t>em</w:t>
      </w:r>
      <w:r w:rsidR="00FF08D3" w:rsidRPr="009456B1">
        <w:t xml:space="preserve"> środków z rezerwy celowej na współpracę z organizacjami pozarządowymi, w tym </w:t>
      </w:r>
      <w:r w:rsidR="001E4162" w:rsidRPr="009456B1">
        <w:t xml:space="preserve">             </w:t>
      </w:r>
      <w:r w:rsidR="00FF08D3" w:rsidRPr="009456B1">
        <w:t>w kwocie 62.740 zł zgodnie z rozstrz</w:t>
      </w:r>
      <w:r w:rsidR="001E4162" w:rsidRPr="009456B1">
        <w:t>ygnięciami otwartych konkursów</w:t>
      </w:r>
      <w:r w:rsidR="00CB25B2" w:rsidRPr="009456B1">
        <w:t xml:space="preserve"> </w:t>
      </w:r>
      <w:r w:rsidR="001E4162" w:rsidRPr="009456B1">
        <w:t xml:space="preserve">ofert </w:t>
      </w:r>
      <w:r w:rsidR="00CB25B2" w:rsidRPr="009456B1">
        <w:t xml:space="preserve">na </w:t>
      </w:r>
      <w:r w:rsidR="001E4162" w:rsidRPr="009456B1">
        <w:t xml:space="preserve">realizację </w:t>
      </w:r>
      <w:r w:rsidR="00FF08D3" w:rsidRPr="009456B1">
        <w:t xml:space="preserve">zadań </w:t>
      </w:r>
      <w:r w:rsidR="001E4162" w:rsidRPr="009456B1">
        <w:t xml:space="preserve">publicznych powiatu zawierciańskiego w 2014 roku </w:t>
      </w:r>
      <w:r w:rsidR="006F784D">
        <w:t xml:space="preserve">i </w:t>
      </w:r>
      <w:r w:rsidR="00FF08D3" w:rsidRPr="009456B1">
        <w:t>w kwocie 4.000 zł z przeznaczeniem</w:t>
      </w:r>
      <w:r w:rsidR="001E4162" w:rsidRPr="009456B1">
        <w:t xml:space="preserve"> dla Stowarzyszenia </w:t>
      </w:r>
      <w:r w:rsidR="00CB25B2" w:rsidRPr="009456B1">
        <w:t>„</w:t>
      </w:r>
      <w:r w:rsidR="00FF08D3" w:rsidRPr="009456B1">
        <w:t xml:space="preserve">Daj Szansę Pomocy Dzieciom </w:t>
      </w:r>
      <w:r w:rsidR="001E4162" w:rsidRPr="009456B1">
        <w:t xml:space="preserve">                    </w:t>
      </w:r>
      <w:r w:rsidR="00FF08D3" w:rsidRPr="009456B1">
        <w:t>i Osobom Kalekim Niepełnosprawnym</w:t>
      </w:r>
      <w:r w:rsidR="00CB25B2" w:rsidRPr="009456B1">
        <w:t>”</w:t>
      </w:r>
      <w:r w:rsidR="001E4162" w:rsidRPr="009456B1">
        <w:t xml:space="preserve"> </w:t>
      </w:r>
      <w:r w:rsidR="00FF08D3" w:rsidRPr="009456B1">
        <w:t>w Zawierc</w:t>
      </w:r>
      <w:r w:rsidR="00CB25B2" w:rsidRPr="009456B1">
        <w:t xml:space="preserve">iu  na </w:t>
      </w:r>
      <w:r w:rsidR="001E4162" w:rsidRPr="009456B1">
        <w:t>dofinansowanie realizacji</w:t>
      </w:r>
      <w:r w:rsidR="00CB25B2" w:rsidRPr="009456B1">
        <w:t xml:space="preserve"> zadania pn. „</w:t>
      </w:r>
      <w:r w:rsidR="00FF08D3" w:rsidRPr="009456B1">
        <w:t>Piknik Pożegnanie Lata 2014</w:t>
      </w:r>
      <w:r w:rsidR="001E4162" w:rsidRPr="009456B1">
        <w:t>”</w:t>
      </w:r>
      <w:r w:rsidR="00FF08D3" w:rsidRPr="009456B1">
        <w:t xml:space="preserve"> w trybie art. 19a ustawy o działalności pożytku publicznego i o wolontariacie.</w:t>
      </w:r>
    </w:p>
    <w:p w:rsidR="003F0217" w:rsidRDefault="003F0217" w:rsidP="003F0217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4</w:t>
      </w:r>
    </w:p>
    <w:p w:rsidR="00737FB6" w:rsidRPr="001C21C7" w:rsidRDefault="00737FB6" w:rsidP="001C21C7">
      <w:pPr>
        <w:spacing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7FB6">
        <w:rPr>
          <w:rFonts w:ascii="Times New Roman" w:eastAsia="Calibri" w:hAnsi="Times New Roman" w:cs="Times New Roman"/>
          <w:sz w:val="24"/>
          <w:szCs w:val="24"/>
        </w:rPr>
        <w:t xml:space="preserve">Zarząd, w wyniku przeprowadzonego głosowania, jednogłośnie </w:t>
      </w:r>
      <w:r w:rsidR="00C1572E">
        <w:rPr>
          <w:rFonts w:ascii="Times New Roman" w:eastAsia="Calibri" w:hAnsi="Times New Roman" w:cs="Times New Roman"/>
          <w:sz w:val="24"/>
          <w:szCs w:val="24"/>
        </w:rPr>
        <w:t xml:space="preserve">podjął uchwałę                        </w:t>
      </w:r>
      <w:r w:rsidRPr="00737FB6">
        <w:rPr>
          <w:rFonts w:ascii="Times New Roman" w:eastAsia="Calibri" w:hAnsi="Times New Roman" w:cs="Times New Roman"/>
          <w:sz w:val="24"/>
          <w:szCs w:val="24"/>
        </w:rPr>
        <w:t xml:space="preserve">w sprawie zmian w planie finansowym. Zmiany </w:t>
      </w:r>
      <w:r w:rsidRPr="00737FB6">
        <w:rPr>
          <w:rFonts w:ascii="Times New Roman" w:eastAsia="Calibri" w:hAnsi="Times New Roman" w:cs="Times New Roman"/>
          <w:color w:val="000000"/>
          <w:sz w:val="24"/>
          <w:szCs w:val="24"/>
        </w:rPr>
        <w:t>wynikają ze zmian wprowadzonych</w:t>
      </w:r>
      <w:r w:rsidRPr="00737FB6">
        <w:rPr>
          <w:rFonts w:ascii="Times New Roman" w:hAnsi="Times New Roman" w:cs="Times New Roman"/>
          <w:color w:val="000000"/>
          <w:sz w:val="24"/>
          <w:szCs w:val="24"/>
        </w:rPr>
        <w:t xml:space="preserve"> do budżetu powiatu</w:t>
      </w:r>
      <w:r w:rsidRPr="00737F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uchwałą przyjętą w poprzednim punkcie posiedzenia i dotyczą tych samych kwot w rozpisaniu na poszczególne paragrafy dochodowe i wydatkowe. </w:t>
      </w:r>
    </w:p>
    <w:p w:rsidR="003F0217" w:rsidRDefault="003F0217" w:rsidP="003F0217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lastRenderedPageBreak/>
        <w:t>AD. 5</w:t>
      </w:r>
    </w:p>
    <w:p w:rsidR="00FE0538" w:rsidRPr="00737FB6" w:rsidRDefault="00FE0538" w:rsidP="00737FB6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E0538">
        <w:rPr>
          <w:rFonts w:ascii="Times New Roman" w:hAnsi="Times New Roman" w:cs="Times New Roman"/>
          <w:sz w:val="24"/>
          <w:szCs w:val="24"/>
        </w:rPr>
        <w:t xml:space="preserve">W  związku ze zmianami </w:t>
      </w:r>
      <w:r>
        <w:rPr>
          <w:rFonts w:ascii="Times New Roman" w:hAnsi="Times New Roman" w:cs="Times New Roman"/>
          <w:sz w:val="24"/>
          <w:szCs w:val="24"/>
        </w:rPr>
        <w:t xml:space="preserve">dokonanymi </w:t>
      </w:r>
      <w:r w:rsidRPr="00FE0538">
        <w:rPr>
          <w:rFonts w:ascii="Times New Roman" w:hAnsi="Times New Roman" w:cs="Times New Roman"/>
          <w:sz w:val="24"/>
          <w:szCs w:val="24"/>
        </w:rPr>
        <w:t xml:space="preserve"> w budżecie  powiatu </w:t>
      </w:r>
      <w:r w:rsidRPr="00FE0538">
        <w:rPr>
          <w:rFonts w:ascii="Times New Roman" w:eastAsia="Calibri" w:hAnsi="Times New Roman" w:cs="Times New Roman"/>
          <w:sz w:val="24"/>
          <w:szCs w:val="24"/>
        </w:rPr>
        <w:t>na 2014 rok</w:t>
      </w:r>
      <w:r w:rsidRPr="00FE0538">
        <w:rPr>
          <w:rFonts w:ascii="Times New Roman" w:hAnsi="Times New Roman" w:cs="Times New Roman"/>
          <w:sz w:val="24"/>
          <w:szCs w:val="24"/>
        </w:rPr>
        <w:t xml:space="preserve"> powodującymi zmiany w dochodach i wydatkach</w:t>
      </w:r>
      <w:r w:rsidRPr="00FE0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538">
        <w:rPr>
          <w:rFonts w:ascii="Times New Roman" w:hAnsi="Times New Roman" w:cs="Times New Roman"/>
          <w:sz w:val="24"/>
          <w:szCs w:val="24"/>
        </w:rPr>
        <w:t>zachodzi potrzeba zmiany (aktualizacji)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538">
        <w:rPr>
          <w:rFonts w:ascii="Times New Roman" w:hAnsi="Times New Roman" w:cs="Times New Roman"/>
          <w:sz w:val="24"/>
          <w:szCs w:val="24"/>
        </w:rPr>
        <w:t>Wieloletniej Prognozy Finansowe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FE0538">
        <w:rPr>
          <w:rFonts w:ascii="Times New Roman" w:hAnsi="Times New Roman" w:cs="Times New Roman"/>
          <w:sz w:val="24"/>
          <w:szCs w:val="24"/>
        </w:rPr>
        <w:t xml:space="preserve"> na lata 2014-2023.</w:t>
      </w:r>
      <w:r w:rsidR="001C21C7">
        <w:rPr>
          <w:rFonts w:ascii="Times New Roman" w:hAnsi="Times New Roman" w:cs="Times New Roman"/>
          <w:sz w:val="24"/>
          <w:szCs w:val="24"/>
        </w:rPr>
        <w:t xml:space="preserve"> Celem zapewnienia zgodności</w:t>
      </w:r>
      <w:r w:rsidRPr="00FE0538">
        <w:rPr>
          <w:rFonts w:ascii="Times New Roman" w:hAnsi="Times New Roman" w:cs="Times New Roman"/>
          <w:sz w:val="24"/>
          <w:szCs w:val="24"/>
        </w:rPr>
        <w:t xml:space="preserve"> </w:t>
      </w:r>
      <w:r w:rsidR="00FF52B8">
        <w:rPr>
          <w:rFonts w:ascii="Times New Roman" w:hAnsi="Times New Roman" w:cs="Times New Roman"/>
          <w:sz w:val="24"/>
          <w:szCs w:val="24"/>
        </w:rPr>
        <w:t xml:space="preserve">wartości </w:t>
      </w:r>
      <w:r w:rsidR="006F784D">
        <w:rPr>
          <w:rFonts w:ascii="Times New Roman" w:hAnsi="Times New Roman" w:cs="Times New Roman"/>
          <w:sz w:val="24"/>
          <w:szCs w:val="24"/>
        </w:rPr>
        <w:t xml:space="preserve">tego </w:t>
      </w:r>
      <w:r w:rsidR="00FF52B8">
        <w:rPr>
          <w:rFonts w:ascii="Times New Roman" w:hAnsi="Times New Roman" w:cs="Times New Roman"/>
          <w:sz w:val="24"/>
          <w:szCs w:val="24"/>
        </w:rPr>
        <w:t xml:space="preserve">dokumentu </w:t>
      </w:r>
      <w:r w:rsidR="001C21C7">
        <w:rPr>
          <w:rFonts w:ascii="Times New Roman" w:hAnsi="Times New Roman" w:cs="Times New Roman"/>
          <w:sz w:val="24"/>
          <w:szCs w:val="24"/>
        </w:rPr>
        <w:t xml:space="preserve"> </w:t>
      </w:r>
      <w:r w:rsidR="00FF52B8">
        <w:rPr>
          <w:rFonts w:ascii="Times New Roman" w:hAnsi="Times New Roman" w:cs="Times New Roman"/>
          <w:sz w:val="24"/>
          <w:szCs w:val="24"/>
        </w:rPr>
        <w:t xml:space="preserve">i </w:t>
      </w:r>
      <w:r w:rsidR="001C21C7">
        <w:rPr>
          <w:rFonts w:ascii="Times New Roman" w:hAnsi="Times New Roman" w:cs="Times New Roman"/>
          <w:sz w:val="24"/>
          <w:szCs w:val="24"/>
        </w:rPr>
        <w:t xml:space="preserve">budżetu </w:t>
      </w:r>
      <w:r w:rsidRPr="00FE0538">
        <w:rPr>
          <w:rFonts w:ascii="Times New Roman" w:hAnsi="Times New Roman" w:cs="Times New Roman"/>
          <w:sz w:val="24"/>
          <w:szCs w:val="24"/>
        </w:rPr>
        <w:t xml:space="preserve">powiatu we wszystkich wymaganych elementach, Zarząd jednogłośnie podjął uchwałę, którą dokonał zmian w WPF odpowiednio do zmian dokonanych </w:t>
      </w:r>
      <w:r w:rsidR="001C21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0538">
        <w:rPr>
          <w:rFonts w:ascii="Times New Roman" w:hAnsi="Times New Roman" w:cs="Times New Roman"/>
          <w:sz w:val="24"/>
          <w:szCs w:val="24"/>
        </w:rPr>
        <w:t xml:space="preserve">w budżecie </w:t>
      </w:r>
      <w:r w:rsidRPr="00FE0538">
        <w:rPr>
          <w:rFonts w:ascii="Times New Roman" w:eastAsia="Calibri" w:hAnsi="Times New Roman" w:cs="Times New Roman"/>
          <w:sz w:val="24"/>
          <w:szCs w:val="24"/>
        </w:rPr>
        <w:t>uchwała</w:t>
      </w:r>
      <w:r w:rsidRPr="00FE0538">
        <w:rPr>
          <w:rFonts w:ascii="Times New Roman" w:hAnsi="Times New Roman" w:cs="Times New Roman"/>
          <w:sz w:val="24"/>
          <w:szCs w:val="24"/>
        </w:rPr>
        <w:t xml:space="preserve">mi </w:t>
      </w:r>
      <w:r w:rsidRPr="00FE0538">
        <w:rPr>
          <w:rFonts w:ascii="Times New Roman" w:eastAsia="Calibri" w:hAnsi="Times New Roman" w:cs="Times New Roman"/>
          <w:sz w:val="24"/>
          <w:szCs w:val="24"/>
        </w:rPr>
        <w:t>Za</w:t>
      </w:r>
      <w:r w:rsidRPr="00FE0538">
        <w:rPr>
          <w:rFonts w:ascii="Times New Roman" w:hAnsi="Times New Roman" w:cs="Times New Roman"/>
          <w:sz w:val="24"/>
          <w:szCs w:val="24"/>
        </w:rPr>
        <w:t xml:space="preserve">rządu Powiatu Zawierciańskiego: </w:t>
      </w:r>
      <w:r w:rsidRPr="00FE0538">
        <w:rPr>
          <w:rFonts w:ascii="Times New Roman" w:eastAsia="Calibri" w:hAnsi="Times New Roman" w:cs="Times New Roman"/>
          <w:sz w:val="24"/>
          <w:szCs w:val="24"/>
        </w:rPr>
        <w:t>Nr 174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E0538">
        <w:rPr>
          <w:rFonts w:ascii="Times New Roman" w:eastAsia="Calibri" w:hAnsi="Times New Roman" w:cs="Times New Roman"/>
          <w:sz w:val="24"/>
          <w:szCs w:val="24"/>
        </w:rPr>
        <w:t>1114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FF52B8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538">
        <w:rPr>
          <w:rFonts w:ascii="Times New Roman" w:eastAsia="Calibri" w:hAnsi="Times New Roman" w:cs="Times New Roman"/>
          <w:sz w:val="24"/>
          <w:szCs w:val="24"/>
        </w:rPr>
        <w:t>z dnia 26 marca 2014 roku</w:t>
      </w:r>
      <w:r w:rsidRPr="00FE0538">
        <w:rPr>
          <w:rFonts w:ascii="Times New Roman" w:hAnsi="Times New Roman" w:cs="Times New Roman"/>
          <w:sz w:val="24"/>
          <w:szCs w:val="24"/>
        </w:rPr>
        <w:t xml:space="preserve"> i </w:t>
      </w:r>
      <w:r w:rsidRPr="00FE0538">
        <w:rPr>
          <w:rFonts w:ascii="Times New Roman" w:eastAsia="Calibri" w:hAnsi="Times New Roman" w:cs="Times New Roman"/>
          <w:sz w:val="24"/>
          <w:szCs w:val="24"/>
        </w:rPr>
        <w:t>Nr 176/</w:t>
      </w:r>
      <w:r>
        <w:rPr>
          <w:rFonts w:ascii="Times New Roman" w:hAnsi="Times New Roman" w:cs="Times New Roman"/>
          <w:sz w:val="24"/>
          <w:szCs w:val="24"/>
        </w:rPr>
        <w:t>1120/</w:t>
      </w:r>
      <w:r w:rsidRPr="00FE0538">
        <w:rPr>
          <w:rFonts w:ascii="Times New Roman" w:eastAsia="Calibri" w:hAnsi="Times New Roman" w:cs="Times New Roman"/>
          <w:sz w:val="24"/>
          <w:szCs w:val="24"/>
        </w:rPr>
        <w:t>14 z dnia 31 marca 2014</w:t>
      </w:r>
      <w:r w:rsidRPr="00FE0538">
        <w:rPr>
          <w:rFonts w:ascii="Times New Roman" w:hAnsi="Times New Roman" w:cs="Times New Roman"/>
          <w:sz w:val="24"/>
          <w:szCs w:val="24"/>
        </w:rPr>
        <w:t xml:space="preserve"> roku, w wyniku których uległy zwiększeniu dochody</w:t>
      </w:r>
      <w:r w:rsidRPr="00FE0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538">
        <w:rPr>
          <w:rFonts w:ascii="Times New Roman" w:hAnsi="Times New Roman" w:cs="Times New Roman"/>
          <w:sz w:val="24"/>
          <w:szCs w:val="24"/>
        </w:rPr>
        <w:t xml:space="preserve">ogółem o kwotę </w:t>
      </w:r>
      <w:r w:rsidRPr="00FE0538">
        <w:rPr>
          <w:rFonts w:ascii="Times New Roman" w:eastAsia="Calibri" w:hAnsi="Times New Roman" w:cs="Times New Roman"/>
          <w:sz w:val="24"/>
          <w:szCs w:val="24"/>
        </w:rPr>
        <w:t>206.259 zł</w:t>
      </w:r>
      <w:r w:rsidRPr="00FE0538">
        <w:rPr>
          <w:rFonts w:ascii="Times New Roman" w:hAnsi="Times New Roman" w:cs="Times New Roman"/>
          <w:sz w:val="24"/>
          <w:szCs w:val="24"/>
        </w:rPr>
        <w:t xml:space="preserve">, w tym: dochody bieżące </w:t>
      </w:r>
      <w:r w:rsidRPr="00FE0538">
        <w:rPr>
          <w:rFonts w:ascii="Times New Roman" w:eastAsia="Calibri" w:hAnsi="Times New Roman" w:cs="Times New Roman"/>
          <w:sz w:val="24"/>
          <w:szCs w:val="24"/>
        </w:rPr>
        <w:t>o 176.259 zł</w:t>
      </w:r>
      <w:r w:rsidR="00FF52B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E0538">
        <w:rPr>
          <w:rFonts w:ascii="Times New Roman" w:hAnsi="Times New Roman" w:cs="Times New Roman"/>
          <w:sz w:val="24"/>
          <w:szCs w:val="24"/>
        </w:rPr>
        <w:t xml:space="preserve"> i dochody majątkowe o </w:t>
      </w:r>
      <w:r w:rsidRPr="00FE0538">
        <w:rPr>
          <w:rFonts w:ascii="Times New Roman" w:eastAsia="Calibri" w:hAnsi="Times New Roman" w:cs="Times New Roman"/>
          <w:sz w:val="24"/>
          <w:szCs w:val="24"/>
        </w:rPr>
        <w:t>30.000 zł</w:t>
      </w:r>
      <w:r w:rsidRPr="00FE0538">
        <w:rPr>
          <w:rFonts w:ascii="Times New Roman" w:hAnsi="Times New Roman" w:cs="Times New Roman"/>
          <w:sz w:val="24"/>
          <w:szCs w:val="24"/>
        </w:rPr>
        <w:t xml:space="preserve"> oraz wydatki ogółem o kwotę </w:t>
      </w:r>
      <w:r w:rsidRPr="00FE0538">
        <w:rPr>
          <w:rFonts w:ascii="Times New Roman" w:eastAsia="Calibri" w:hAnsi="Times New Roman" w:cs="Times New Roman"/>
          <w:sz w:val="24"/>
          <w:szCs w:val="24"/>
        </w:rPr>
        <w:t>206.259 zł</w:t>
      </w:r>
      <w:r w:rsidRPr="00FE0538">
        <w:rPr>
          <w:rFonts w:ascii="Times New Roman" w:hAnsi="Times New Roman" w:cs="Times New Roman"/>
          <w:sz w:val="24"/>
          <w:szCs w:val="24"/>
        </w:rPr>
        <w:t xml:space="preserve">, w tym: wydatki bieżące </w:t>
      </w:r>
      <w:r w:rsidRPr="00FE0538">
        <w:rPr>
          <w:rFonts w:ascii="Times New Roman" w:eastAsia="Calibri" w:hAnsi="Times New Roman" w:cs="Times New Roman"/>
          <w:sz w:val="24"/>
          <w:szCs w:val="24"/>
        </w:rPr>
        <w:t>o 128.259</w:t>
      </w:r>
      <w:r w:rsidRPr="00FE0538">
        <w:rPr>
          <w:rFonts w:ascii="Times New Roman" w:hAnsi="Times New Roman" w:cs="Times New Roman"/>
          <w:sz w:val="24"/>
          <w:szCs w:val="24"/>
        </w:rPr>
        <w:t xml:space="preserve"> zł i wydatki majątkowe </w:t>
      </w:r>
      <w:r w:rsidRPr="00FE053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E0538">
        <w:rPr>
          <w:rFonts w:ascii="Times New Roman" w:eastAsia="Calibri" w:hAnsi="Times New Roman" w:cs="Times New Roman"/>
          <w:sz w:val="24"/>
          <w:szCs w:val="24"/>
        </w:rPr>
        <w:t xml:space="preserve">8.000 </w:t>
      </w:r>
      <w:r w:rsidRPr="00FE0538">
        <w:rPr>
          <w:rFonts w:ascii="Times New Roman" w:hAnsi="Times New Roman" w:cs="Times New Roman"/>
          <w:sz w:val="24"/>
          <w:szCs w:val="24"/>
        </w:rPr>
        <w:t>zł.</w:t>
      </w:r>
    </w:p>
    <w:p w:rsidR="003F0217" w:rsidRDefault="003F0217" w:rsidP="003F0217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6</w:t>
      </w:r>
    </w:p>
    <w:p w:rsidR="00A46F17" w:rsidRPr="00737FB6" w:rsidRDefault="00A46F17" w:rsidP="00737FB6">
      <w:pPr>
        <w:autoSpaceDE w:val="0"/>
        <w:autoSpaceDN w:val="0"/>
        <w:adjustRightInd w:val="0"/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242DD">
        <w:rPr>
          <w:rFonts w:ascii="Times New Roman" w:hAnsi="Times New Roman" w:cs="Times New Roman"/>
          <w:sz w:val="24"/>
          <w:szCs w:val="24"/>
        </w:rPr>
        <w:t>W związku z powierzaniem z dniem 1  kwietnia 2014 roku Pani Jolancie Roweckiej stanowiska Dyrektora Ośrodka Pomocy Dziecku i Rodzinie w Górze Włodowskiej</w:t>
      </w:r>
      <w:r w:rsidRPr="00124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1B4" w:rsidRPr="001242DD">
        <w:rPr>
          <w:rFonts w:ascii="Times New Roman" w:hAnsi="Times New Roman" w:cs="Times New Roman"/>
          <w:sz w:val="24"/>
          <w:szCs w:val="24"/>
        </w:rPr>
        <w:t>w celu sprawnego i skutecznego</w:t>
      </w:r>
      <w:r w:rsidR="001242DD">
        <w:rPr>
          <w:rFonts w:ascii="Times New Roman" w:hAnsi="Times New Roman" w:cs="Times New Roman"/>
          <w:sz w:val="24"/>
          <w:szCs w:val="24"/>
        </w:rPr>
        <w:t xml:space="preserve"> </w:t>
      </w:r>
      <w:r w:rsidR="000141B4" w:rsidRPr="001242DD">
        <w:rPr>
          <w:rFonts w:ascii="Times New Roman" w:hAnsi="Times New Roman" w:cs="Times New Roman"/>
          <w:sz w:val="24"/>
          <w:szCs w:val="24"/>
        </w:rPr>
        <w:t xml:space="preserve">zarządzania jednostką istnieje </w:t>
      </w:r>
      <w:r w:rsidR="001242DD">
        <w:rPr>
          <w:rFonts w:ascii="Times New Roman" w:hAnsi="Times New Roman" w:cs="Times New Roman"/>
          <w:sz w:val="24"/>
          <w:szCs w:val="24"/>
        </w:rPr>
        <w:t xml:space="preserve">potrzeba udzielenia </w:t>
      </w:r>
      <w:r w:rsidR="00D3566D" w:rsidRPr="001242DD">
        <w:rPr>
          <w:rFonts w:ascii="Times New Roman" w:hAnsi="Times New Roman" w:cs="Times New Roman"/>
          <w:sz w:val="24"/>
          <w:szCs w:val="24"/>
        </w:rPr>
        <w:t xml:space="preserve">ww. upoważnienia do składania oświadczeń </w:t>
      </w:r>
      <w:r w:rsidR="001242DD">
        <w:rPr>
          <w:rFonts w:ascii="Times New Roman" w:hAnsi="Times New Roman" w:cs="Times New Roman"/>
          <w:sz w:val="24"/>
          <w:szCs w:val="24"/>
        </w:rPr>
        <w:t>woli</w:t>
      </w:r>
      <w:r w:rsidR="00B835A4" w:rsidRPr="001242DD">
        <w:rPr>
          <w:rFonts w:ascii="Times New Roman" w:hAnsi="Times New Roman" w:cs="Times New Roman"/>
          <w:sz w:val="24"/>
          <w:szCs w:val="24"/>
        </w:rPr>
        <w:t xml:space="preserve"> oraz do udzielania dalszych pełnomocnictw  </w:t>
      </w:r>
      <w:r w:rsidR="001242D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566D" w:rsidRPr="001242DD">
        <w:rPr>
          <w:rFonts w:ascii="Times New Roman" w:hAnsi="Times New Roman" w:cs="Times New Roman"/>
          <w:sz w:val="24"/>
          <w:szCs w:val="24"/>
        </w:rPr>
        <w:t>w zakresie określonym zadaniami kierowanej jednostki oraz w zakresie zwykłego zarządu.</w:t>
      </w:r>
      <w:r w:rsidR="001242DD">
        <w:rPr>
          <w:rFonts w:ascii="Times New Roman" w:hAnsi="Times New Roman" w:cs="Times New Roman"/>
          <w:sz w:val="24"/>
          <w:szCs w:val="24"/>
        </w:rPr>
        <w:t xml:space="preserve"> </w:t>
      </w:r>
      <w:r w:rsidR="006F784D">
        <w:rPr>
          <w:rFonts w:ascii="Times New Roman" w:hAnsi="Times New Roman" w:cs="Times New Roman"/>
          <w:sz w:val="24"/>
          <w:szCs w:val="24"/>
        </w:rPr>
        <w:t>Zarząd działając z</w:t>
      </w:r>
      <w:r w:rsidR="001242DD" w:rsidRPr="001242DD">
        <w:rPr>
          <w:rFonts w:ascii="Times New Roman" w:hAnsi="Times New Roman" w:cs="Times New Roman"/>
          <w:sz w:val="24"/>
          <w:szCs w:val="24"/>
        </w:rPr>
        <w:t>godnie z delegacją zawartą w art. 48 ust. 2 us</w:t>
      </w:r>
      <w:r w:rsidR="006F784D">
        <w:rPr>
          <w:rFonts w:ascii="Times New Roman" w:hAnsi="Times New Roman" w:cs="Times New Roman"/>
          <w:sz w:val="24"/>
          <w:szCs w:val="24"/>
        </w:rPr>
        <w:t xml:space="preserve">tawy z dnia 5 czerwca 1998 roku </w:t>
      </w:r>
      <w:r w:rsidR="001242DD" w:rsidRPr="001242DD">
        <w:rPr>
          <w:rFonts w:ascii="Times New Roman" w:hAnsi="Times New Roman" w:cs="Times New Roman"/>
          <w:sz w:val="24"/>
          <w:szCs w:val="24"/>
        </w:rPr>
        <w:t>o samorządzie powiatowym udzi</w:t>
      </w:r>
      <w:r w:rsidR="006F784D">
        <w:rPr>
          <w:rFonts w:ascii="Times New Roman" w:hAnsi="Times New Roman" w:cs="Times New Roman"/>
          <w:sz w:val="24"/>
          <w:szCs w:val="24"/>
        </w:rPr>
        <w:t>elił</w:t>
      </w:r>
      <w:r w:rsidR="006F784D" w:rsidRPr="006F784D">
        <w:rPr>
          <w:rFonts w:ascii="Times New Roman" w:hAnsi="Times New Roman" w:cs="Times New Roman"/>
          <w:sz w:val="24"/>
          <w:szCs w:val="24"/>
        </w:rPr>
        <w:t xml:space="preserve"> </w:t>
      </w:r>
      <w:r w:rsidR="006F784D" w:rsidRPr="001242DD">
        <w:rPr>
          <w:rFonts w:ascii="Times New Roman" w:hAnsi="Times New Roman" w:cs="Times New Roman"/>
          <w:sz w:val="24"/>
          <w:szCs w:val="24"/>
        </w:rPr>
        <w:t>Pani Jolancie Roweckiej</w:t>
      </w:r>
      <w:r w:rsidR="006F784D">
        <w:rPr>
          <w:rFonts w:ascii="Times New Roman" w:hAnsi="Times New Roman" w:cs="Times New Roman"/>
          <w:sz w:val="24"/>
          <w:szCs w:val="24"/>
        </w:rPr>
        <w:t xml:space="preserve"> takiego upoważnienia na mocy uchwały</w:t>
      </w:r>
      <w:r w:rsidR="008D07CE">
        <w:rPr>
          <w:rFonts w:ascii="Times New Roman" w:hAnsi="Times New Roman" w:cs="Times New Roman"/>
          <w:sz w:val="24"/>
          <w:szCs w:val="24"/>
        </w:rPr>
        <w:t>, która została podjęta  jednogłośnie</w:t>
      </w:r>
      <w:r w:rsidR="001242DD" w:rsidRPr="00124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0217" w:rsidRDefault="003F0217" w:rsidP="003F0217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7</w:t>
      </w:r>
    </w:p>
    <w:p w:rsidR="003F0217" w:rsidRPr="001242DD" w:rsidRDefault="00424CC1" w:rsidP="001242DD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242DD">
        <w:rPr>
          <w:rFonts w:ascii="Times New Roman" w:hAnsi="Times New Roman" w:cs="Times New Roman"/>
          <w:sz w:val="24"/>
          <w:szCs w:val="24"/>
        </w:rPr>
        <w:t xml:space="preserve">Zarząd, w wyniku przeprowadzonego głosowania, jednogłośnie podjął uchwałę w sprawie </w:t>
      </w:r>
      <w:r w:rsidRPr="001242DD">
        <w:rPr>
          <w:rStyle w:val="Pogrubienie"/>
          <w:rFonts w:ascii="Times New Roman" w:hAnsi="Times New Roman" w:cs="Times New Roman"/>
          <w:b w:val="0"/>
          <w:sz w:val="24"/>
          <w:szCs w:val="24"/>
        </w:rPr>
        <w:t>upoważnienia</w:t>
      </w:r>
      <w:r w:rsidRPr="001242DD">
        <w:rPr>
          <w:rFonts w:ascii="Times New Roman" w:hAnsi="Times New Roman" w:cs="Times New Roman"/>
          <w:sz w:val="24"/>
          <w:szCs w:val="24"/>
        </w:rPr>
        <w:t xml:space="preserve"> Pana Sławomira Janickiego, pełniącego obowiązki Dyrektora Ośrodka Usług Opiekuńczo - Wychowawczych w Zawierciu</w:t>
      </w:r>
      <w:r w:rsidRPr="001242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 składania oświadczeń woli</w:t>
      </w:r>
      <w:r w:rsidR="001242DD" w:rsidRPr="001242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2DD" w:rsidRPr="001242DD">
        <w:rPr>
          <w:rFonts w:ascii="Times New Roman" w:hAnsi="Times New Roman" w:cs="Times New Roman"/>
          <w:sz w:val="24"/>
          <w:szCs w:val="24"/>
        </w:rPr>
        <w:t>oraz do udzielania dalszych pełnomocnictw w zakresie określonym zadaniami kierowanej jednostki oraz w zakresie zwykłego zarządu.</w:t>
      </w:r>
      <w:r w:rsidR="001242DD" w:rsidRPr="001242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06F" w:rsidRPr="001242DD">
        <w:rPr>
          <w:rFonts w:ascii="Times New Roman" w:eastAsia="Calibri" w:hAnsi="Times New Roman" w:cs="Times New Roman"/>
          <w:sz w:val="24"/>
          <w:szCs w:val="24"/>
        </w:rPr>
        <w:t>Upoważnienie niniejsze udziel</w:t>
      </w:r>
      <w:r w:rsidR="001C21C7">
        <w:rPr>
          <w:rFonts w:ascii="Times New Roman" w:eastAsia="Calibri" w:hAnsi="Times New Roman" w:cs="Times New Roman"/>
          <w:sz w:val="24"/>
          <w:szCs w:val="24"/>
        </w:rPr>
        <w:t>o</w:t>
      </w:r>
      <w:r w:rsidR="0087006F" w:rsidRPr="001242DD">
        <w:rPr>
          <w:rFonts w:ascii="Times New Roman" w:eastAsia="Calibri" w:hAnsi="Times New Roman" w:cs="Times New Roman"/>
          <w:sz w:val="24"/>
          <w:szCs w:val="24"/>
        </w:rPr>
        <w:t xml:space="preserve">ne zostało </w:t>
      </w:r>
      <w:r w:rsidR="00B1531E" w:rsidRPr="001242DD">
        <w:rPr>
          <w:rFonts w:ascii="Times New Roman" w:eastAsia="Calibri" w:hAnsi="Times New Roman" w:cs="Times New Roman"/>
          <w:sz w:val="24"/>
          <w:szCs w:val="24"/>
        </w:rPr>
        <w:t xml:space="preserve"> na okres objęty powierzeniem pełnienia obowiązków dyrektora </w:t>
      </w:r>
      <w:r w:rsidRPr="001242DD">
        <w:rPr>
          <w:rFonts w:ascii="Times New Roman" w:eastAsia="Calibri" w:hAnsi="Times New Roman" w:cs="Times New Roman"/>
          <w:sz w:val="24"/>
          <w:szCs w:val="24"/>
        </w:rPr>
        <w:t xml:space="preserve"> ww. jednostki. </w:t>
      </w:r>
    </w:p>
    <w:p w:rsidR="003F0217" w:rsidRPr="008E586D" w:rsidRDefault="003F0217" w:rsidP="003F0217">
      <w:pPr>
        <w:pStyle w:val="Tekstpodstawowy3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 8</w:t>
      </w:r>
    </w:p>
    <w:p w:rsidR="003F0217" w:rsidRPr="008E586D" w:rsidRDefault="003F0217" w:rsidP="003F0217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E586D">
        <w:rPr>
          <w:rFonts w:ascii="Times New Roman" w:hAnsi="Times New Roman" w:cs="Times New Roman"/>
          <w:sz w:val="24"/>
          <w:szCs w:val="24"/>
        </w:rPr>
        <w:t>W tym punkcie porządku posiedzenia nie omawiano żadnych spraw i nie zgłoszono wniosków.</w:t>
      </w:r>
    </w:p>
    <w:p w:rsidR="003F0217" w:rsidRPr="008E586D" w:rsidRDefault="003F0217" w:rsidP="003F0217">
      <w:pPr>
        <w:pStyle w:val="Tekstpodstawowy3"/>
        <w:spacing w:after="0"/>
        <w:rPr>
          <w:rFonts w:eastAsiaTheme="minorHAnsi"/>
          <w:sz w:val="24"/>
          <w:szCs w:val="24"/>
          <w:lang w:eastAsia="en-US"/>
        </w:rPr>
      </w:pPr>
      <w:r w:rsidRPr="008E586D">
        <w:rPr>
          <w:b/>
          <w:sz w:val="24"/>
          <w:szCs w:val="24"/>
          <w:u w:val="single"/>
        </w:rPr>
        <w:t xml:space="preserve">AD. </w:t>
      </w:r>
      <w:r>
        <w:rPr>
          <w:b/>
          <w:sz w:val="24"/>
          <w:szCs w:val="24"/>
          <w:u w:val="single"/>
        </w:rPr>
        <w:t>9</w:t>
      </w:r>
    </w:p>
    <w:p w:rsidR="003F0217" w:rsidRDefault="003F0217" w:rsidP="003F0217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</w:t>
      </w:r>
      <w:r w:rsidRPr="008E586D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czerpania</w:t>
      </w:r>
      <w:r w:rsidRPr="008E586D">
        <w:rPr>
          <w:rFonts w:ascii="Times New Roman" w:hAnsi="Times New Roman" w:cs="Times New Roman"/>
          <w:sz w:val="24"/>
          <w:szCs w:val="24"/>
        </w:rPr>
        <w:t xml:space="preserve"> przyjętego porządku obrad Starosta </w:t>
      </w:r>
      <w:r w:rsidRPr="00D14EEA">
        <w:rPr>
          <w:rFonts w:ascii="Times New Roman" w:hAnsi="Times New Roman" w:cs="Times New Roman"/>
          <w:sz w:val="24"/>
          <w:szCs w:val="24"/>
        </w:rPr>
        <w:t>Rafał Krupa</w:t>
      </w:r>
      <w:r w:rsidRPr="00E20C61"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                   176</w:t>
      </w:r>
      <w:r w:rsidRPr="008E586D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3F0217" w:rsidRDefault="003F0217" w:rsidP="003F0217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01D1C" w:rsidRDefault="00801D1C" w:rsidP="003F0217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F0217" w:rsidRDefault="00801D1C" w:rsidP="00801D1C">
      <w:pPr>
        <w:spacing w:after="0" w:line="240" w:lineRule="auto"/>
        <w:ind w:left="5664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STAROSTA</w:t>
      </w:r>
    </w:p>
    <w:p w:rsidR="003F0217" w:rsidRDefault="00801D1C" w:rsidP="00801D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Rafał Krupa</w:t>
      </w:r>
    </w:p>
    <w:p w:rsidR="003F0217" w:rsidRDefault="003F0217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F0217" w:rsidRDefault="003F0217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1572E" w:rsidRDefault="00C1572E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C1572E" w:rsidRDefault="00C1572E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F0217" w:rsidRDefault="003F0217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22848" w:rsidRDefault="00622848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22848" w:rsidRDefault="00622848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22848" w:rsidRPr="00404CEB" w:rsidRDefault="00622848" w:rsidP="003F021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3F0217" w:rsidRPr="00404CEB" w:rsidRDefault="003F0217" w:rsidP="003F0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CEB"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3F0217" w:rsidRPr="00404CEB" w:rsidRDefault="003F0217" w:rsidP="003F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CEB">
        <w:rPr>
          <w:rFonts w:ascii="Times New Roman" w:hAnsi="Times New Roman" w:cs="Times New Roman"/>
          <w:sz w:val="24"/>
          <w:szCs w:val="24"/>
        </w:rPr>
        <w:t>inspektor Anna Kowalczyk</w:t>
      </w:r>
    </w:p>
    <w:sectPr w:rsidR="003F0217" w:rsidRPr="00404CEB" w:rsidSect="00320E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1B" w:rsidRDefault="00170D1B" w:rsidP="00473F6A">
      <w:pPr>
        <w:spacing w:after="0" w:line="240" w:lineRule="auto"/>
      </w:pPr>
      <w:r>
        <w:separator/>
      </w:r>
    </w:p>
  </w:endnote>
  <w:endnote w:type="continuationSeparator" w:id="0">
    <w:p w:rsidR="00170D1B" w:rsidRDefault="00170D1B" w:rsidP="0047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2235"/>
      <w:docPartObj>
        <w:docPartGallery w:val="Page Numbers (Bottom of Page)"/>
        <w:docPartUnique/>
      </w:docPartObj>
    </w:sdtPr>
    <w:sdtContent>
      <w:p w:rsidR="00473F6A" w:rsidRDefault="00542321">
        <w:pPr>
          <w:pStyle w:val="Stopka"/>
          <w:jc w:val="center"/>
        </w:pPr>
        <w:fldSimple w:instr=" PAGE   \* MERGEFORMAT ">
          <w:r w:rsidR="00801D1C">
            <w:rPr>
              <w:noProof/>
            </w:rPr>
            <w:t>2</w:t>
          </w:r>
        </w:fldSimple>
      </w:p>
    </w:sdtContent>
  </w:sdt>
  <w:p w:rsidR="00473F6A" w:rsidRDefault="00473F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1B" w:rsidRDefault="00170D1B" w:rsidP="00473F6A">
      <w:pPr>
        <w:spacing w:after="0" w:line="240" w:lineRule="auto"/>
      </w:pPr>
      <w:r>
        <w:separator/>
      </w:r>
    </w:p>
  </w:footnote>
  <w:footnote w:type="continuationSeparator" w:id="0">
    <w:p w:rsidR="00170D1B" w:rsidRDefault="00170D1B" w:rsidP="0047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F20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549FD"/>
    <w:multiLevelType w:val="multilevel"/>
    <w:tmpl w:val="1D2A37CE"/>
    <w:lvl w:ilvl="0">
      <w:start w:val="1"/>
      <w:numFmt w:val="bullet"/>
      <w:lvlText w:val="−"/>
      <w:lvlJc w:val="left"/>
      <w:pPr>
        <w:tabs>
          <w:tab w:val="num" w:pos="142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91A5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E0BBD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D55B2"/>
    <w:multiLevelType w:val="hybridMultilevel"/>
    <w:tmpl w:val="39CC93A8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2413D2"/>
    <w:multiLevelType w:val="hybridMultilevel"/>
    <w:tmpl w:val="0B12120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1CE5712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6594B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F7DF1"/>
    <w:multiLevelType w:val="hybridMultilevel"/>
    <w:tmpl w:val="8C9803D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B74A52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50799"/>
    <w:multiLevelType w:val="hybridMultilevel"/>
    <w:tmpl w:val="3A5E7190"/>
    <w:lvl w:ilvl="0" w:tplc="17FC97C2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B3BE5"/>
    <w:multiLevelType w:val="hybridMultilevel"/>
    <w:tmpl w:val="F0AA6642"/>
    <w:lvl w:ilvl="0" w:tplc="10526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50B84"/>
    <w:multiLevelType w:val="hybridMultilevel"/>
    <w:tmpl w:val="35BCDF7E"/>
    <w:lvl w:ilvl="0" w:tplc="C3B2130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324DE"/>
    <w:multiLevelType w:val="hybridMultilevel"/>
    <w:tmpl w:val="00EC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C1607"/>
    <w:multiLevelType w:val="hybridMultilevel"/>
    <w:tmpl w:val="15A2702A"/>
    <w:lvl w:ilvl="0" w:tplc="54F238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D0"/>
    <w:rsid w:val="000110C0"/>
    <w:rsid w:val="000128B7"/>
    <w:rsid w:val="00013BF5"/>
    <w:rsid w:val="000141B4"/>
    <w:rsid w:val="00031D0F"/>
    <w:rsid w:val="001242DD"/>
    <w:rsid w:val="00134BA3"/>
    <w:rsid w:val="00170D1B"/>
    <w:rsid w:val="001C21C7"/>
    <w:rsid w:val="001E4162"/>
    <w:rsid w:val="002A1AB1"/>
    <w:rsid w:val="00320ED1"/>
    <w:rsid w:val="003F0217"/>
    <w:rsid w:val="0041729F"/>
    <w:rsid w:val="00424473"/>
    <w:rsid w:val="00424CC1"/>
    <w:rsid w:val="004609B8"/>
    <w:rsid w:val="00473F6A"/>
    <w:rsid w:val="004A28D6"/>
    <w:rsid w:val="005061DD"/>
    <w:rsid w:val="00542321"/>
    <w:rsid w:val="005458D5"/>
    <w:rsid w:val="00622848"/>
    <w:rsid w:val="006530B9"/>
    <w:rsid w:val="006E52F6"/>
    <w:rsid w:val="006F784D"/>
    <w:rsid w:val="00706C1F"/>
    <w:rsid w:val="00706EFF"/>
    <w:rsid w:val="00732881"/>
    <w:rsid w:val="00737FB6"/>
    <w:rsid w:val="00796E50"/>
    <w:rsid w:val="00801D1C"/>
    <w:rsid w:val="0087006F"/>
    <w:rsid w:val="00870B82"/>
    <w:rsid w:val="008862F5"/>
    <w:rsid w:val="00890809"/>
    <w:rsid w:val="008A7B49"/>
    <w:rsid w:val="008C3CC0"/>
    <w:rsid w:val="008D07CE"/>
    <w:rsid w:val="009250FF"/>
    <w:rsid w:val="0094025F"/>
    <w:rsid w:val="009456B1"/>
    <w:rsid w:val="00950957"/>
    <w:rsid w:val="00986E25"/>
    <w:rsid w:val="009C312B"/>
    <w:rsid w:val="00A46F17"/>
    <w:rsid w:val="00B045CC"/>
    <w:rsid w:val="00B1531E"/>
    <w:rsid w:val="00B835A4"/>
    <w:rsid w:val="00BC265A"/>
    <w:rsid w:val="00BF74D3"/>
    <w:rsid w:val="00C1572E"/>
    <w:rsid w:val="00C6331E"/>
    <w:rsid w:val="00C81347"/>
    <w:rsid w:val="00CB25B2"/>
    <w:rsid w:val="00CF2F81"/>
    <w:rsid w:val="00D01EE1"/>
    <w:rsid w:val="00D261A0"/>
    <w:rsid w:val="00D3566D"/>
    <w:rsid w:val="00D455D0"/>
    <w:rsid w:val="00DC66AA"/>
    <w:rsid w:val="00E96CAD"/>
    <w:rsid w:val="00ED6CAC"/>
    <w:rsid w:val="00F36CAC"/>
    <w:rsid w:val="00F537FB"/>
    <w:rsid w:val="00F602C0"/>
    <w:rsid w:val="00FE0538"/>
    <w:rsid w:val="00FF08D3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455D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D455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F74D3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3F02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F02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F6A"/>
  </w:style>
  <w:style w:type="paragraph" w:styleId="Stopka">
    <w:name w:val="footer"/>
    <w:basedOn w:val="Normalny"/>
    <w:link w:val="StopkaZnak"/>
    <w:unhideWhenUsed/>
    <w:rsid w:val="0047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44</cp:revision>
  <cp:lastPrinted>2014-05-05T12:37:00Z</cp:lastPrinted>
  <dcterms:created xsi:type="dcterms:W3CDTF">2014-03-28T06:45:00Z</dcterms:created>
  <dcterms:modified xsi:type="dcterms:W3CDTF">2014-05-07T11:39:00Z</dcterms:modified>
</cp:coreProperties>
</file>