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AB79" w14:textId="1E4367C7" w:rsidR="001F7D24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1F7D24"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Zawiercie, dnia </w:t>
      </w:r>
      <w:r w:rsidR="00483FC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15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lipca</w:t>
      </w:r>
      <w:r w:rsidR="009008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2026 r. </w:t>
      </w:r>
    </w:p>
    <w:p w14:paraId="16A86CB9" w14:textId="77777777" w:rsidR="009C2F07" w:rsidRPr="009C2F07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5B3AE6A" w14:textId="51F471F7" w:rsidR="001F7D24" w:rsidRPr="00375BF5" w:rsidRDefault="00375BF5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:lang w:eastAsia="pl-PL"/>
          <w14:ligatures w14:val="none"/>
        </w:rPr>
      </w:pPr>
      <w:r w:rsidRPr="00375BF5">
        <w:rPr>
          <w:rFonts w:ascii="Times New Roman" w:eastAsia="Calibri" w:hAnsi="Times New Roman" w:cs="Times New Roman"/>
          <w:b/>
          <w:kern w:val="0"/>
          <w:sz w:val="32"/>
          <w:szCs w:val="32"/>
          <w:lang w:eastAsia="pl-PL"/>
          <w14:ligatures w14:val="none"/>
        </w:rPr>
        <w:t xml:space="preserve">Ogłoszenie </w:t>
      </w:r>
    </w:p>
    <w:p w14:paraId="06BD9AAD" w14:textId="77777777" w:rsidR="003331A4" w:rsidRPr="005E1CF3" w:rsidRDefault="003331A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020B46D" w14:textId="6FCC8CD0" w:rsidR="001F7D24" w:rsidRPr="005E1CF3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Wyniki konsultacji z organizacjami pozarządowymi </w:t>
      </w:r>
      <w:r w:rsidR="009E36CC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dotyczące </w:t>
      </w:r>
      <w:r w:rsidR="009E36CC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br/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projekt</w:t>
      </w:r>
      <w:r w:rsidR="00375BF5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ów</w:t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uchwał Rady Powiatu w sprawie wprowadzenia zmian</w:t>
      </w:r>
      <w:r w:rsidR="009E36CC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br/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do Statutu </w:t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Szpitala Powiatowego w Zawierciu.</w:t>
      </w:r>
    </w:p>
    <w:p w14:paraId="41B6899F" w14:textId="77777777" w:rsidR="001F7D24" w:rsidRPr="005E1CF3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</w:pPr>
    </w:p>
    <w:p w14:paraId="6217AD4D" w14:textId="77777777" w:rsidR="003331A4" w:rsidRPr="005E1CF3" w:rsidRDefault="003331A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</w:pPr>
    </w:p>
    <w:p w14:paraId="7B8FD022" w14:textId="77777777" w:rsidR="001F7D24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7309239" w14:textId="0A4CC2F2" w:rsidR="001F7D24" w:rsidRPr="007D28A8" w:rsidRDefault="001F7D24" w:rsidP="00AB75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9C2F07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dotyczące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projekt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ów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uchwał Rady Powiatu Zawierciańskiego w sprawie wprowadzenia zmian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 Statutu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Szpitala Powiatowego                             w </w:t>
      </w:r>
      <w:r w:rsidRPr="00AB75D9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Zawierciu</w:t>
      </w:r>
      <w:r w:rsidR="00AB75D9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AB75D9" w:rsidRPr="00AB75D9">
        <w:rPr>
          <w:rFonts w:ascii="Times New Roman" w:hAnsi="Times New Roman" w:cs="Times New Roman"/>
          <w:sz w:val="24"/>
          <w:szCs w:val="24"/>
        </w:rPr>
        <w:t>(dotyczące: Poradni POZ, Poradni Medycyny Pracy, Poradni Okulistycznej, Poradni Laryngologicznej, Poradni Neurologicznej, Pracowni Spirometrycznej),</w:t>
      </w:r>
      <w:r w:rsidR="00AB75D9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zostały przeprowadzone na podstawie Uchwały Nr XLVIII/475/10 Rady Powiatu Zawierciańskiego  </w:t>
      </w:r>
      <w:r w:rsidR="00AB75D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dnia 24 czerwca 2010 roku, w sprawie określenia szczegółowego sposobu konsultowania </w:t>
      </w:r>
      <w:r w:rsidR="00AB75D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organizacjami pozarządowymi i innymi podmiotami projektów aktów prawa miejscowego </w:t>
      </w:r>
      <w:r w:rsidR="00AB75D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dziedzinach dotyczących ich działalności statutowej. </w:t>
      </w:r>
    </w:p>
    <w:p w14:paraId="7D6687DE" w14:textId="5B2FCEBE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</w:t>
      </w:r>
      <w:r w:rsidR="005E384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zostały</w:t>
      </w:r>
      <w:r w:rsidR="005E384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ogłoszone</w:t>
      </w:r>
      <w:r w:rsidR="005E384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Uchwałą</w:t>
      </w:r>
      <w:r w:rsidR="005E384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Nr</w:t>
      </w:r>
      <w:r w:rsidR="004B3880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128/811/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Zarządu Powiatu Zawierciańskiego</w:t>
      </w:r>
      <w:r w:rsidR="005E384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 dnia</w:t>
      </w:r>
      <w:r w:rsidR="004B3880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16 czerwca</w:t>
      </w:r>
      <w:r w:rsidR="00F5737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 Ogłoszenie o konsultacjach wraz z projekt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ami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uchwał będąc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ymi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przedmiotem konsultacji, zostało opublikowane w dniu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17 czerwca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Biuletynie Informacji Publicznej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na stronie internetowej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P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owiatu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Zawierciańskiego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ora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na tablicy ogłoszeń w budynku Starostwa Powiatowego w Zawierciu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przy 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ul. Sienkiewicza 34. Komórką organizacyjną odpowiedzialną za przeprowadzenie konsultacji był Wydział Zdrowia i Spraw Społecznych.</w:t>
      </w:r>
    </w:p>
    <w:p w14:paraId="617756D1" w14:textId="75DFE3D8" w:rsidR="001F7D24" w:rsidRPr="007D28A8" w:rsidRDefault="001F7D24" w:rsidP="009E36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zostały przeprowadzone w formie publikacji konsultowanego projektu uchwały wraz z formularzem konsultacyjnym na stronie internetowej Starostwa Powiatowego w Zawierciu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oraz w Biuletynie Informacji Publicznej: </w:t>
      </w:r>
      <w:hyperlink r:id="rId4" w:history="1">
        <w:r w:rsidRPr="007D28A8">
          <w:rPr>
            <w:rStyle w:val="Hipercze"/>
            <w:rFonts w:ascii="Times New Roman" w:eastAsia="Calibri" w:hAnsi="Times New Roman" w:cs="Times New Roman"/>
            <w:bCs/>
            <w:kern w:val="0"/>
            <w:sz w:val="24"/>
            <w:szCs w:val="24"/>
            <w:lang w:eastAsia="pl-PL"/>
            <w14:ligatures w14:val="none"/>
          </w:rPr>
          <w:t>https://bip.zawiercie.powiat.finn.pl</w:t>
        </w:r>
      </w:hyperlink>
      <w:r w:rsidR="005E1CF3">
        <w:t>,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zakładce Konsultacje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/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onsultacj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e odbywały się w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okres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ie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od </w:t>
      </w:r>
      <w:r w:rsidR="005E1CF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dnia 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24 czerwca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do </w:t>
      </w:r>
      <w:r w:rsidR="005E1CF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dnia </w:t>
      </w:r>
      <w:r w:rsidR="00375B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8 lipca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</w:p>
    <w:p w14:paraId="3A4A83D7" w14:textId="23A9D037" w:rsidR="001F7D24" w:rsidRPr="007D28A8" w:rsidRDefault="001F7D24" w:rsidP="001F7D24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Przyjmowanie uwag i wniosków na formularzu konsultacyjnym, odbyło się</w:t>
      </w:r>
      <w:r w:rsidR="005E1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za pośrednictwem</w:t>
      </w:r>
      <w:r w:rsidR="009E36CC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poczty elektronicznej na adres: </w:t>
      </w:r>
      <w:hyperlink r:id="rId5" w:history="1">
        <w:r w:rsidRPr="007D28A8">
          <w:rPr>
            <w:rStyle w:val="Hipercze"/>
            <w:rFonts w:ascii="Times New Roman" w:eastAsia="Times New Roman" w:hAnsi="Times New Roman" w:cs="Times New Roman"/>
            <w:color w:val="000000"/>
            <w:sz w:val="24"/>
            <w:szCs w:val="24"/>
          </w:rPr>
          <w:t>sod@zawiercie.powiat.pl</w:t>
        </w:r>
      </w:hyperlink>
      <w:r w:rsidR="005E1C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elektronicznej skrzynki podawcze</w:t>
      </w:r>
      <w:r w:rsidR="005E1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 oraz e-doręczeń. </w:t>
      </w:r>
    </w:p>
    <w:p w14:paraId="57B0A8DE" w14:textId="4404222B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</w:t>
      </w:r>
      <w:r w:rsidR="007317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wyżej wyznaczonym terminie </w:t>
      </w:r>
      <w:r w:rsidRPr="007D28A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wpłynęły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żadne opinie i uwagi </w:t>
      </w:r>
      <w:r w:rsidR="009E36CC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</w:t>
      </w:r>
      <w:r w:rsidR="005E1C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konsultowan</w:t>
      </w:r>
      <w:r w:rsidR="00375B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ych</w:t>
      </w:r>
      <w:r w:rsidR="005E1C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</w:t>
      </w:r>
      <w:r w:rsidR="00375B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ów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375B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Rady Powiatu Zawierciańskiego w sprawie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wprowadzenia zmian do Statutu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2F4B3DB7" w14:textId="77777777" w:rsidR="001F7D24" w:rsidRPr="007D28A8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48B72FD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C74820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CFC89B" w14:textId="77777777" w:rsidR="008A3188" w:rsidRPr="007D28A8" w:rsidRDefault="008A3188" w:rsidP="008A3188">
      <w:pPr>
        <w:spacing w:line="252" w:lineRule="auto"/>
        <w:rPr>
          <w:rFonts w:ascii="Times New Roman" w:hAnsi="Times New Roman" w:cs="Times New Roman"/>
          <w:kern w:val="0"/>
          <w14:ligatures w14:val="none"/>
        </w:rPr>
      </w:pPr>
      <w:r>
        <w:tab/>
      </w:r>
    </w:p>
    <w:p w14:paraId="04B500F7" w14:textId="77777777" w:rsidR="0019578B" w:rsidRDefault="0019578B" w:rsidP="0019578B">
      <w:pPr>
        <w:spacing w:line="252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STAROSTA</w:t>
      </w:r>
    </w:p>
    <w:p w14:paraId="2EF2C7EB" w14:textId="77777777" w:rsidR="0019578B" w:rsidRDefault="0019578B" w:rsidP="0019578B">
      <w:pPr>
        <w:spacing w:line="252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 /-/ Teresa Mucha - Popiel</w:t>
      </w:r>
    </w:p>
    <w:p w14:paraId="32EC4116" w14:textId="77777777" w:rsidR="0019578B" w:rsidRDefault="0019578B" w:rsidP="0019578B"/>
    <w:p w14:paraId="4348D569" w14:textId="0E2AF09F" w:rsidR="00AC3ADB" w:rsidRDefault="00AC3ADB" w:rsidP="008A3188">
      <w:pPr>
        <w:tabs>
          <w:tab w:val="left" w:pos="6012"/>
        </w:tabs>
      </w:pP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B2"/>
    <w:rsid w:val="000B232B"/>
    <w:rsid w:val="0019578B"/>
    <w:rsid w:val="001F7D24"/>
    <w:rsid w:val="002152B6"/>
    <w:rsid w:val="002F36B2"/>
    <w:rsid w:val="003331A4"/>
    <w:rsid w:val="00347310"/>
    <w:rsid w:val="00351009"/>
    <w:rsid w:val="00375BF5"/>
    <w:rsid w:val="00392EC1"/>
    <w:rsid w:val="00483FC4"/>
    <w:rsid w:val="00493930"/>
    <w:rsid w:val="004B3880"/>
    <w:rsid w:val="005863C4"/>
    <w:rsid w:val="005E1CF3"/>
    <w:rsid w:val="005E3843"/>
    <w:rsid w:val="006F29CC"/>
    <w:rsid w:val="00731785"/>
    <w:rsid w:val="00764957"/>
    <w:rsid w:val="007D28A8"/>
    <w:rsid w:val="007F7B68"/>
    <w:rsid w:val="00801E21"/>
    <w:rsid w:val="00894673"/>
    <w:rsid w:val="008A3188"/>
    <w:rsid w:val="009008F5"/>
    <w:rsid w:val="00910937"/>
    <w:rsid w:val="009C2F07"/>
    <w:rsid w:val="009E36CC"/>
    <w:rsid w:val="00AB75D9"/>
    <w:rsid w:val="00AC3ADB"/>
    <w:rsid w:val="00B43E79"/>
    <w:rsid w:val="00C52A28"/>
    <w:rsid w:val="00CD14F0"/>
    <w:rsid w:val="00CE6AF0"/>
    <w:rsid w:val="00D26F2A"/>
    <w:rsid w:val="00D72B76"/>
    <w:rsid w:val="00D7656E"/>
    <w:rsid w:val="00F5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A83C"/>
  <w15:chartTrackingRefBased/>
  <w15:docId w15:val="{17F08569-9165-4504-8A27-CED87C6A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D24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36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6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6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6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6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6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6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6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6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6B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6B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6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6B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6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6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6B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1F7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19</cp:revision>
  <cp:lastPrinted>2026-06-08T07:12:00Z</cp:lastPrinted>
  <dcterms:created xsi:type="dcterms:W3CDTF">2026-01-14T12:23:00Z</dcterms:created>
  <dcterms:modified xsi:type="dcterms:W3CDTF">2026-06-29T09:11:00Z</dcterms:modified>
</cp:coreProperties>
</file>