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F790" w14:textId="444A01E4" w:rsidR="00CE4E72" w:rsidRPr="00CE4E72" w:rsidRDefault="00CE4E72" w:rsidP="00CE4E72">
      <w:p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CE4E72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ORI.0022.40.2024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.</w:t>
      </w:r>
      <w:r w:rsidRPr="00CE4E72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SP                    </w:t>
      </w:r>
    </w:p>
    <w:p w14:paraId="3A4EFE11" w14:textId="76BEA2B5" w:rsidR="00AE3D26" w:rsidRPr="00611798" w:rsidRDefault="00AE3D26" w:rsidP="00CE4E72">
      <w:pPr>
        <w:suppressAutoHyphens/>
        <w:spacing w:line="276" w:lineRule="auto"/>
        <w:ind w:left="2832" w:firstLine="708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ROTOKÓŁ NR </w:t>
      </w:r>
      <w:r w:rsidR="00887601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16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/24</w:t>
      </w:r>
    </w:p>
    <w:p w14:paraId="03759D08" w14:textId="6BC7AC39" w:rsidR="00AE3D26" w:rsidRPr="00611798" w:rsidRDefault="00AE3D26" w:rsidP="00AE3D2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55DDB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521600FD" w14:textId="3E4289B9" w:rsidR="00AE3D26" w:rsidRPr="00611798" w:rsidRDefault="00AE3D26" w:rsidP="00AE3D2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887601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31 lipca</w:t>
      </w: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2024 r.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72B669EE" w14:textId="77777777" w:rsidR="00AE3D26" w:rsidRDefault="00AE3D26" w:rsidP="00AE3D26">
      <w:pPr>
        <w:suppressAutoHyphens/>
        <w:spacing w:line="276" w:lineRule="auto"/>
        <w:rPr>
          <w:rFonts w:eastAsia="Calibri"/>
          <w:b/>
          <w:sz w:val="24"/>
          <w:szCs w:val="24"/>
          <w:u w:val="single"/>
        </w:rPr>
      </w:pPr>
    </w:p>
    <w:p w14:paraId="3535DC21" w14:textId="55C14665" w:rsidR="00AE3D26" w:rsidRDefault="00AE3D26" w:rsidP="00AE3D26">
      <w:pPr>
        <w:suppressAutoHyphens/>
        <w:spacing w:line="276" w:lineRule="auto"/>
        <w:rPr>
          <w:rFonts w:eastAsia="Lucida Sans Unicode"/>
          <w:b/>
          <w:bCs/>
          <w:color w:val="00000A"/>
          <w:sz w:val="24"/>
          <w:szCs w:val="24"/>
          <w:lang w:eastAsia="zh-CN" w:bidi="hi-IN"/>
        </w:rPr>
      </w:pPr>
      <w:r>
        <w:rPr>
          <w:rFonts w:eastAsia="Calibri"/>
          <w:b/>
          <w:sz w:val="24"/>
          <w:szCs w:val="24"/>
          <w:u w:val="single"/>
        </w:rPr>
        <w:t>AD I.</w:t>
      </w:r>
    </w:p>
    <w:p w14:paraId="549EC34F" w14:textId="135FCA7B" w:rsidR="00AE3D26" w:rsidRDefault="00AE3D26" w:rsidP="00CE4E72">
      <w:pPr>
        <w:suppressAutoHyphens/>
        <w:spacing w:line="276" w:lineRule="auto"/>
        <w:ind w:firstLine="360"/>
        <w:rPr>
          <w:rFonts w:eastAsia="Lucida Sans Unicode"/>
          <w:bCs/>
          <w:color w:val="00000A"/>
          <w:sz w:val="24"/>
          <w:szCs w:val="24"/>
          <w:lang w:eastAsia="zh-CN" w:bidi="hi-IN"/>
        </w:rPr>
      </w:pPr>
      <w:r>
        <w:rPr>
          <w:rFonts w:eastAsia="Calibri"/>
          <w:sz w:val="24"/>
          <w:szCs w:val="24"/>
        </w:rPr>
        <w:t xml:space="preserve">Posiedzenie Zarządu Powiatu otworzyła i obradom przewodniczyła Starosta </w:t>
      </w:r>
      <w:r>
        <w:rPr>
          <w:rFonts w:eastAsia="Calibri"/>
          <w:b/>
          <w:bCs/>
          <w:sz w:val="24"/>
          <w:szCs w:val="24"/>
        </w:rPr>
        <w:t>Teresa Mucha – Popiel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>Po powitaniu zebranych stwierdziła, że obecnych jest 4 Członków Zarządu Powiatu co stanowi kworum do podejmowania prawomocnych uchwał i innych decyzji.</w:t>
      </w:r>
    </w:p>
    <w:p w14:paraId="5EC2269D" w14:textId="482BD42E" w:rsidR="00511D32" w:rsidRPr="005F5921" w:rsidRDefault="00511D32" w:rsidP="00CE4E72">
      <w:pPr>
        <w:suppressAutoHyphens/>
        <w:spacing w:line="276" w:lineRule="auto"/>
        <w:ind w:firstLine="360"/>
        <w:rPr>
          <w:rFonts w:eastAsia="Lucida Sans Unicode"/>
          <w:b/>
          <w:bCs/>
          <w:kern w:val="2"/>
          <w:sz w:val="24"/>
          <w:szCs w:val="24"/>
          <w:lang w:eastAsia="zh-CN" w:bidi="hi-IN"/>
        </w:rPr>
      </w:pPr>
      <w:r w:rsidRPr="005F5921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5F5892AE" w14:textId="77777777" w:rsidR="00E14AD5" w:rsidRDefault="00E14AD5" w:rsidP="00CE4E72">
      <w:pPr>
        <w:suppressAutoHyphens/>
        <w:rPr>
          <w:rFonts w:eastAsia="Lucida Sans Unicode"/>
          <w:b/>
          <w:bCs/>
          <w:color w:val="00000A"/>
          <w:sz w:val="24"/>
          <w:szCs w:val="24"/>
          <w:u w:val="single"/>
          <w:lang w:eastAsia="zh-CN" w:bidi="hi-IN"/>
        </w:rPr>
      </w:pPr>
      <w:r>
        <w:rPr>
          <w:rFonts w:eastAsia="Lucida Sans Unicode"/>
          <w:b/>
          <w:bCs/>
          <w:color w:val="00000A"/>
          <w:sz w:val="24"/>
          <w:szCs w:val="24"/>
          <w:u w:val="single"/>
          <w:lang w:eastAsia="zh-CN" w:bidi="hi-IN"/>
        </w:rPr>
        <w:t>AD II.</w:t>
      </w:r>
    </w:p>
    <w:p w14:paraId="7A634AE1" w14:textId="77777777" w:rsidR="00887601" w:rsidRPr="001F3119" w:rsidRDefault="00887601" w:rsidP="00887601">
      <w:pPr>
        <w:suppressAutoHyphens/>
        <w:spacing w:after="120" w:line="276" w:lineRule="auto"/>
        <w:ind w:firstLine="357"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1F3119">
        <w:rPr>
          <w:sz w:val="24"/>
          <w:szCs w:val="24"/>
        </w:rPr>
        <w:t xml:space="preserve">Zarząd Powiatu jednogłośnie przy </w:t>
      </w:r>
      <w:r>
        <w:rPr>
          <w:sz w:val="24"/>
          <w:szCs w:val="24"/>
        </w:rPr>
        <w:t>4</w:t>
      </w:r>
      <w:r w:rsidRPr="001F3119">
        <w:rPr>
          <w:sz w:val="24"/>
          <w:szCs w:val="24"/>
        </w:rPr>
        <w:t xml:space="preserve"> głosach „za” przyjął porządek posiedzenia, który przedstawia się następująco:</w:t>
      </w:r>
    </w:p>
    <w:p w14:paraId="4E3C8FD3" w14:textId="77777777" w:rsidR="00887601" w:rsidRPr="00611798" w:rsidRDefault="00887601" w:rsidP="00887601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046675B0" w14:textId="77777777" w:rsidR="00887601" w:rsidRDefault="00887601" w:rsidP="00887601">
      <w:pPr>
        <w:pStyle w:val="Akapitzlist"/>
        <w:numPr>
          <w:ilvl w:val="0"/>
          <w:numId w:val="1"/>
        </w:numPr>
        <w:suppressAutoHyphens/>
        <w:spacing w:after="120" w:line="360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C69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0C8F556D" w14:textId="3B709993" w:rsidR="00887601" w:rsidRPr="00887601" w:rsidRDefault="00887601" w:rsidP="00887601">
      <w:pPr>
        <w:suppressAutoHyphens/>
        <w:spacing w:line="276" w:lineRule="auto"/>
        <w:ind w:firstLine="360"/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 xml:space="preserve">A. </w:t>
      </w:r>
      <w:r w:rsidRPr="00887601"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 xml:space="preserve">CENTRUM USŁUG WSPÓLNYCH : </w:t>
      </w:r>
    </w:p>
    <w:p w14:paraId="6B19D6E8" w14:textId="7F9DA6A0" w:rsidR="00887601" w:rsidRPr="00887601" w:rsidRDefault="00887601" w:rsidP="00887601">
      <w:pPr>
        <w:suppressAutoHyphens/>
        <w:spacing w:line="276" w:lineRule="auto"/>
        <w:ind w:left="357" w:firstLine="3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 w:rsidRPr="00887601">
        <w:rPr>
          <w:rFonts w:eastAsia="Lucida Sans Unicode"/>
          <w:bCs/>
          <w:kern w:val="2"/>
          <w:sz w:val="24"/>
          <w:szCs w:val="24"/>
          <w:lang w:eastAsia="zh-CN" w:bidi="hi-IN"/>
        </w:rPr>
        <w:t>1.</w:t>
      </w:r>
      <w:r w:rsidR="00AF499D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Pr="00887601">
        <w:rPr>
          <w:rFonts w:eastAsia="Lucida Sans Unicode"/>
          <w:bCs/>
          <w:kern w:val="2"/>
          <w:sz w:val="24"/>
          <w:szCs w:val="24"/>
          <w:lang w:eastAsia="zh-CN" w:bidi="hi-IN"/>
        </w:rPr>
        <w:t>Rozpatrzenie projektu uchwały w sprawie uchwalenia Regulaminu Organizacyjnego samorządowej jednostki organizacyjnej „Centrum Usług Wspólnych” w Zawierciu.</w:t>
      </w:r>
    </w:p>
    <w:p w14:paraId="7C5F2327" w14:textId="77777777" w:rsidR="00887601" w:rsidRPr="00887601" w:rsidRDefault="00887601" w:rsidP="00887601">
      <w:pPr>
        <w:pStyle w:val="Akapitzlist"/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4E2FA5C7" w14:textId="77777777" w:rsidR="00A0637B" w:rsidRDefault="00A0637B" w:rsidP="00C03AC3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611798">
        <w:rPr>
          <w:rFonts w:ascii="Times New Roman" w:eastAsia="Calibri" w:hAnsi="Times New Roman" w:cs="Times New Roman"/>
          <w:sz w:val="24"/>
          <w:szCs w:val="24"/>
        </w:rPr>
        <w:t>Sprawy różne i wolne wnioski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F797BD" w14:textId="77777777" w:rsidR="00A0637B" w:rsidRPr="00611798" w:rsidRDefault="00A0637B" w:rsidP="00C03AC3">
      <w:pPr>
        <w:numPr>
          <w:ilvl w:val="0"/>
          <w:numId w:val="1"/>
        </w:numPr>
        <w:suppressAutoHyphens/>
        <w:spacing w:line="276" w:lineRule="auto"/>
        <w:ind w:left="714" w:hanging="357"/>
        <w:rPr>
          <w:rFonts w:eastAsia="Calibri"/>
          <w:sz w:val="24"/>
          <w:szCs w:val="24"/>
        </w:rPr>
      </w:pPr>
      <w:r w:rsidRPr="00611798">
        <w:rPr>
          <w:rFonts w:eastAsia="Calibri"/>
          <w:sz w:val="24"/>
          <w:szCs w:val="24"/>
        </w:rPr>
        <w:t>Zamknięcie posiedzenia.</w:t>
      </w:r>
    </w:p>
    <w:p w14:paraId="7069F2BF" w14:textId="77777777" w:rsidR="00761DEE" w:rsidRDefault="00761DEE" w:rsidP="009602E9">
      <w:pPr>
        <w:suppressAutoHyphens/>
        <w:spacing w:line="276" w:lineRule="auto"/>
        <w:rPr>
          <w:rFonts w:eastAsia="Calibri"/>
          <w:b/>
          <w:sz w:val="24"/>
          <w:szCs w:val="24"/>
          <w:u w:val="single"/>
        </w:rPr>
      </w:pPr>
    </w:p>
    <w:p w14:paraId="1AF0B660" w14:textId="411609D7" w:rsidR="00887601" w:rsidRDefault="009602E9" w:rsidP="009602E9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AD A</w:t>
      </w:r>
      <w:r w:rsidR="005F5A95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 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1.</w:t>
      </w:r>
    </w:p>
    <w:p w14:paraId="62C07568" w14:textId="7B96CC62" w:rsidR="00AF499D" w:rsidRDefault="00887601" w:rsidP="00270069">
      <w:pPr>
        <w:suppressAutoHyphens/>
        <w:spacing w:line="276" w:lineRule="auto"/>
        <w:ind w:firstLine="708"/>
        <w:rPr>
          <w:rFonts w:eastAsia="Calibri"/>
          <w:color w:val="000000"/>
          <w:sz w:val="24"/>
          <w:szCs w:val="24"/>
        </w:rPr>
      </w:pPr>
      <w:r w:rsidRPr="00887601">
        <w:rPr>
          <w:rFonts w:eastAsia="Lucida Sans Unicode"/>
          <w:b/>
          <w:color w:val="00000A"/>
          <w:sz w:val="24"/>
          <w:szCs w:val="24"/>
          <w:lang w:eastAsia="zh-CN" w:bidi="hi-IN"/>
        </w:rPr>
        <w:t xml:space="preserve">Marek Borowik </w:t>
      </w:r>
      <w:r w:rsidRPr="00270069">
        <w:rPr>
          <w:rFonts w:eastAsia="Lucida Sans Unicode"/>
          <w:bCs/>
          <w:color w:val="00000A"/>
          <w:sz w:val="24"/>
          <w:szCs w:val="24"/>
          <w:lang w:eastAsia="zh-CN" w:bidi="hi-IN"/>
        </w:rPr>
        <w:t>Dyrektor Centrum Usług Wspólnych w Zawierciu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wyjaśnił, że w</w:t>
      </w:r>
      <w:r w:rsidR="00270069">
        <w:rPr>
          <w:rFonts w:eastAsia="Lucida Sans Unicode"/>
          <w:bCs/>
          <w:color w:val="00000A"/>
          <w:sz w:val="24"/>
          <w:szCs w:val="24"/>
          <w:lang w:eastAsia="zh-CN" w:bidi="hi-IN"/>
        </w:rPr>
        <w:t> </w:t>
      </w:r>
      <w:r w:rsidRPr="00927DD7">
        <w:rPr>
          <w:rFonts w:eastAsia="Calibri"/>
          <w:color w:val="000000"/>
          <w:sz w:val="24"/>
          <w:szCs w:val="24"/>
        </w:rPr>
        <w:t xml:space="preserve"> związku ze zmianą Statutu Centrum Usług Wspólnych dokonaną uchwałą nr  III/41/24 Rady Powiatu Zawierciańskiego z dnia 27 czerwca 2024 r. w sprawie zmiany Uchwały Nr XVI/191/19 z dnia 30 grudnia 2019 r. w sprawie uchwalenia Statutu Centrum Usług Wspólnych w Zawierciu zachodzi konieczność dostosowania Regulaminu Centrum Usług Wspólnych do nowo określonego Statutem zakresu zadań jednostki</w:t>
      </w:r>
      <w:r>
        <w:rPr>
          <w:rFonts w:eastAsia="Calibri"/>
          <w:color w:val="000000"/>
          <w:sz w:val="24"/>
          <w:szCs w:val="24"/>
        </w:rPr>
        <w:t xml:space="preserve">. </w:t>
      </w:r>
    </w:p>
    <w:p w14:paraId="389DFF43" w14:textId="36F9073C" w:rsidR="00887601" w:rsidRPr="00270069" w:rsidRDefault="00270069" w:rsidP="00270069">
      <w:pPr>
        <w:suppressAutoHyphens/>
        <w:spacing w:line="276" w:lineRule="auto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Członkowie Zarządu nie zgłosili pytań i uwag w przedmiotowej sprawie.</w:t>
      </w:r>
      <w:r w:rsidR="00887601" w:rsidRPr="00927DD7">
        <w:rPr>
          <w:rFonts w:eastAsia="Calibri"/>
          <w:color w:val="000000"/>
          <w:sz w:val="24"/>
          <w:szCs w:val="24"/>
        </w:rPr>
        <w:t xml:space="preserve"> </w:t>
      </w:r>
    </w:p>
    <w:p w14:paraId="106FB11C" w14:textId="0A975274" w:rsidR="005720E2" w:rsidRPr="00270069" w:rsidRDefault="005720E2" w:rsidP="00270069">
      <w:pPr>
        <w:suppressAutoHyphens/>
        <w:spacing w:line="276" w:lineRule="auto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 xml:space="preserve">jednogłośnie, czyli przy 4 głosach „za” </w:t>
      </w:r>
      <w:r w:rsidR="00887601">
        <w:rPr>
          <w:sz w:val="24"/>
          <w:szCs w:val="24"/>
        </w:rPr>
        <w:t xml:space="preserve">podjął uchwałę </w:t>
      </w:r>
      <w:r w:rsidR="00887601" w:rsidRPr="00611798">
        <w:rPr>
          <w:sz w:val="24"/>
          <w:szCs w:val="24"/>
        </w:rPr>
        <w:t>sprawie</w:t>
      </w:r>
      <w:r w:rsidR="00887601">
        <w:rPr>
          <w:sz w:val="24"/>
          <w:szCs w:val="24"/>
        </w:rPr>
        <w:t xml:space="preserve"> </w:t>
      </w:r>
      <w:r w:rsidR="00887601" w:rsidRPr="00887601">
        <w:rPr>
          <w:rFonts w:eastAsia="Lucida Sans Unicode"/>
          <w:bCs/>
          <w:kern w:val="2"/>
          <w:sz w:val="24"/>
          <w:szCs w:val="24"/>
          <w:lang w:eastAsia="zh-CN" w:bidi="hi-IN"/>
        </w:rPr>
        <w:t>uchwalenia Regulaminu Organizacyjnego samorządowej jednostki organizacyjnej „Centrum Usług Wspólnych” w Zawierciu.</w:t>
      </w:r>
    </w:p>
    <w:p w14:paraId="33E6A6E3" w14:textId="36C5C4CC" w:rsidR="00255DDB" w:rsidRPr="00D34ADF" w:rsidRDefault="00255DDB" w:rsidP="00255DDB">
      <w:pPr>
        <w:rPr>
          <w:color w:val="000000"/>
          <w:sz w:val="24"/>
          <w:szCs w:val="24"/>
          <w:u w:val="single"/>
        </w:rPr>
      </w:pPr>
      <w:r w:rsidRPr="00D34ADF">
        <w:rPr>
          <w:b/>
          <w:bCs/>
          <w:color w:val="000000"/>
          <w:sz w:val="24"/>
          <w:szCs w:val="24"/>
          <w:u w:val="single"/>
        </w:rPr>
        <w:t>AD I</w:t>
      </w:r>
      <w:r w:rsidR="00FA3A96">
        <w:rPr>
          <w:b/>
          <w:bCs/>
          <w:color w:val="000000"/>
          <w:sz w:val="24"/>
          <w:szCs w:val="24"/>
          <w:u w:val="single"/>
        </w:rPr>
        <w:t>II</w:t>
      </w:r>
      <w:r w:rsidRPr="00D34ADF">
        <w:rPr>
          <w:b/>
          <w:bCs/>
          <w:color w:val="000000"/>
          <w:sz w:val="24"/>
          <w:szCs w:val="24"/>
          <w:u w:val="single"/>
        </w:rPr>
        <w:t xml:space="preserve">. </w:t>
      </w:r>
    </w:p>
    <w:p w14:paraId="329D1B85" w14:textId="6FA6E284" w:rsidR="00255DDB" w:rsidRPr="00D34ADF" w:rsidRDefault="00255DDB" w:rsidP="00255DDB">
      <w:pPr>
        <w:ind w:firstLine="708"/>
        <w:rPr>
          <w:color w:val="000000"/>
          <w:sz w:val="24"/>
          <w:szCs w:val="24"/>
        </w:rPr>
      </w:pPr>
      <w:r w:rsidRPr="00D34ADF">
        <w:rPr>
          <w:color w:val="000000"/>
          <w:sz w:val="24"/>
          <w:szCs w:val="24"/>
        </w:rPr>
        <w:t>W tym punkcie porządku posiedzenia nie poruszano żadn</w:t>
      </w:r>
      <w:r w:rsidR="00CE0839" w:rsidRPr="00D34ADF">
        <w:rPr>
          <w:color w:val="000000"/>
          <w:sz w:val="24"/>
          <w:szCs w:val="24"/>
        </w:rPr>
        <w:t>y</w:t>
      </w:r>
      <w:r w:rsidRPr="00D34ADF">
        <w:rPr>
          <w:color w:val="000000"/>
          <w:sz w:val="24"/>
          <w:szCs w:val="24"/>
        </w:rPr>
        <w:t xml:space="preserve">ch spraw ani nie zgłoszono wniosków. </w:t>
      </w:r>
    </w:p>
    <w:p w14:paraId="50359AFA" w14:textId="5C1B8ABE" w:rsidR="00255DDB" w:rsidRPr="00D34ADF" w:rsidRDefault="00255DDB" w:rsidP="00255DDB">
      <w:pPr>
        <w:rPr>
          <w:color w:val="000000"/>
          <w:sz w:val="24"/>
          <w:szCs w:val="24"/>
          <w:u w:val="single"/>
        </w:rPr>
      </w:pPr>
      <w:r w:rsidRPr="00D34ADF">
        <w:rPr>
          <w:b/>
          <w:bCs/>
          <w:color w:val="000000"/>
          <w:sz w:val="24"/>
          <w:szCs w:val="24"/>
          <w:u w:val="single"/>
        </w:rPr>
        <w:t xml:space="preserve">AD </w:t>
      </w:r>
      <w:r w:rsidR="00FA3A96">
        <w:rPr>
          <w:b/>
          <w:bCs/>
          <w:color w:val="000000"/>
          <w:sz w:val="24"/>
          <w:szCs w:val="24"/>
          <w:u w:val="single"/>
        </w:rPr>
        <w:t>I</w:t>
      </w:r>
      <w:r w:rsidRPr="00D34ADF">
        <w:rPr>
          <w:b/>
          <w:bCs/>
          <w:color w:val="000000"/>
          <w:sz w:val="24"/>
          <w:szCs w:val="24"/>
          <w:u w:val="single"/>
        </w:rPr>
        <w:t xml:space="preserve">V. </w:t>
      </w:r>
    </w:p>
    <w:p w14:paraId="75AC9230" w14:textId="29D78F6D" w:rsidR="001A3CB0" w:rsidRDefault="00255DDB" w:rsidP="00D66DA9">
      <w:pPr>
        <w:spacing w:line="276" w:lineRule="auto"/>
        <w:ind w:firstLine="708"/>
        <w:rPr>
          <w:color w:val="000000"/>
          <w:sz w:val="24"/>
          <w:szCs w:val="24"/>
        </w:rPr>
      </w:pPr>
      <w:r w:rsidRPr="00D34ADF">
        <w:rPr>
          <w:color w:val="000000"/>
          <w:sz w:val="24"/>
          <w:szCs w:val="24"/>
        </w:rPr>
        <w:t xml:space="preserve">Wobec wyczerpania porządku obrad Starosta </w:t>
      </w:r>
      <w:r w:rsidRPr="00D34ADF">
        <w:rPr>
          <w:b/>
          <w:color w:val="000000"/>
          <w:sz w:val="24"/>
          <w:szCs w:val="24"/>
        </w:rPr>
        <w:t>Teresa</w:t>
      </w:r>
      <w:r w:rsidRPr="00D34ADF">
        <w:rPr>
          <w:color w:val="000000"/>
          <w:sz w:val="24"/>
          <w:szCs w:val="24"/>
        </w:rPr>
        <w:t xml:space="preserve"> </w:t>
      </w:r>
      <w:r w:rsidRPr="00D34ADF">
        <w:rPr>
          <w:b/>
          <w:color w:val="000000"/>
          <w:sz w:val="24"/>
          <w:szCs w:val="24"/>
        </w:rPr>
        <w:t>Mucha – Popiel</w:t>
      </w:r>
      <w:r w:rsidRPr="00D34ADF">
        <w:rPr>
          <w:color w:val="000000"/>
          <w:sz w:val="24"/>
          <w:szCs w:val="24"/>
        </w:rPr>
        <w:t xml:space="preserve"> podziękowała za</w:t>
      </w:r>
      <w:r w:rsidR="00FF4B60" w:rsidRPr="00D34ADF">
        <w:rPr>
          <w:color w:val="000000"/>
          <w:sz w:val="24"/>
          <w:szCs w:val="24"/>
        </w:rPr>
        <w:t> </w:t>
      </w:r>
      <w:r w:rsidRPr="00D34ADF">
        <w:rPr>
          <w:color w:val="000000"/>
          <w:sz w:val="24"/>
          <w:szCs w:val="24"/>
        </w:rPr>
        <w:t xml:space="preserve"> udział i zamknęła </w:t>
      </w:r>
      <w:r w:rsidR="00CE4E72">
        <w:rPr>
          <w:color w:val="000000"/>
          <w:sz w:val="24"/>
          <w:szCs w:val="24"/>
        </w:rPr>
        <w:t>16</w:t>
      </w:r>
      <w:r w:rsidRPr="00D34ADF">
        <w:rPr>
          <w:color w:val="000000"/>
          <w:sz w:val="24"/>
          <w:szCs w:val="24"/>
        </w:rPr>
        <w:t>. posiedzenie Zarządu Powiatu.</w:t>
      </w:r>
    </w:p>
    <w:p w14:paraId="2322596A" w14:textId="77777777" w:rsidR="00C17FA9" w:rsidRPr="00C17FA9" w:rsidRDefault="00C17FA9" w:rsidP="00C17FA9">
      <w:pPr>
        <w:autoSpaceDE/>
        <w:autoSpaceDN/>
        <w:adjustRightInd/>
        <w:spacing w:line="360" w:lineRule="auto"/>
        <w:ind w:left="5664"/>
        <w:jc w:val="center"/>
        <w:rPr>
          <w:sz w:val="20"/>
          <w:szCs w:val="20"/>
        </w:rPr>
      </w:pPr>
      <w:r w:rsidRPr="00C17FA9">
        <w:rPr>
          <w:sz w:val="20"/>
          <w:szCs w:val="20"/>
        </w:rPr>
        <w:t>STAROSTA</w:t>
      </w:r>
    </w:p>
    <w:p w14:paraId="77CCED3A" w14:textId="77777777" w:rsidR="00C17FA9" w:rsidRPr="00C17FA9" w:rsidRDefault="00C17FA9" w:rsidP="00C17FA9">
      <w:pPr>
        <w:spacing w:line="276" w:lineRule="auto"/>
        <w:ind w:left="4956" w:firstLine="708"/>
        <w:jc w:val="center"/>
        <w:rPr>
          <w:sz w:val="20"/>
          <w:szCs w:val="20"/>
        </w:rPr>
      </w:pPr>
      <w:r w:rsidRPr="00C17FA9">
        <w:rPr>
          <w:sz w:val="20"/>
          <w:szCs w:val="20"/>
        </w:rPr>
        <w:t>/-/ Teresa Mucha – Popiel</w:t>
      </w:r>
    </w:p>
    <w:p w14:paraId="21209BA9" w14:textId="77777777" w:rsidR="001A3CB0" w:rsidRDefault="001A3CB0" w:rsidP="00255DDB">
      <w:pPr>
        <w:spacing w:line="276" w:lineRule="auto"/>
      </w:pPr>
    </w:p>
    <w:p w14:paraId="56B25C58" w14:textId="4F3D2474" w:rsidR="00255DDB" w:rsidRPr="00D66DA9" w:rsidRDefault="00255DDB" w:rsidP="00255DDB">
      <w:pPr>
        <w:spacing w:line="276" w:lineRule="auto"/>
        <w:rPr>
          <w:sz w:val="20"/>
          <w:szCs w:val="20"/>
        </w:rPr>
      </w:pPr>
      <w:r w:rsidRPr="00D66DA9">
        <w:rPr>
          <w:sz w:val="20"/>
          <w:szCs w:val="20"/>
        </w:rPr>
        <w:t xml:space="preserve">Protokół sporządziła: </w:t>
      </w:r>
      <w:r w:rsidR="00FA3A96" w:rsidRPr="00D66DA9">
        <w:rPr>
          <w:sz w:val="20"/>
          <w:szCs w:val="20"/>
        </w:rPr>
        <w:t xml:space="preserve">Sylwia Pikuła - podinspektor </w:t>
      </w:r>
    </w:p>
    <w:sectPr w:rsidR="00255DDB" w:rsidRPr="00D66DA9" w:rsidSect="00A063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C3EE" w14:textId="77777777" w:rsidR="009439EF" w:rsidRDefault="009439EF" w:rsidP="00DC6257">
      <w:r>
        <w:separator/>
      </w:r>
    </w:p>
  </w:endnote>
  <w:endnote w:type="continuationSeparator" w:id="0">
    <w:p w14:paraId="22B8771E" w14:textId="77777777" w:rsidR="009439EF" w:rsidRDefault="009439EF" w:rsidP="00DC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18223"/>
      <w:docPartObj>
        <w:docPartGallery w:val="Page Numbers (Bottom of Page)"/>
        <w:docPartUnique/>
      </w:docPartObj>
    </w:sdtPr>
    <w:sdtEndPr/>
    <w:sdtContent>
      <w:p w14:paraId="65578F1F" w14:textId="0A909656" w:rsidR="00AE0493" w:rsidRDefault="00AE04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5DF">
          <w:rPr>
            <w:noProof/>
          </w:rPr>
          <w:t>7</w:t>
        </w:r>
        <w:r>
          <w:fldChar w:fldCharType="end"/>
        </w:r>
      </w:p>
    </w:sdtContent>
  </w:sdt>
  <w:p w14:paraId="5BD6CD00" w14:textId="77777777" w:rsidR="00AE0493" w:rsidRDefault="00AE04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4893" w14:textId="77777777" w:rsidR="009439EF" w:rsidRDefault="009439EF" w:rsidP="00DC6257">
      <w:r>
        <w:separator/>
      </w:r>
    </w:p>
  </w:footnote>
  <w:footnote w:type="continuationSeparator" w:id="0">
    <w:p w14:paraId="035804F3" w14:textId="77777777" w:rsidR="009439EF" w:rsidRDefault="009439EF" w:rsidP="00DC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2428"/>
    <w:multiLevelType w:val="hybridMultilevel"/>
    <w:tmpl w:val="1BE44F92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1213"/>
    <w:multiLevelType w:val="hybridMultilevel"/>
    <w:tmpl w:val="DB9EBA7A"/>
    <w:lvl w:ilvl="0" w:tplc="859652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850592"/>
    <w:multiLevelType w:val="hybridMultilevel"/>
    <w:tmpl w:val="72AC90F4"/>
    <w:lvl w:ilvl="0" w:tplc="4A5E4B5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336E0A"/>
    <w:multiLevelType w:val="hybridMultilevel"/>
    <w:tmpl w:val="0E2E6304"/>
    <w:lvl w:ilvl="0" w:tplc="1CC8851E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049E3"/>
    <w:multiLevelType w:val="hybridMultilevel"/>
    <w:tmpl w:val="A4A82D04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8677D"/>
    <w:multiLevelType w:val="hybridMultilevel"/>
    <w:tmpl w:val="4EA68A46"/>
    <w:lvl w:ilvl="0" w:tplc="C406A1C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16106C"/>
    <w:multiLevelType w:val="hybridMultilevel"/>
    <w:tmpl w:val="82DCBDDA"/>
    <w:lvl w:ilvl="0" w:tplc="768427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7F6523"/>
    <w:multiLevelType w:val="hybridMultilevel"/>
    <w:tmpl w:val="89481FA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834DBE"/>
    <w:multiLevelType w:val="hybridMultilevel"/>
    <w:tmpl w:val="52C0093E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37EBA"/>
    <w:multiLevelType w:val="hybridMultilevel"/>
    <w:tmpl w:val="C9C648EC"/>
    <w:lvl w:ilvl="0" w:tplc="E538451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C45C0"/>
    <w:multiLevelType w:val="hybridMultilevel"/>
    <w:tmpl w:val="7A66221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B160EF"/>
    <w:multiLevelType w:val="hybridMultilevel"/>
    <w:tmpl w:val="6D027AEE"/>
    <w:lvl w:ilvl="0" w:tplc="9196B6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D83A5F"/>
    <w:multiLevelType w:val="hybridMultilevel"/>
    <w:tmpl w:val="8820CC4A"/>
    <w:lvl w:ilvl="0" w:tplc="EDA45D2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25B39"/>
    <w:multiLevelType w:val="hybridMultilevel"/>
    <w:tmpl w:val="0E2E6304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6948AC"/>
    <w:multiLevelType w:val="hybridMultilevel"/>
    <w:tmpl w:val="7A66221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BC13E7"/>
    <w:multiLevelType w:val="hybridMultilevel"/>
    <w:tmpl w:val="67F6B050"/>
    <w:lvl w:ilvl="0" w:tplc="9196B6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7A7A8A"/>
    <w:multiLevelType w:val="hybridMultilevel"/>
    <w:tmpl w:val="89481FA4"/>
    <w:lvl w:ilvl="0" w:tplc="0F348E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3E7F2D"/>
    <w:multiLevelType w:val="hybridMultilevel"/>
    <w:tmpl w:val="DF0210E4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5032D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B3656"/>
    <w:multiLevelType w:val="hybridMultilevel"/>
    <w:tmpl w:val="7A662210"/>
    <w:lvl w:ilvl="0" w:tplc="26784B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90626F"/>
    <w:multiLevelType w:val="hybridMultilevel"/>
    <w:tmpl w:val="3110AD04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63027376">
    <w:abstractNumId w:val="17"/>
  </w:num>
  <w:num w:numId="2" w16cid:durableId="2095936000">
    <w:abstractNumId w:val="12"/>
  </w:num>
  <w:num w:numId="3" w16cid:durableId="1987739529">
    <w:abstractNumId w:val="3"/>
  </w:num>
  <w:num w:numId="4" w16cid:durableId="1968270871">
    <w:abstractNumId w:val="11"/>
  </w:num>
  <w:num w:numId="5" w16cid:durableId="172038204">
    <w:abstractNumId w:val="18"/>
  </w:num>
  <w:num w:numId="6" w16cid:durableId="123423832">
    <w:abstractNumId w:val="16"/>
  </w:num>
  <w:num w:numId="7" w16cid:durableId="1899315074">
    <w:abstractNumId w:val="2"/>
  </w:num>
  <w:num w:numId="8" w16cid:durableId="1968587302">
    <w:abstractNumId w:val="9"/>
  </w:num>
  <w:num w:numId="9" w16cid:durableId="1827699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8903190">
    <w:abstractNumId w:val="5"/>
  </w:num>
  <w:num w:numId="11" w16cid:durableId="1536113395">
    <w:abstractNumId w:val="1"/>
  </w:num>
  <w:num w:numId="12" w16cid:durableId="528955652">
    <w:abstractNumId w:val="13"/>
  </w:num>
  <w:num w:numId="13" w16cid:durableId="1334071114">
    <w:abstractNumId w:val="1"/>
  </w:num>
  <w:num w:numId="14" w16cid:durableId="121533691">
    <w:abstractNumId w:val="4"/>
  </w:num>
  <w:num w:numId="15" w16cid:durableId="81071216">
    <w:abstractNumId w:val="8"/>
  </w:num>
  <w:num w:numId="16" w16cid:durableId="1802188186">
    <w:abstractNumId w:val="14"/>
  </w:num>
  <w:num w:numId="17" w16cid:durableId="1816943964">
    <w:abstractNumId w:val="10"/>
  </w:num>
  <w:num w:numId="18" w16cid:durableId="285694621">
    <w:abstractNumId w:val="0"/>
  </w:num>
  <w:num w:numId="19" w16cid:durableId="1148325062">
    <w:abstractNumId w:val="7"/>
  </w:num>
  <w:num w:numId="20" w16cid:durableId="618073696">
    <w:abstractNumId w:val="19"/>
  </w:num>
  <w:num w:numId="21" w16cid:durableId="10997908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69"/>
    <w:rsid w:val="000243CC"/>
    <w:rsid w:val="000734DF"/>
    <w:rsid w:val="000B0F3C"/>
    <w:rsid w:val="000D28D9"/>
    <w:rsid w:val="000F02F6"/>
    <w:rsid w:val="00111793"/>
    <w:rsid w:val="00136473"/>
    <w:rsid w:val="00147DF6"/>
    <w:rsid w:val="001742B1"/>
    <w:rsid w:val="00174AB6"/>
    <w:rsid w:val="00197F01"/>
    <w:rsid w:val="001A3CB0"/>
    <w:rsid w:val="001B3622"/>
    <w:rsid w:val="001C45C4"/>
    <w:rsid w:val="001C4665"/>
    <w:rsid w:val="001D1704"/>
    <w:rsid w:val="001D58D9"/>
    <w:rsid w:val="001E49C2"/>
    <w:rsid w:val="00224FCA"/>
    <w:rsid w:val="00240D7D"/>
    <w:rsid w:val="00255DDB"/>
    <w:rsid w:val="00270069"/>
    <w:rsid w:val="00271E33"/>
    <w:rsid w:val="00333623"/>
    <w:rsid w:val="003413DD"/>
    <w:rsid w:val="00367600"/>
    <w:rsid w:val="00376F84"/>
    <w:rsid w:val="00380042"/>
    <w:rsid w:val="003B5EF4"/>
    <w:rsid w:val="003B7EC7"/>
    <w:rsid w:val="003C0280"/>
    <w:rsid w:val="003C2415"/>
    <w:rsid w:val="003C51E8"/>
    <w:rsid w:val="003C78B2"/>
    <w:rsid w:val="003E0E12"/>
    <w:rsid w:val="004140F7"/>
    <w:rsid w:val="0043255B"/>
    <w:rsid w:val="0045303C"/>
    <w:rsid w:val="004705DF"/>
    <w:rsid w:val="00474316"/>
    <w:rsid w:val="0048096C"/>
    <w:rsid w:val="004968E9"/>
    <w:rsid w:val="00497AFA"/>
    <w:rsid w:val="004C1950"/>
    <w:rsid w:val="004C277E"/>
    <w:rsid w:val="004F37F7"/>
    <w:rsid w:val="00511D32"/>
    <w:rsid w:val="00540C16"/>
    <w:rsid w:val="00544E81"/>
    <w:rsid w:val="00556160"/>
    <w:rsid w:val="0056247D"/>
    <w:rsid w:val="005720E2"/>
    <w:rsid w:val="005927AE"/>
    <w:rsid w:val="00597695"/>
    <w:rsid w:val="005E237D"/>
    <w:rsid w:val="005E6B92"/>
    <w:rsid w:val="005F1CA3"/>
    <w:rsid w:val="005F5921"/>
    <w:rsid w:val="005F5A95"/>
    <w:rsid w:val="006963D7"/>
    <w:rsid w:val="006A074F"/>
    <w:rsid w:val="006A4165"/>
    <w:rsid w:val="006C3ED8"/>
    <w:rsid w:val="006D3421"/>
    <w:rsid w:val="006F09E8"/>
    <w:rsid w:val="00721310"/>
    <w:rsid w:val="00724E98"/>
    <w:rsid w:val="00760EAC"/>
    <w:rsid w:val="00761DEE"/>
    <w:rsid w:val="007A58EF"/>
    <w:rsid w:val="007B3C84"/>
    <w:rsid w:val="007C6093"/>
    <w:rsid w:val="008477DB"/>
    <w:rsid w:val="00884593"/>
    <w:rsid w:val="00887601"/>
    <w:rsid w:val="00895F3E"/>
    <w:rsid w:val="00906444"/>
    <w:rsid w:val="009439EF"/>
    <w:rsid w:val="009602E9"/>
    <w:rsid w:val="009648F8"/>
    <w:rsid w:val="009846DA"/>
    <w:rsid w:val="009A1D44"/>
    <w:rsid w:val="009F017F"/>
    <w:rsid w:val="009F2C17"/>
    <w:rsid w:val="009F380C"/>
    <w:rsid w:val="00A0637B"/>
    <w:rsid w:val="00A215C1"/>
    <w:rsid w:val="00A31BF1"/>
    <w:rsid w:val="00A43DCB"/>
    <w:rsid w:val="00AE0493"/>
    <w:rsid w:val="00AE3D26"/>
    <w:rsid w:val="00AF499D"/>
    <w:rsid w:val="00AF5A71"/>
    <w:rsid w:val="00B202DA"/>
    <w:rsid w:val="00B24601"/>
    <w:rsid w:val="00B27ACF"/>
    <w:rsid w:val="00B3718F"/>
    <w:rsid w:val="00B5097C"/>
    <w:rsid w:val="00B70F19"/>
    <w:rsid w:val="00B83FEE"/>
    <w:rsid w:val="00B9074E"/>
    <w:rsid w:val="00BD38D1"/>
    <w:rsid w:val="00C02F7D"/>
    <w:rsid w:val="00C03AC3"/>
    <w:rsid w:val="00C0630B"/>
    <w:rsid w:val="00C10CF2"/>
    <w:rsid w:val="00C17DF3"/>
    <w:rsid w:val="00C17FA9"/>
    <w:rsid w:val="00C22787"/>
    <w:rsid w:val="00C54F8F"/>
    <w:rsid w:val="00C55069"/>
    <w:rsid w:val="00CC45CF"/>
    <w:rsid w:val="00CE0839"/>
    <w:rsid w:val="00CE4E72"/>
    <w:rsid w:val="00D308E4"/>
    <w:rsid w:val="00D34ADF"/>
    <w:rsid w:val="00D46F18"/>
    <w:rsid w:val="00D66DA9"/>
    <w:rsid w:val="00D73F18"/>
    <w:rsid w:val="00DC35DC"/>
    <w:rsid w:val="00DC6257"/>
    <w:rsid w:val="00DD3F9D"/>
    <w:rsid w:val="00DE3F1B"/>
    <w:rsid w:val="00DF0EA0"/>
    <w:rsid w:val="00E14AD5"/>
    <w:rsid w:val="00E308DE"/>
    <w:rsid w:val="00E479C0"/>
    <w:rsid w:val="00E74D6C"/>
    <w:rsid w:val="00EF714C"/>
    <w:rsid w:val="00F031AE"/>
    <w:rsid w:val="00F301B7"/>
    <w:rsid w:val="00F32C5B"/>
    <w:rsid w:val="00F67CDB"/>
    <w:rsid w:val="00F76928"/>
    <w:rsid w:val="00FA3A96"/>
    <w:rsid w:val="00FC18BD"/>
    <w:rsid w:val="00FE7210"/>
    <w:rsid w:val="00FF2633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2986"/>
  <w15:chartTrackingRefBased/>
  <w15:docId w15:val="{A36F4621-4F4C-45DD-913A-A616158C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7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37B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25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62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25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3C51E8"/>
    <w:rPr>
      <w:i/>
      <w:iCs/>
    </w:rPr>
  </w:style>
  <w:style w:type="character" w:customStyle="1" w:styleId="hgkelc">
    <w:name w:val="hgkelc"/>
    <w:basedOn w:val="Domylnaczcionkaakapitu"/>
    <w:rsid w:val="00C22787"/>
  </w:style>
  <w:style w:type="character" w:styleId="Pogrubienie">
    <w:name w:val="Strong"/>
    <w:basedOn w:val="Domylnaczcionkaakapitu"/>
    <w:uiPriority w:val="22"/>
    <w:qFormat/>
    <w:rsid w:val="003E0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Klaudia Jędruszek</cp:lastModifiedBy>
  <cp:revision>3</cp:revision>
  <cp:lastPrinted>2024-07-15T09:42:00Z</cp:lastPrinted>
  <dcterms:created xsi:type="dcterms:W3CDTF">2025-01-08T11:44:00Z</dcterms:created>
  <dcterms:modified xsi:type="dcterms:W3CDTF">2025-01-08T12:03:00Z</dcterms:modified>
</cp:coreProperties>
</file>