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60F4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315/1987/23</w:t>
      </w:r>
      <w:r>
        <w:rPr>
          <w:b/>
          <w:caps/>
        </w:rPr>
        <w:br/>
        <w:t>Zarządu Powiatu Zawierciańskiego</w:t>
      </w:r>
    </w:p>
    <w:p w:rsidR="00A77B3E" w:rsidRDefault="00E60F4F">
      <w:pPr>
        <w:spacing w:before="280" w:after="280"/>
        <w:jc w:val="center"/>
        <w:rPr>
          <w:b/>
          <w:caps/>
        </w:rPr>
      </w:pPr>
      <w:r>
        <w:t>z dnia 24 października 2023 r.</w:t>
      </w:r>
    </w:p>
    <w:p w:rsidR="00A77B3E" w:rsidRDefault="00E60F4F">
      <w:pPr>
        <w:keepNext/>
        <w:spacing w:after="480"/>
        <w:jc w:val="center"/>
      </w:pPr>
      <w:r>
        <w:rPr>
          <w:b/>
        </w:rPr>
        <w:t>w sprawie ogłoszenia otwartego konkursu ofert na realizację zadania publicznego</w:t>
      </w:r>
      <w:r>
        <w:rPr>
          <w:b/>
        </w:rPr>
        <w:br/>
        <w:t xml:space="preserve">w zakresie powierzenie prowadzenia  punktów nieodpłatnej pomocy prawnej lub </w:t>
      </w:r>
      <w:r>
        <w:rPr>
          <w:b/>
        </w:rPr>
        <w:t>nieodpłatnego poradnictwa obywatelskiego na terenie powiatu zawierciańskiego w 2024 roku</w:t>
      </w:r>
    </w:p>
    <w:p w:rsidR="00A77B3E" w:rsidRDefault="00E60F4F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1 i ust. 2 ustawy z dnia 5 czerwca 1998 r. o samorządzie powiatowym (t. j. Dz. U. z 2022 r., poz. 1526, zm. z 2023 r. poz. 572), art.5 ust. 4</w:t>
      </w:r>
      <w:r>
        <w:t> pkt 1 i art. 13 ustawy z dnia 24 kwietnia 2003 r. o działalności pożytku publicznego i o wolontariacie (t. j. Dz. U. z 2023 r., poz. 571), w związku z art. 11 ust. 1 i ust. 2 ustawy z dnia 5 sierpnia 2015 r. o nieodpłatnej pomocy prawnej, nieodpłatnym por</w:t>
      </w:r>
      <w:r>
        <w:t xml:space="preserve">adnictwie obywatelskim oraz edukacji prawnej (t. j. Dz. U. z 2021 r., poz. 945), </w:t>
      </w:r>
      <w:r>
        <w:rPr>
          <w:b/>
          <w:color w:val="000000"/>
          <w:u w:color="000000"/>
        </w:rPr>
        <w:t>uchwala się, co następuje: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Ogłosić otwarty konkurs ofert na realizację zadania publicznego w zakresie udzielania nieodpłatnej pomocy prawnej, świadczenia nieodpłatnego po</w:t>
      </w:r>
      <w:r>
        <w:rPr>
          <w:color w:val="000000"/>
          <w:u w:color="000000"/>
        </w:rPr>
        <w:t>radnictwa obywatelskiego oraz edukacji prawnej na terenie powiatu zawierciańskiego w 2024 roku w brzmieniu załącznika do niniejszej Uchwały.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Na realizację całego zadania przeznaczyć środki z dotacji celowej z budżetu państwa w wysokości 202.625,28 zł.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Ogłoszenie, którego treść stanowi załącznik do niniejszej uchwały podlega publikacji w Biuletynie Informacji Publicznej Starostwa Powiatowego w Zawierciu, na stronie internetowej Powiatu oraz na tablicy ogłoszeń w budynku Starostwa Powiatowego w Zawi</w:t>
      </w:r>
      <w:r>
        <w:rPr>
          <w:color w:val="000000"/>
          <w:u w:color="000000"/>
        </w:rPr>
        <w:t>erciu ul. Sienkiewicza 34.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Oceny ofert dokona Komisja Konkursowa powołana odrębną Uchwałą.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Naczelnikowi Wydziału Zdrowia i Spraw Społecznych Starostwa Powiatowego w Zawierciu.</w:t>
      </w:r>
    </w:p>
    <w:p w:rsidR="00A77B3E" w:rsidRDefault="00E60F4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</w:t>
      </w:r>
      <w:r>
        <w:rPr>
          <w:color w:val="000000"/>
          <w:u w:color="000000"/>
        </w:rPr>
        <w:t>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E60F4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103C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3CF" w:rsidRDefault="008103C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3CF" w:rsidRDefault="00E60F4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Dors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E60F4F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315/1987/23</w:t>
      </w:r>
      <w:r>
        <w:rPr>
          <w:color w:val="000000"/>
          <w:u w:color="000000"/>
        </w:rPr>
        <w:br/>
        <w:t xml:space="preserve">Zarządu Powiatu </w:t>
      </w:r>
      <w:r>
        <w:rPr>
          <w:color w:val="000000"/>
          <w:u w:color="000000"/>
        </w:rPr>
        <w:t>Zawierciańskiego</w:t>
      </w:r>
      <w:r>
        <w:rPr>
          <w:color w:val="000000"/>
          <w:u w:color="000000"/>
        </w:rPr>
        <w:br/>
        <w:t>z dnia 24 października 2023 r.</w:t>
      </w:r>
    </w:p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 otwarty konkurs ofert na realizację zadania publicznego</w:t>
      </w:r>
      <w:r>
        <w:rPr>
          <w:b/>
          <w:color w:val="000000"/>
          <w:u w:color="000000"/>
        </w:rPr>
        <w:br/>
        <w:t>w zakresie udzielania nieodpłatnej pomocy prawnej lub świadczenia nieodpłatnego poradnictwa obywatelskiego na te</w:t>
      </w:r>
      <w:r>
        <w:rPr>
          <w:b/>
          <w:color w:val="000000"/>
          <w:u w:color="000000"/>
        </w:rPr>
        <w:t>renie powiatu zawierciańskiego w 2024 roku</w:t>
      </w:r>
    </w:p>
    <w:p w:rsidR="00A77B3E" w:rsidRDefault="00E60F4F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32 ust. 1 i ust. 2 ustawy z dnia 5 czerwca 1998 r. o samorządzie powiatowym (t. j. Dz. U. z 2022 r., poz. 1526, zm. z 2023 r. poz. 572), art. 13 ustawy z dnia 24 kwietnia 2003 r. o działalności p</w:t>
      </w:r>
      <w:r>
        <w:rPr>
          <w:color w:val="000000"/>
          <w:u w:color="000000"/>
        </w:rPr>
        <w:t>ożytku publicznego i o wolontariacie (t. j. Dz. U. z 2023 r., poz. 571), w związku z art. 11 ust. 2 ustawy z dnia 5 sierpnia 2015 r. o nieodpłatnej pomocy prawnej, nieodpłatnym poradnictwie obywatelskim oraz edukacji prawnej (t. j. Dz. U. z 2021 r., poz. 9</w:t>
      </w:r>
      <w:r>
        <w:rPr>
          <w:color w:val="000000"/>
          <w:u w:color="000000"/>
        </w:rPr>
        <w:t>45).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Rodzaj  i cel zadania.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konkursu jest powierzenie prowadzenia na terenie powiatu zawierciańskiego 1 punktu przeznaczonego na udzielanie nieodpłatnej pomocy prawnej i edukację prawną oraz 2 punktów przeznaczonych na świadczenie nieodpłatne</w:t>
      </w:r>
      <w:r>
        <w:rPr>
          <w:color w:val="000000"/>
          <w:u w:color="000000"/>
        </w:rPr>
        <w:t>go poradnictwa obywatelskiego i edukację prawną. Zadaniem obligatoryjnym jest prowadzenie w każdym z punktów także nieodpłatnej mediacji.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Punkt Nieodpłatnego Poradnictwa Obywatelskiego zlokalizowany na terenie Gminy Pilica przeznaczony na świadczenie </w:t>
      </w:r>
      <w:r>
        <w:rPr>
          <w:color w:val="000000"/>
          <w:u w:color="000000"/>
        </w:rPr>
        <w:t>nieodpłatnego poradnictwa obywatelskiego a w przypadku nie powierzenia prowadzenia tego punktu na nieodpłatne poradnictwo obywatelskie, punkt ten przeznaczony zostaje na prowadzenie nieodpłatnej pomocy prawnej.</w:t>
      </w:r>
    </w:p>
    <w:p w:rsidR="00A77B3E" w:rsidRDefault="00E60F4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Lokalizacja: Urząd Miasta i Gminy Pilica, ul.</w:t>
      </w:r>
      <w:r>
        <w:rPr>
          <w:color w:val="000000"/>
          <w:u w:color="000000"/>
        </w:rPr>
        <w:t xml:space="preserve"> Żarnowiecka 46 A, 42-436 Pilica.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Punkt Nieodpłatnego Poradnictwa Obywatelskiego zlokalizowany na terenie Gminy Żarnowiec przeznaczony na świadczenie nieodpłatnego poradnictwa obywatelskiego, a w przypadku nie powierzenia prowadzenia tego punktu na nieo</w:t>
      </w:r>
      <w:r>
        <w:rPr>
          <w:color w:val="000000"/>
          <w:u w:color="000000"/>
        </w:rPr>
        <w:t>dpłatne poradnictwo obywatelskie, punkt ten przeznaczony zostaje na prowadzenie nieodpłatnej pomocy prawnej.</w:t>
      </w:r>
    </w:p>
    <w:p w:rsidR="00A77B3E" w:rsidRDefault="00E60F4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Lokalizacja: Gminny Ośrodek Kultury i Sportu w Żarnowcu, ul. Rynek 9,</w:t>
      </w:r>
      <w:r>
        <w:rPr>
          <w:color w:val="000000"/>
          <w:u w:color="000000"/>
        </w:rPr>
        <w:br/>
        <w:t>42-439 Żarnowiec.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Punkt Nieodpłatnej Pomocy Prawnej zlokalizowany na </w:t>
      </w:r>
      <w:r>
        <w:rPr>
          <w:color w:val="000000"/>
          <w:u w:color="000000"/>
        </w:rPr>
        <w:t>terenie Gminy Szczekociny przeznaczony na świadczenie nieodpłatnej pomocy prawnej.</w:t>
      </w:r>
    </w:p>
    <w:p w:rsidR="00A77B3E" w:rsidRDefault="00E60F4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Lokalizacja: Urząd Miasta i Gminy w Szczekocinach, ul. Senatorska 2, 42-445 Szczekociny.</w:t>
      </w:r>
    </w:p>
    <w:p w:rsidR="00A77B3E" w:rsidRDefault="00E60F4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Organizator konkursu zastrzega sobie prawo do zmiany, dni, godzin i lokalizacji świa</w:t>
      </w:r>
      <w:r>
        <w:rPr>
          <w:color w:val="000000"/>
          <w:u w:color="000000"/>
        </w:rPr>
        <w:t>dczenia usług z zakresu nieodpłatnej pomocy prawnej, nieodpłatnego poradnictwa obywatelskiego, nieodpłatnej mediacji oraz edukacji prawnej z zastrzeżeniem, że pomoc ma być świadczona 5 dni w tygodniu przez co najmniej 4 godziny dziennie.</w:t>
      </w:r>
    </w:p>
    <w:p w:rsidR="00A77B3E" w:rsidRDefault="00E60F4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gdy ni</w:t>
      </w:r>
      <w:r>
        <w:rPr>
          <w:color w:val="000000"/>
          <w:u w:color="000000"/>
        </w:rPr>
        <w:t>e wpłynie żadna oferta na powierzenie prowadzenia punktu na świadczenie nieodpłatnego poradnictwa obywatelskiego albo żadna ze złożonych ofert nie spełni wymogów konkursu w części dotyczącej świadczenia w punkcie nieodpłatnego poradnictwa obywatelskiego, o</w:t>
      </w:r>
      <w:r>
        <w:rPr>
          <w:color w:val="000000"/>
          <w:u w:color="000000"/>
        </w:rPr>
        <w:t>rganizacji pozarządowej deklarującej możliwość ewentualnej obsługi większej liczby punktów nieodpłatnej pomocy prawnej powierzy się prowadzenie punktu/punktów nieodpłatnej pomocy prawnej (</w:t>
      </w:r>
      <w:proofErr w:type="spellStart"/>
      <w:r>
        <w:rPr>
          <w:color w:val="000000"/>
          <w:u w:color="000000"/>
        </w:rPr>
        <w:t>roz</w:t>
      </w:r>
      <w:proofErr w:type="spellEnd"/>
      <w:r>
        <w:rPr>
          <w:color w:val="000000"/>
          <w:u w:color="000000"/>
        </w:rPr>
        <w:t>. V, pkt 6 ogłoszenia).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Adresaci zadania: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Nieodpłatna pomoc pr</w:t>
      </w:r>
      <w:r>
        <w:rPr>
          <w:color w:val="000000"/>
          <w:u w:color="000000"/>
        </w:rPr>
        <w:t>awna i nieodpłatne poradnictwo obywatelskie przysługują osobie uprawnionej, która nie jest w stanie ponieść kosztów odpłatnej pomocy prawnej, w tym osobie fizycznej prowadzącej jednoosobową działalność gospodarczą niezatrudniającą innych osób w ciągu ostat</w:t>
      </w:r>
      <w:r>
        <w:rPr>
          <w:color w:val="000000"/>
          <w:u w:color="000000"/>
        </w:rPr>
        <w:t>niego roku.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Oczekiwane rezultaty zadania: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ab/>
        <w:t>Zadanie w postaci udzielania nieodpłatnej pomocy prawnej lub świadczenia nieodpłatnego poradnictwa obywatelskiego realizowane ma być w dni robocze od poniedziałku do piątku, z wyłączeniem dni, o których mowa w </w:t>
      </w:r>
      <w:r>
        <w:rPr>
          <w:color w:val="000000"/>
          <w:u w:color="000000"/>
        </w:rPr>
        <w:t>art. 1 pkt 1 ustawy z dnia 18 stycznia 1951 r. o dniach wolnych od pracy (t. j. Dz. U. z 2020 r., poz. 1920).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każdym z punktów w ciągu roku powinno być zrealizowane co najmniej jedno zadanie z zakresu edukacji prawnej.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Wskaźniki realizacji zadania: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</w:t>
      </w:r>
      <w:r>
        <w:t> </w:t>
      </w:r>
      <w:r>
        <w:rPr>
          <w:color w:val="000000"/>
          <w:u w:color="000000"/>
        </w:rPr>
        <w:t>liczba dni i godzin świadczonych usług;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przeprowadzenie działania z zakresu edukacji prawnej.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Przykładowe sposoby monitorowania wskaźników: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kontrole czasu pracy, listy obecności;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pisemne oświadczenia osób uprawnionych do skorzystania z pomocy;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karty pomocy część A;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karty pomocy część B.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   Środki przeznaczane na realizację zadania.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 realizację zadania na terenie powiatu zawierciańskiego w 2024 roku przeznacza się łącznie kwotę  202.625,28 zł. brutto.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1"/>
        <w:gridCol w:w="4471"/>
      </w:tblGrid>
      <w:tr w:rsidR="008103CF">
        <w:trPr>
          <w:trHeight w:val="933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zadania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kwota dotacji przeznaczona </w:t>
            </w:r>
            <w:r>
              <w:rPr>
                <w:b/>
                <w:color w:val="000000"/>
                <w:sz w:val="24"/>
                <w:u w:color="000000"/>
              </w:rPr>
              <w:br/>
              <w:t>na realizację zadania w zł</w:t>
            </w:r>
          </w:p>
        </w:tc>
      </w:tr>
      <w:tr w:rsidR="008103CF">
        <w:trPr>
          <w:trHeight w:val="1317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Prowadzenie Punktu Nieodpłatnego Poradnictwa Obywatelskiego.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67 541,76 zł brutto</w:t>
            </w:r>
          </w:p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(w tym 3.517,80  zł</w:t>
            </w:r>
            <w:r>
              <w:rPr>
                <w:color w:val="000000"/>
                <w:sz w:val="24"/>
                <w:u w:color="000000"/>
              </w:rPr>
              <w:br/>
              <w:t>na zadanie z zakresu edukacji prawnej)</w:t>
            </w:r>
          </w:p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5.628,48 zł brutto miesięcznie/punkt</w:t>
            </w:r>
          </w:p>
        </w:tc>
      </w:tr>
      <w:tr w:rsidR="008103CF">
        <w:trPr>
          <w:trHeight w:val="986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Prowadzenie Punktu </w:t>
            </w:r>
            <w:r>
              <w:rPr>
                <w:sz w:val="24"/>
              </w:rPr>
              <w:t>Nieodpłatnego Poradnictwa Obywatelskiego.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67 541,76 zł brutto</w:t>
            </w:r>
          </w:p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(w tym 3.517,80  zł</w:t>
            </w:r>
            <w:r>
              <w:rPr>
                <w:color w:val="000000"/>
                <w:sz w:val="24"/>
                <w:u w:color="000000"/>
              </w:rPr>
              <w:br/>
              <w:t>na zadanie z zakresu edukacji prawnej)</w:t>
            </w:r>
          </w:p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5.628,48 zł brutto miesięcznie/punkt</w:t>
            </w:r>
          </w:p>
        </w:tc>
      </w:tr>
      <w:tr w:rsidR="008103CF">
        <w:trPr>
          <w:trHeight w:val="987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Prowadzenie Punktu Nieodpłatnej Pomocy Prawnej.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67 541,76 zł brutto</w:t>
            </w:r>
          </w:p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(w tym 3.517,80  zł</w:t>
            </w:r>
            <w:r>
              <w:rPr>
                <w:color w:val="000000"/>
                <w:sz w:val="24"/>
                <w:u w:color="000000"/>
              </w:rPr>
              <w:br/>
              <w:t xml:space="preserve">na </w:t>
            </w:r>
            <w:r>
              <w:rPr>
                <w:color w:val="000000"/>
                <w:sz w:val="24"/>
                <w:u w:color="000000"/>
              </w:rPr>
              <w:t>zadanie z zakresu edukacji prawnej)</w:t>
            </w:r>
          </w:p>
          <w:p w:rsidR="00A77B3E" w:rsidRDefault="00E60F4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5.628,48 zł brutto miesięcznie/punkt</w:t>
            </w:r>
          </w:p>
        </w:tc>
      </w:tr>
    </w:tbl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Zarząd Powiatu Zawierciańskiego zastrzega możliwość zmiany kwoty, o której mowa w ust. 1</w:t>
      </w:r>
      <w:r>
        <w:rPr>
          <w:color w:val="000000"/>
          <w:u w:color="000000"/>
        </w:rPr>
        <w:br/>
        <w:t>w zależności od decyzji organów administracji rządowej w przedmiocie przyznania środków na</w:t>
      </w:r>
      <w:r>
        <w:rPr>
          <w:color w:val="000000"/>
          <w:u w:color="000000"/>
        </w:rPr>
        <w:t xml:space="preserve"> realizację zadania.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Zlecenie realizacji zadania publicznego nastąpi w formie powierzenia organizacji pozarządowej prowadzącej działalność pożytku publicznego, zwanej dalej organizacją pozarządową, wraz z udzieleniem dotacji na finansowanie jego realiza</w:t>
      </w:r>
      <w:r>
        <w:rPr>
          <w:color w:val="000000"/>
          <w:u w:color="000000"/>
        </w:rPr>
        <w:t>cji.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 Informacja o zrealizowanym przy udziale podmiotów niepublicznych w bieżącym roku i w roku poprzednim zadania z zakresu nieodpłatnej pomocy prawnej, nieodpłatnego poradnictwa obywatelskiego oraz edukacji prawnej.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7396"/>
      </w:tblGrid>
      <w:tr w:rsidR="008103CF">
        <w:trPr>
          <w:trHeight w:val="933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rok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wysokość dotacji </w:t>
            </w:r>
            <w:r>
              <w:rPr>
                <w:b/>
              </w:rPr>
              <w:t>przekazana podmiotom niepublicznym, w trybie otwartego konkursu ofert na realizację zadania z zakresu  nieodpłatnej pomocy prawnej, nieodpłatnego poradnictwa obywatelskiego oraz edukacji prawnej</w:t>
            </w:r>
          </w:p>
        </w:tc>
      </w:tr>
      <w:tr w:rsidR="008103CF">
        <w:trPr>
          <w:trHeight w:val="93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2021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190.080,00 zł</w:t>
            </w:r>
          </w:p>
        </w:tc>
      </w:tr>
      <w:tr w:rsidR="008103CF">
        <w:trPr>
          <w:trHeight w:val="986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2022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126.720,00 zł*</w:t>
            </w: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*stan na dzień </w:t>
      </w:r>
      <w:r>
        <w:rPr>
          <w:color w:val="000000"/>
          <w:u w:color="000000"/>
        </w:rPr>
        <w:t>30.09.2023 r.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Zasady przyznawania dotacji.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Zasady przyznawania dotacji na realizację przedmiotowych zadań określają przepisy: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ustawa z dnia 5 sierpnia 2015 r. o nieodpłatnej pomocy prawnej, nieodpłatnym poradnictwie obywatelskim oraz edukacji pr</w:t>
      </w:r>
      <w:r>
        <w:rPr>
          <w:color w:val="000000"/>
          <w:u w:color="000000"/>
        </w:rPr>
        <w:t>awnej (t. j. Dz.  U. z 2021 r., poz. 945),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rozporządzenie Ministra Sprawiedliwości z dnia 3 października 2023 r. w sprawie wysokości kwoty bazowej w 2024 r.,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˗ ustawa z dnia 24 kwietnia 2003 r. o działalności pożytku publicznego i o wolontariacie (t. j. </w:t>
      </w:r>
      <w:r>
        <w:rPr>
          <w:color w:val="000000"/>
          <w:u w:color="000000"/>
        </w:rPr>
        <w:t xml:space="preserve"> Dz. U. z 2023 r., poz. 571),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ustawa z dnia 27 sierpnia 2009 r. o finansach publicznych (t. j. Dz. U. z 2023 r., poz. 1270 ze zm.),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Złożone oferty ocenia pod względem formalnym i merytorycznym komisja konkursowa i przedkłada wyniki Zarządowi Powiatu Z</w:t>
      </w:r>
      <w:r>
        <w:rPr>
          <w:color w:val="000000"/>
          <w:u w:color="000000"/>
        </w:rPr>
        <w:t>awierciańskiego.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Zatwierdzenie wyboru oferty, tj. powierzenie realizacji zadania następuje w drodze uchwały Zarządu Powiatu Zawierciańskiego.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Szczegółowe i ostateczne warunki realizacji, finansowania i rozliczenia zadania reguluje umowa pomiędzy Powi</w:t>
      </w:r>
      <w:r>
        <w:rPr>
          <w:color w:val="000000"/>
          <w:u w:color="000000"/>
        </w:rPr>
        <w:t>atem Zawierciańskim a oferentem.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Dotacja przyznana organizacji pozarządowej zostanie przekazana po zawarciu umowy o realizację zadania publicznego na warunkach w niej określonych w 12 miesięcznych transzach.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Kwota dotacji przyznana organizacji pozarz</w:t>
      </w:r>
      <w:r>
        <w:rPr>
          <w:color w:val="000000"/>
          <w:u w:color="000000"/>
        </w:rPr>
        <w:t>ądowej nie może być większa niż przekazane środki dotacji od Wojewody Śląskiego.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Dopuszcza się wkład własny, osobowy czy rzeczowy oferenta. Wkład osobowy w realizację zadania musi być potwierdzony zawartą umową o wolontariacie z wolontariuszem.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Nie </w:t>
      </w:r>
      <w:r>
        <w:rPr>
          <w:color w:val="000000"/>
          <w:u w:color="000000"/>
        </w:rPr>
        <w:t>dopuszcza się przesunięć w pozycji kosztorysowej wynagrodzenia. Dopuszcza się przesunięcia w pozostałych pozycjach kosztorysu w wysokości do 35 %.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 Termin i warunki realizacji zadania.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Termin realizacji zadania: od 01 stycznia 2024 r. do 31 grud</w:t>
      </w:r>
      <w:r>
        <w:rPr>
          <w:color w:val="000000"/>
          <w:u w:color="000000"/>
        </w:rPr>
        <w:t>nia 2024 r.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Udzielanie nieodpłatnej pomocy prawnej lub świadczenie nieodpłatnego poradnictwa obywatelskiego odbywa się w punkcie, w przeciętnym wymiarze 5 dni w tygodniu podczas dyżuru trwającego co najmniej 4 godziny dziennie, z wyłączeniem dni, o któr</w:t>
      </w:r>
      <w:r>
        <w:rPr>
          <w:color w:val="000000"/>
          <w:u w:color="000000"/>
        </w:rPr>
        <w:t>ych mowa w art. 1 pkt 1 ustawy z dnia 18 stycznia 1951 r. o dniach wolnych od pracy (t. j. Dz. U. z 2020 r., poz. 1920). W przypadku, o którym mowa w art. 8 ust. 6 ustawy 5 sierpnia 2015 r. o nieodpłatnej pomocy prawnej, nieodpłatnym poradnictwie obywatels</w:t>
      </w:r>
      <w:r>
        <w:rPr>
          <w:color w:val="000000"/>
          <w:u w:color="000000"/>
        </w:rPr>
        <w:t xml:space="preserve">kim oraz edukacji prawnej, na żądanie Starosty Zawierciańskiego czas trwania dyżuru może ulec wydłużeniu do co najmniej 5 godzin dziennie we wszystkich punktach, wydłużenie czasu trwania dyżuru nie powoduje zwiększenia środków przeznaczonych na realizację </w:t>
      </w:r>
      <w:r>
        <w:rPr>
          <w:color w:val="000000"/>
          <w:u w:color="000000"/>
        </w:rPr>
        <w:t>zadania w danym roku.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O powierzenie prowadzenia punktu, w którym będzie udzielana nieodpłatna pomoc prawna może ubiegać się organizacja pozarządowa, prowadząca działalność pożytku publicznego, zakresie, o którym mowa w art. 4 ust. 1 pkt 1b ustawy z dnia</w:t>
      </w:r>
      <w:r>
        <w:rPr>
          <w:color w:val="000000"/>
          <w:u w:color="000000"/>
        </w:rPr>
        <w:t xml:space="preserve"> 24 kwietnia 2003 r. o działalności pożytku publicznego i o wolontariacie, wpisana na listę prowadzoną przez wojewodę, o której mowa w art. 11d ust. 1 ustawy z dnia 5 sierpnia 2015 r. o nieodpłatnej pomocy prawnej, nieodpłatnego poradnictwa obywatelskiego </w:t>
      </w:r>
      <w:r>
        <w:rPr>
          <w:color w:val="000000"/>
          <w:u w:color="000000"/>
        </w:rPr>
        <w:t>oraz edukacji prawnej i spełnia warunki w zakresie udzielania nieodpłatnej pomocy prawnej, o których mowa, w art. 11d ust. 2 ustawy oraz prowadzenia nieodpłatnej mediacji,  o których mowa  w art. 11d ust. 4 ustawy.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 powierzenie prowadzenia punktu, w </w:t>
      </w:r>
      <w:r>
        <w:rPr>
          <w:color w:val="000000"/>
          <w:u w:color="000000"/>
        </w:rPr>
        <w:t>którym będzie świadczone nieodpłatne poradnictwo obywatelskie, może ubiegać się organizacja pozarządowa prowadząca działalność pożytku publicznego, zakresie, o którym mowa w art. 4 ust. 1 pkt 22a ustawy z dnia 24 kwietnia 2003 r. o działalności pożytku pub</w:t>
      </w:r>
      <w:r>
        <w:rPr>
          <w:color w:val="000000"/>
          <w:u w:color="000000"/>
        </w:rPr>
        <w:t>licznego i o wolontariacie, wpisana na listę prowadzoną przez wojewodę, o której mowa w art. 11d ust. 1 ustawy z dnia 5 sierpnia 2015 r. o nieodpłatnej pomocy prawnej, nieodpłatnego poradnictwa obywatelskiego oraz edukacji prawnej i spełnia warunki w zakre</w:t>
      </w:r>
      <w:r>
        <w:rPr>
          <w:color w:val="000000"/>
          <w:u w:color="000000"/>
        </w:rPr>
        <w:t>sie świadczenia nieodpłatnego poradnictwa obywatelskiego, o których mowa w art. 11d ust. 3 ustawy oraz prowadzenia nieodpłatnej mediacji,  o których mowa  w art. 11d ust. 4 ustawy.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 powierzenie realizacji zadania nie może ubiegać się organizacja, w okr</w:t>
      </w:r>
      <w:r>
        <w:rPr>
          <w:color w:val="000000"/>
          <w:u w:color="000000"/>
        </w:rPr>
        <w:t>esie dwóch lat poprzedzających złożenie wniosku, o którym mowa w art. 11 d ust. 6 ustawy z dnia 5 sierpnia 2015 r. o nieodpłatnej pomocy prawnej, nieodpłatnego poradnictwa obywatelskiego oraz edukacji prawnej, nie rozliczyła się z dotacji przyznanej na wyk</w:t>
      </w:r>
      <w:r>
        <w:rPr>
          <w:color w:val="000000"/>
          <w:u w:color="000000"/>
        </w:rPr>
        <w:t>onanie zadania publicznego lub wykorzystała dotację niezgodnie z celem jej przyznania, jak również ta organizacja pozarządowa, z którą starosta rozwiązał umowę. Termin dwóch lat biegnie od dnia rozliczenia się z dotacji i zwrotu nienależnych środków wraz z</w:t>
      </w:r>
      <w:r>
        <w:rPr>
          <w:color w:val="000000"/>
          <w:u w:color="000000"/>
        </w:rPr>
        <w:t> odsetkami albo rozwiązania umowy.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Organizacja pozarządowa zapewnia udzielanie nieodpłatnych porad prawnych lub świadczenie nieodpłatnego poradnictwa obywatelskiego na zasadach określonych w ustawie z dnia 5 sierpnia 2015 r. o nieodpłatnej pomocy prawne</w:t>
      </w:r>
      <w:r>
        <w:rPr>
          <w:color w:val="000000"/>
          <w:u w:color="000000"/>
        </w:rPr>
        <w:t>j, nieodpłatnym poradnictwie obywatelskim oraz edukacji prawnej oraz aktach wykonawczych.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Organizacja pozarządowa zapewnia udzielanie nieodpłatnych porad prawnych lub świadczenie nieodpłatnego poradnictwa obywatelskiego przez osoby spełniające kryteria </w:t>
      </w:r>
      <w:r>
        <w:rPr>
          <w:color w:val="000000"/>
          <w:u w:color="000000"/>
        </w:rPr>
        <w:t xml:space="preserve"> określone odpowiednio: w przypadku nieodpłatnej pomocy prawnej w art. 5 ust. 1 a także w art. 11 ust. 3, natomiast w przypadku nieodpłatnego poradnictwa obywatelskiego w art. 11 ust. 3a  ustawy z dnia 5 sierpnia 2015 r. o nieodpłatnej pomocy prawnej, nieo</w:t>
      </w:r>
      <w:r>
        <w:rPr>
          <w:color w:val="000000"/>
          <w:u w:color="000000"/>
        </w:rPr>
        <w:t>dpłatnym poradnictwie obywatelskim oraz edukacji prawnej.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gdy w konkursie ofert nie wpłynie żadna oferta na powierzenie prowadzenia punktu nieodpłatnego poradnictwa obywatelskiego albo żadna ze złożonych ofert nie spełni wymogów konkursu w c</w:t>
      </w:r>
      <w:r>
        <w:rPr>
          <w:color w:val="000000"/>
          <w:u w:color="000000"/>
        </w:rPr>
        <w:t>zęści dotyczącej świadczenia nieodpłatnego poradnictwa obywatelskiego, prowadzenie punktu powierza się organizacji, która według zwykłych warunków konkursowych przedstawiła najwyżej ocenioną ofertę na prowadzenie nieodpłatnej pomocy prawnej i zadeklaruje m</w:t>
      </w:r>
      <w:r>
        <w:rPr>
          <w:color w:val="000000"/>
          <w:u w:color="000000"/>
        </w:rPr>
        <w:t>ożliwość ewentualnej obsługi większej liczby punktów nieodpłatnej pomocy prawnej (deklaracja wg wzoru stanowiącego załącznik nr 1 do ogłoszenia).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ramach zawartej umowy, organizacji pozarządowej powierza się jednocześnie zadania z zakresu edukacji praw</w:t>
      </w:r>
      <w:r>
        <w:rPr>
          <w:color w:val="000000"/>
          <w:u w:color="000000"/>
        </w:rPr>
        <w:t xml:space="preserve">nej, w wymiarze co najmniej jednego na rok na każdy punkt, w szczególności w formach, o których mowa w art. 3b ust. 2 ustawy z dnia 5 sierpnia 2015 r. o nieodpłatnej pomocy prawnej, nieodpłatnym poradnictwie obywatelskim oraz edukacji prawnej. Organizacja </w:t>
      </w:r>
      <w:r>
        <w:rPr>
          <w:color w:val="000000"/>
          <w:u w:color="000000"/>
        </w:rPr>
        <w:t>pozarządowa w ofercie winna określić zakres, przewidywany termin i formę w jakiej będzie realizowała zadania z zakresu edukacji prawnej. Preferowana forma działań: biuletyny, ulotki lub informatory w formie papierowej, prowadzenie odrębnego, dedykowanego p</w:t>
      </w:r>
      <w:r>
        <w:rPr>
          <w:color w:val="000000"/>
          <w:u w:color="000000"/>
        </w:rPr>
        <w:t>rofilu na platformie Facebook dla punktu nieodpłatnej pomocy prawnej lub nieodpłatnego poradnictwa obywatelskiego.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Organizacja prowadząca punkt nieodpłatnej pomocy prawnej lub nieodpłatnego poradnictwa obywatelskiego musi zagwarantować współpracę z med</w:t>
      </w:r>
      <w:r>
        <w:rPr>
          <w:color w:val="000000"/>
          <w:u w:color="000000"/>
        </w:rPr>
        <w:t>iatorem, o którym mowa w art. 4a ust. 6 ustawy z dnia 5 sierpnia 2015 r. o nieodpłatnej pomocy prawnej, nieodpłatnym poradnictwie obywatelskim oraz edukacji prawnej.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>Organizacja prowadząca punkt nieodpłatnej pomocy prawnej lub nieodpłatnego poradnictwa</w:t>
      </w:r>
      <w:r>
        <w:rPr>
          <w:color w:val="000000"/>
          <w:u w:color="000000"/>
        </w:rPr>
        <w:t xml:space="preserve"> obywatelskiego osobom (art. 8 ust. 8 ustawy z dnia 5 sierpnia 2015r. o nieodpłatnej pomocy prawnej, nieodpłatnym poradnictwie obywatelskim oraz edukacji prawnej) ze znaczną niepełnosprawnością ruchową, które nie mogą stawić się w punkcie osobiście oraz os</w:t>
      </w:r>
      <w:r>
        <w:rPr>
          <w:color w:val="000000"/>
          <w:u w:color="000000"/>
        </w:rPr>
        <w:t>obom doświadczającym trudności w komunikowaniu się, o których mowa w ustawie z dnia 19 sierpnia 2011 r. o języku migowym i innych środkach komunikowania się (t. j. Dz. U. z 2023 r. poz. 20), zapewni udzielenie nieodpłatnej pomocy prawnej lub świadczenie ni</w:t>
      </w:r>
      <w:r>
        <w:rPr>
          <w:color w:val="000000"/>
          <w:u w:color="000000"/>
        </w:rPr>
        <w:t>eodpłatnego poradnictwa obywatelskiego, także poza punktem albo za pośrednictwem środków porozumiewania się na odległość. Dojazdy do osób uprawnionych organizowane są przez organizację pozarządową we własnym zakresie w czasie funkcjonowania punktów. W przy</w:t>
      </w:r>
      <w:r>
        <w:rPr>
          <w:color w:val="000000"/>
          <w:u w:color="000000"/>
        </w:rPr>
        <w:t>padku zgłoszonej potrzeby udzielenia porady ww. osobom za pośrednictwem środków porozumiewania się na odległość organizacja pozarządowa zapewnia potrzebny komunikator. Udzielanie nieodpłatnej pomocy prawnej lub świadczenie nieodpłatnego poradnictwa obywate</w:t>
      </w:r>
      <w:r>
        <w:rPr>
          <w:color w:val="000000"/>
          <w:u w:color="000000"/>
        </w:rPr>
        <w:t>lskiego w sytuacjach, o których mowa powyżej, nie powoduje zwiększenia środków przeznaczonych na realizację zadania w danym roku.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Organizacja pozarządowa w ramach świadczenia nieodpłatnego poradnictwa obywatelskiego zapewnia osobom uprawnionym, mającym</w:t>
      </w:r>
      <w:r>
        <w:rPr>
          <w:color w:val="000000"/>
          <w:u w:color="000000"/>
        </w:rPr>
        <w:t xml:space="preserve"> trudności w samodzielnej realizacji porady, wsparcie w samodzielnym rozwiązywaniu problemów, w tym, w razie potrzeby, sporządzenie wspólnie z osobą uprawnioną planu działania i jego realizacji - asysta poradnicza, w szczególności z powodu niepełnosprawnoś</w:t>
      </w:r>
      <w:r>
        <w:rPr>
          <w:color w:val="000000"/>
          <w:u w:color="000000"/>
        </w:rPr>
        <w:t>ci, podeszłego wieku albo innych okoliczności życiowych. Przy ocenie ofert nie będą dodatkowo punktowane porozumienia o wolontariacie zawarte z osobami wskazanymi do udzielania nieodpłatnej pomocy prawnej lub świadczenia nieodpłatnego poradnictwa obywatels</w:t>
      </w:r>
      <w:r>
        <w:rPr>
          <w:color w:val="000000"/>
          <w:u w:color="000000"/>
        </w:rPr>
        <w:t>kiego.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przypadku o jakim mowa w art. 28 a ustawy z dnia 5 sierpnia 2015r. o nieodpłatnej pomocy prawnej, nieodpłatnym poradnictwie obywatelskim oraz edukacji prawnej organizacja pozarządowa będzie zobowiązana do udzielania nieodpłatnej pomocy prawnej</w:t>
      </w:r>
      <w:r>
        <w:rPr>
          <w:color w:val="000000"/>
          <w:u w:color="000000"/>
        </w:rPr>
        <w:t xml:space="preserve"> lub świadczenia nieodpłatnego poradnictwa obywatelskiego za pośrednictwem środków porozumiewania się na odległość oraz poza lokalem punktu, z zastrzeżeniem rozdziału V pkt 11 niniejszego ogłoszenia.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Organizacja pozarządowa zapewnia niezbędny sprzęt ko</w:t>
      </w:r>
      <w:r>
        <w:rPr>
          <w:color w:val="000000"/>
          <w:u w:color="000000"/>
        </w:rPr>
        <w:t>mputerowy wraz z oprogramowaniem,</w:t>
      </w:r>
      <w:r>
        <w:rPr>
          <w:color w:val="000000"/>
          <w:u w:color="000000"/>
        </w:rPr>
        <w:br/>
        <w:t>o którym mowa w § 5 ust. 1 pkt. 3 rozporządzenia  Ministra Sprawiedliwości z dnia 21 grudnia 2018 r. w sprawie nieodpłatnej pomocy prawnej oraz nieodpłatnego poradnictwa obywatelskiego (Dz. U. z 2018 r., poz. 2492 ze zm.).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Przyznane środki finansowe na realizację zadań mogą być przyznane wyłącznie na pokrycie kosztów bezpośrednio związanych z realizacja zadania publicznego.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Organizacja pozarządowa zobowiązana jest do złożenia sprawozdania z wykonania zadania publicz</w:t>
      </w:r>
      <w:r>
        <w:rPr>
          <w:color w:val="000000"/>
          <w:u w:color="000000"/>
        </w:rPr>
        <w:t>nego według aktualnego wzoru obowiązującego na dzień składana sprawozdania. Do sprawozdania należy załączyć:</w:t>
      </w:r>
    </w:p>
    <w:p w:rsidR="00A77B3E" w:rsidRDefault="00E60F4F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kserokopie (potwierdzone za zgodność z oryginałem i podpisane przez uprawnione osoby) wszystkich faktur, rachunków, umów, porozumień, oświadczeń </w:t>
      </w:r>
      <w:r>
        <w:rPr>
          <w:color w:val="000000"/>
          <w:u w:color="000000"/>
        </w:rPr>
        <w:t>i innych dokumentów, które zostały opłacone w całości lub części ze środków pochodzących z dotacji jak również materiały dokumentujące działania prawne (kopie umów cywilno-prawnych). W celu czytelnej identyfikacji poniesionych kosztów oraz dowodów potwierd</w:t>
      </w:r>
      <w:r>
        <w:rPr>
          <w:color w:val="000000"/>
          <w:u w:color="000000"/>
        </w:rPr>
        <w:t>zających ich wydatkowanie pozycje kosztorysu zamieszczone w ofercie, powinny być odpowiednio odzwierciedlone w pozycjach kosztorysu, zawartych w sprawozdaniu oraz analogicznie – w zestawieniu faktur i rachunków;</w:t>
      </w:r>
    </w:p>
    <w:p w:rsidR="00A77B3E" w:rsidRDefault="00E60F4F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kopię dowodu wpłaty (przelewu) niewykorzys</w:t>
      </w:r>
      <w:r>
        <w:rPr>
          <w:color w:val="000000"/>
          <w:u w:color="000000"/>
        </w:rPr>
        <w:t>tanej kwoty dotacji na konto Dotującego.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Wyłoniony w drodze konkursu podmiot będzie zobligowany do realizacji zadań wynikających ustawy z dnia 5 sierpnia 2015 r. o nieodpłatnej pomocy prawnej, nieodpłatnym poradnictwie obywatelskim oraz edukacji prawne</w:t>
      </w:r>
      <w:r>
        <w:rPr>
          <w:color w:val="000000"/>
          <w:u w:color="000000"/>
        </w:rPr>
        <w:t>j.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  Terminy i warunki składania ofert.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Warunkiem przystąpienia do konkursu jest złożenie oferty. Oferty należy składać na drukach określonych w rozporządzeniu Przewodniczącego Komitetu do Spraw Pożytku Publicznego z dnia 24 października 2018 r.</w:t>
      </w:r>
      <w:r>
        <w:rPr>
          <w:color w:val="000000"/>
          <w:u w:color="000000"/>
        </w:rPr>
        <w:t xml:space="preserve"> w sprawie wzorów ofert i ramowych wzorów umów dotyczących realizacji zadań publicznych oraz wzorów sprawozdań z wykonania tych zadań, w terminie</w:t>
      </w:r>
      <w:r>
        <w:rPr>
          <w:b/>
          <w:color w:val="000000"/>
          <w:u w:color="000000"/>
        </w:rPr>
        <w:t xml:space="preserve"> do dnia 16 listopada 2023 roku  do godziny 14:30</w:t>
      </w:r>
      <w:r>
        <w:rPr>
          <w:color w:val="000000"/>
          <w:u w:color="000000"/>
        </w:rPr>
        <w:t>: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˗ pocztą na adres: Starostwo Powiatowe w Zawierciu, Wydział </w:t>
      </w:r>
      <w:r>
        <w:rPr>
          <w:color w:val="000000"/>
          <w:u w:color="000000"/>
        </w:rPr>
        <w:t>Zdrowia i Spraw Społecznych,</w:t>
      </w:r>
      <w:r>
        <w:rPr>
          <w:color w:val="000000"/>
          <w:u w:color="000000"/>
        </w:rPr>
        <w:br/>
        <w:t>ul. Sienkiewicza 34, 42-400 Zawiercie.</w:t>
      </w:r>
    </w:p>
    <w:p w:rsidR="00A77B3E" w:rsidRDefault="00E60F4F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osobiście na biurze podawczym Starostwa Powiatowego w Zawierciu, ul. Sienkiewicza 34.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Oferty </w:t>
      </w:r>
      <w:proofErr w:type="spellStart"/>
      <w:r>
        <w:rPr>
          <w:color w:val="000000"/>
          <w:u w:color="000000"/>
        </w:rPr>
        <w:t>złozone</w:t>
      </w:r>
      <w:proofErr w:type="spellEnd"/>
      <w:r>
        <w:rPr>
          <w:color w:val="000000"/>
          <w:u w:color="000000"/>
        </w:rPr>
        <w:t xml:space="preserve"> pocztą elektroniczną, </w:t>
      </w:r>
      <w:proofErr w:type="spellStart"/>
      <w:r>
        <w:rPr>
          <w:color w:val="000000"/>
          <w:u w:color="000000"/>
        </w:rPr>
        <w:t>fakcem</w:t>
      </w:r>
      <w:proofErr w:type="spellEnd"/>
      <w:r>
        <w:rPr>
          <w:color w:val="000000"/>
          <w:u w:color="000000"/>
        </w:rPr>
        <w:t xml:space="preserve"> lub za pośrednictwem innej komunikacji elektronicznej ni</w:t>
      </w:r>
      <w:r>
        <w:rPr>
          <w:color w:val="000000"/>
          <w:u w:color="000000"/>
        </w:rPr>
        <w:t>e będą  rozpatrywane.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Decyduje data wpływu do Urzędu, a nie data stempla pocztowego.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złożone w innej formie nie będą rozpatrywane.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Ofertę należy składać w zamkniętej kopercie, odpowiednio opisanej: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„OTWARTY KONKURS OFERT NA REALIZACJĘ ZADANIA PUBLICZNEGO </w:t>
      </w:r>
      <w:r>
        <w:rPr>
          <w:b/>
          <w:color w:val="000000"/>
          <w:u w:color="000000"/>
        </w:rPr>
        <w:br/>
        <w:t>W ZAKRESIE UDZIELANIA NIEODPŁATNEJ POMOCY PRAWNEJ W 2024 ROKU W POWIECIE ZAWIERCIAŃSKIM W   PUNKCIE ZLOKALIZOWANYM NA TERENIE GMINY SZCZEKOCINY”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LUB 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„OTWARTY KONKURS OFERT NA REALIZACJĘ ZADANIA PUB</w:t>
      </w:r>
      <w:r>
        <w:rPr>
          <w:b/>
          <w:color w:val="000000"/>
          <w:u w:color="000000"/>
        </w:rPr>
        <w:t xml:space="preserve">LICZNEGO </w:t>
      </w:r>
      <w:r>
        <w:rPr>
          <w:b/>
          <w:color w:val="000000"/>
          <w:u w:color="000000"/>
        </w:rPr>
        <w:br/>
        <w:t xml:space="preserve">W ZAKRESIE ŚWIADCZENIA NIEODPŁATNEGO PORADNICTWA OBYWATELSKIEGO W 2024 ROKU W  POWIECIE ZAWIERCIAŃSKIM W PUNKCIE ZLOKALIZOWANYM NA TERENIE GMINY PILICA” 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LUB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„OTWARTY KONKURS OFERT NA REALIZACJĘ ZADANIA PUBLICZNEGO </w:t>
      </w:r>
      <w:r>
        <w:rPr>
          <w:b/>
          <w:color w:val="000000"/>
          <w:u w:color="000000"/>
        </w:rPr>
        <w:br/>
        <w:t>W ZAKRESIE ŚWIADCZENIA NIEODPŁ</w:t>
      </w:r>
      <w:r>
        <w:rPr>
          <w:b/>
          <w:color w:val="000000"/>
          <w:u w:color="000000"/>
        </w:rPr>
        <w:t>ATNEGO PORADNICTWA OBYWATELSKIEGO W 2024 ROKU W POWIECIE ZAWIERCIAŃSKIM W PUNKCIE ZLOKALIZOWANYM NA TERENIE GMINY ŻARNOWIEC”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oferty należy dodatkowo dołączyć informację z imieniem i nazwiskiem oraz numerem telefonu osoby upoważnionej do kontaktu.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Oferta złożona po terminie, na niewłaściwych drukach, nieprawidłowo wypełniona, bez wymaganych załączników jest niekompletna i zostanie odrzucona z przyczyn formalnych.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Oferta wraz ze wszystkimi dokumentami (kserokopie dokumentów powinny mieć adnotację </w:t>
      </w:r>
      <w:r>
        <w:rPr>
          <w:color w:val="000000"/>
          <w:u w:color="000000"/>
        </w:rPr>
        <w:t>„za zgodność z oryginałem” opatrzoną datą, pieczątką imienną i podpisem osoby uprawnionej zgodnie ze statutem i odpisem z KRS lub innego rejestru, ewidencji bądź innym uprawniającym dokumentem. W przypadku gdy osoba uprawniona nie posiada pieczątki imienne</w:t>
      </w:r>
      <w:r>
        <w:rPr>
          <w:color w:val="000000"/>
          <w:u w:color="000000"/>
        </w:rPr>
        <w:t>j wymagany jest czytelny podpis) musi być opatrzona datą,  pieczątką imienną oraz  podpisem osoby lub osób, które zgodnie z postanowieniami statutu lub innego aktu są uprawnione do składania oświadczeń woli. W przypadku gdy osoba uprawniona nie posiada pie</w:t>
      </w:r>
      <w:r>
        <w:rPr>
          <w:color w:val="000000"/>
          <w:u w:color="000000"/>
        </w:rPr>
        <w:t>czątki imiennej wymagany jest czytelny podpis.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Nie przewiduje się możliwości uzupełnienia oferty, która została złożona w stanie niekompletnym, jak również nanoszenia poprawek.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Każda oferta powinna dotyczyć prowadzenia jednego punktu nieodpłatnej pom</w:t>
      </w:r>
      <w:r>
        <w:rPr>
          <w:color w:val="000000"/>
          <w:u w:color="000000"/>
        </w:rPr>
        <w:t>ocy prawnej lub nieodpłatnego poradnictwa obywatelskiego. Dopuszcza się składanie kilku ofert przez jedną organizację. Jeżeli oferent składa w ramach konkursu więcej niż jedną ofertę jest zobowiązany złożyć każdą ofertę z odrębnym kompletem załączników i w</w:t>
      </w:r>
      <w:r>
        <w:rPr>
          <w:color w:val="000000"/>
          <w:u w:color="000000"/>
        </w:rPr>
        <w:t xml:space="preserve"> osobnej kopercie, niezachowanie wyżej określonego sposobu złożenia oferty spowoduje odrzucenie oferty z przyczyn formalnych.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Złożenie oferty nie jest jednoznaczne z przyznaniem dotacji.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Zarząd Powiatu zastrzega sobie prawo do możliwości przesunięcia</w:t>
      </w:r>
      <w:r>
        <w:rPr>
          <w:color w:val="000000"/>
          <w:u w:color="000000"/>
        </w:rPr>
        <w:t xml:space="preserve"> terminu składania ofert, do zmiany terminu </w:t>
      </w:r>
      <w:proofErr w:type="spellStart"/>
      <w:r>
        <w:rPr>
          <w:color w:val="000000"/>
          <w:u w:color="000000"/>
        </w:rPr>
        <w:t>rozpoczącia</w:t>
      </w:r>
      <w:proofErr w:type="spellEnd"/>
      <w:r>
        <w:rPr>
          <w:color w:val="000000"/>
          <w:u w:color="000000"/>
        </w:rPr>
        <w:t xml:space="preserve"> i zakończenia postepowania konkursowego.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Wybór ofert jest ostateczny i oferentom nie przysługuje prawo do składania odwołań, skarg i protestów.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b/>
          <w:color w:val="000000"/>
          <w:u w:color="000000"/>
        </w:rPr>
        <w:t>Do oferty należy dołączyć: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aktualny odpis z K</w:t>
      </w:r>
      <w:r>
        <w:rPr>
          <w:color w:val="000000"/>
          <w:u w:color="000000"/>
        </w:rPr>
        <w:t>rajowego Rejestru Sądowego (możliwy wydruk komputerowy z aktualnego odpisu z KRS zgodnie z art. 4 ust. 4a ustawy o Krajowym Rejestrze Sądowym z dnia 20 sierpnia 1997 r. (t. j. Dz. z 2023 r., poz. 685 ze zm.) a w przypadku podmiotów niewpisanych do rejestru</w:t>
      </w:r>
      <w:r>
        <w:rPr>
          <w:color w:val="000000"/>
          <w:u w:color="000000"/>
        </w:rPr>
        <w:t xml:space="preserve">  inny dokument stanowiący </w:t>
      </w:r>
      <w:r>
        <w:rPr>
          <w:color w:val="000000"/>
          <w:u w:color="000000"/>
        </w:rPr>
        <w:lastRenderedPageBreak/>
        <w:t>o podstawie działalności danego podmiotu, potwierdzający status prawny oraz umocowanie osób go reprezentujących,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dokument potwierdzający upoważnienie do działania w imieniu oferenta (ów) w przypadku wyboru innego niż </w:t>
      </w:r>
      <w:r>
        <w:rPr>
          <w:color w:val="000000"/>
          <w:u w:color="000000"/>
        </w:rPr>
        <w:t>wynikający z Krajowego Rejestru Sądowego lub innego właściwego rejestru sposobu reprezentacji oferenta(ów),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statut lub inny dokument, z którego wynika, że organizacja realizuje cele w zakresie określonym w art. 4 ust. 1 pkt 1b lub odpowiednia art. 4 ust</w:t>
      </w:r>
      <w:r>
        <w:rPr>
          <w:color w:val="000000"/>
          <w:u w:color="000000"/>
        </w:rPr>
        <w:t>. 1 pkt 22a ustawy z dnia 24 kwietnia 2003 r. o działalności pożytku publicznego i o wolontariacie,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 przypadku oferty wspólnej - umowę zawartą między podmiotami, określającą zakres ich świadczeń składających się na realizację zadania publicznego, sposó</w:t>
      </w:r>
      <w:r>
        <w:rPr>
          <w:color w:val="000000"/>
          <w:u w:color="000000"/>
        </w:rPr>
        <w:t>b reprezentacji podmiotów,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minimum trzy umowy z adwokatem, radcą prawnym, doradcą podatkowym lub osobą, o której mowa, odpowiednio, w art. 11 ust. 3 lub art. 11 ust. 3a ustawy z dnia 5 sierpnia 2015 r. o nieodpłatnej pomocy prawnej, nieodpłatnym poradni</w:t>
      </w:r>
      <w:r>
        <w:rPr>
          <w:color w:val="000000"/>
          <w:u w:color="000000"/>
        </w:rPr>
        <w:t>ctwie obywatelskim oraz edukacji prawnej, oraz dokumenty potwierdzające ich kwalifikacje,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umowy zawarte  z  minimum dwoma osobami, o których mowa w art. 4a pkt 6 ustawy z dnia 5 sierpnia 2015 r. o nieodpłatnej pomocy prawnej, nieodpłatnym poradnictwie o</w:t>
      </w:r>
      <w:r>
        <w:rPr>
          <w:color w:val="000000"/>
          <w:u w:color="000000"/>
        </w:rPr>
        <w:t>bywatelskim oraz edukacji prawnej, oraz dokumenty potwierdzające ich kwalifikacje,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pisemne zobowiązania:</w:t>
      </w:r>
    </w:p>
    <w:p w:rsidR="00A77B3E" w:rsidRDefault="00E60F4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˗ oświadczenie o zapewnieniu poufności w związku z udzielaniem nieodpłatnej pomocy prawnej lub świadczeniem nieodpłatnego poradnictwa obywatelskiego</w:t>
      </w:r>
      <w:r>
        <w:rPr>
          <w:color w:val="000000"/>
          <w:u w:color="000000"/>
        </w:rPr>
        <w:t xml:space="preserve"> oraz nieodpłatnej mediacji i jej dokumentowaniu, według wzoru określonego w załączniku nr 2 do ogłoszenia,</w:t>
      </w:r>
    </w:p>
    <w:p w:rsidR="00A77B3E" w:rsidRDefault="00E60F4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˗ oświadczenie o zapewnieniu profesjonalnego i rzetelnego udzielania nieodpłatnej pomocy prawnej lub świadczenia nieodpłatnego poradnictwa obywatels</w:t>
      </w:r>
      <w:r>
        <w:rPr>
          <w:color w:val="000000"/>
          <w:u w:color="000000"/>
        </w:rPr>
        <w:t>kiego oraz nieodpłatnej mediacji, w szczególności w sytuacji, gdy zachodzi konflikt interesów, według wzoru określonego w załączniku nr 3 do ogłoszenia,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dokumenty potwierdzające możliwość zrealizowania zadania, w tym dokumenty potwierdzające co najmniej</w:t>
      </w:r>
      <w:r>
        <w:rPr>
          <w:color w:val="000000"/>
          <w:u w:color="000000"/>
        </w:rPr>
        <w:t xml:space="preserve"> 2 letnie doświadczenie w realizacji zadań będących przedmiotem konkursu (kwalifikacje, doświadczenie kadry, referencje),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dokumenty opisujące standardy obsługi i wewnętrzny system kontroli jakości, odpowiednio w: udzielanej nieodpłatnej pomocy prawnej, </w:t>
      </w:r>
      <w:r>
        <w:rPr>
          <w:color w:val="000000"/>
          <w:u w:color="000000"/>
        </w:rPr>
        <w:t>świadczenia nieodpłatnego poradnictwa obywatelskiego oraz prowadzonej nieodpłatnej mediacji,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decyzję Wojewody o wpisaniu na listę organizacji pozarządowych uprawnionych do prowadzenia  na obszarze województwa śląskiego punktów nieodpłatnej pomocy prawn</w:t>
      </w:r>
      <w:r>
        <w:rPr>
          <w:color w:val="000000"/>
          <w:u w:color="000000"/>
        </w:rPr>
        <w:t>ej/ nieodpłatnego poradnictwa obywatelskiego/ nieodpłatnej mediacji,</w:t>
      </w:r>
    </w:p>
    <w:p w:rsidR="00A77B3E" w:rsidRDefault="00E60F4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organizacja ubiegająca się o powierzenie prowadzenia punktu nieodpłatnego poradnictwa obywatelskiego dołącza do oferty, poza dokumentami, o których mowa powyżej, także zaświadczenia o</w:t>
      </w:r>
      <w:r>
        <w:rPr>
          <w:color w:val="000000"/>
          <w:u w:color="000000"/>
        </w:rPr>
        <w:t> ukończonym szkoleniu, o którym mowa w art. 11 ust. 3a pkt 2 ustawy z dnia 5 sierpnia 2015 r. o nieodpłatnej pomocy prawnej, nieodpłatnym poradnictwie obywatelskim oraz edukacji prawnej lub zaświadczenia potwierdzające ukończenie z oceną pozytywną szkoleni</w:t>
      </w:r>
      <w:r>
        <w:rPr>
          <w:color w:val="000000"/>
          <w:u w:color="000000"/>
        </w:rPr>
        <w:t>a, o którym mowa w art. 11a ust. 2 ww. ustawy, dla umów wskazanych w punkcie 3) (minimum trzy umowy z zaświadczeniami).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Kopie dokumentów będące załącznikami do oferty powinny być opatrzone na każdej</w:t>
      </w:r>
      <w:r>
        <w:rPr>
          <w:color w:val="000000"/>
          <w:u w:color="000000"/>
        </w:rPr>
        <w:br/>
        <w:t xml:space="preserve">stronie  klauzulą „za zgodność z oryginałem” z datą, </w:t>
      </w:r>
      <w:r>
        <w:rPr>
          <w:color w:val="000000"/>
          <w:u w:color="000000"/>
        </w:rPr>
        <w:t>pieczątką imienną oraz podpisem osoby(-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>) uprawnionej (-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) (wskazanej (-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) do reprezentacji podmiotu m.in. w odpisie z KRS w pozycji: sposób reprezentacji podmiotu. W przypadku gdy osoba uprawniona nie posiada pieczątki imiennej wymagany jest czytelny</w:t>
      </w:r>
      <w:r>
        <w:rPr>
          <w:color w:val="000000"/>
          <w:u w:color="000000"/>
        </w:rPr>
        <w:t xml:space="preserve"> podpis ze wskazaniem pełnionej w organizacji funkcji.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Tryb i kryteria stosowane przy wyborze ofert.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Oferty będą opiniowane przez powołaną uchwałą Zarządu Powiatu Zawierciańskiego Komisję Konkursową. Za ofertę zaopiniowaną pozytywnie uważa się ka</w:t>
      </w:r>
      <w:r>
        <w:rPr>
          <w:color w:val="000000"/>
          <w:u w:color="000000"/>
        </w:rPr>
        <w:t>żdą, która uzyskała min. 33 punkty z maksymalnej liczby 63 punktów. Nie wszystkie oferty zaopiniowane pozytywnie muszą uzyskać środki finansowe z dotacji.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Oferty podlegają ocenie pod względem formalnym i merytorycznym. Ocenie merytorycznej podlegają ofe</w:t>
      </w:r>
      <w:r>
        <w:rPr>
          <w:color w:val="000000"/>
          <w:u w:color="000000"/>
        </w:rPr>
        <w:t>rty spełniające wymogi formalne. Formularze oceny ofert stanowią odpowiednio załączniki nr 4 i nr 5 do ogłoszenia.  O powierzenie prowadzenia punktu, w którym będzie udzielana nieodpłatna pomoc prawna lub świadczone nieodpłatne poradnictwo obywatelskie moż</w:t>
      </w:r>
      <w:r>
        <w:rPr>
          <w:color w:val="000000"/>
          <w:u w:color="000000"/>
        </w:rPr>
        <w:t>e ubiegać się organizacja wpisana na listę, o której mowa w art. 11d ust. 1 w zakresie określonym odpowiednio w rozdział V pkt 3 i </w:t>
      </w:r>
      <w:proofErr w:type="spellStart"/>
      <w:r>
        <w:rPr>
          <w:color w:val="000000"/>
          <w:u w:color="000000"/>
        </w:rPr>
        <w:t>rozdzoał</w:t>
      </w:r>
      <w:proofErr w:type="spellEnd"/>
      <w:r>
        <w:rPr>
          <w:color w:val="000000"/>
          <w:u w:color="000000"/>
        </w:rPr>
        <w:t xml:space="preserve"> V pkt 4 niniejszego ogłoszenia, prowadzoną przez wojewodę śląskiego. Komisja Konkursowa dokona weryfikacji spełniani</w:t>
      </w:r>
      <w:r>
        <w:rPr>
          <w:color w:val="000000"/>
          <w:u w:color="000000"/>
        </w:rPr>
        <w:t>a wymogu w zakresie wpisu organizacji  na liście organizacji pozarządowych uprawnionych do prowadzenia punktów na obszarze województwa śląskiego opublikowanej na stronie Biuletynu Informacji Publicznej Śląskiego Urzędu Wojewódzkiego w Katowicach pod adrese</w:t>
      </w:r>
      <w:r>
        <w:rPr>
          <w:color w:val="000000"/>
          <w:u w:color="000000"/>
        </w:rPr>
        <w:t xml:space="preserve">m </w:t>
      </w:r>
      <w:hyperlink r:id="rId7" w:history="1">
        <w:r>
          <w:rPr>
            <w:rStyle w:val="Hipercze"/>
            <w:color w:val="000000"/>
            <w:u w:val="none" w:color="000000"/>
          </w:rPr>
          <w:t>https://suw.bip.gov.pl/nieodplatna-pomoc-prawna/nieodplatna-pomoc-prawna.html</w:t>
        </w:r>
      </w:hyperlink>
      <w:r>
        <w:rPr>
          <w:color w:val="000000"/>
          <w:u w:color="000000"/>
        </w:rPr>
        <w:t xml:space="preserve">. Wynik weryfikacji zostanie ujęty w dokumentacji dotyczącej weryfikacji formalnej </w:t>
      </w:r>
      <w:r>
        <w:rPr>
          <w:color w:val="000000"/>
          <w:u w:color="000000"/>
        </w:rPr>
        <w:t xml:space="preserve">ofert. 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Rozpatrzenie ofert nastąpi w terminie do 30 listopada 2023 r. Komisja Konkursowa dokona oceny ofert na podstawie kryteriów opisanych w Karcie oceny ofert na powierzenie realizacji  zleconego zadania administracji rządowej z zakresu prowadzenia p</w:t>
      </w:r>
      <w:r>
        <w:rPr>
          <w:color w:val="000000"/>
          <w:u w:color="000000"/>
        </w:rPr>
        <w:t>unktu nieodpłatnej pomocy prawnej lub punktu nieodpłatnego poradnictwa obywatelskiego w 2024 r. - załącznik nr 4 lub odpowiednio załącznik nr 5 do ogłoszenia, oraz przedstawi  propozycje wyboru ofert najkorzystniejszych (oferty z największą liczbą zdobytyc</w:t>
      </w:r>
      <w:r>
        <w:rPr>
          <w:color w:val="000000"/>
          <w:u w:color="000000"/>
        </w:rPr>
        <w:t>h punktów dla każdego z punktów określonych w rozdziale I ogłoszenia).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Decyzję o udzieleniu dotacji podejmuje Zarząd Powiatu Zawierciańskiego w formie uchwały po zapoznaniu się z opinią Komisji Konkursowej.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Oferty: złożone na niewłaściwych drukach lu</w:t>
      </w:r>
      <w:r>
        <w:rPr>
          <w:color w:val="000000"/>
          <w:u w:color="000000"/>
        </w:rPr>
        <w:t>b po terminie, niekompletne zostaną odrzucone ze względów formalnych.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Złożenie oferty nie jest równoznaczne z przyznaniem dotacji.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Informacja o wynikach konkursu wraz z listą podmiotów, rodzajem zadania oraz wielkością przyznanej dotacji zostanie umi</w:t>
      </w:r>
      <w:r>
        <w:rPr>
          <w:color w:val="000000"/>
          <w:u w:color="000000"/>
        </w:rPr>
        <w:t xml:space="preserve">eszczona na stronie internetowej powiatu, w Biuletynie Informacji Publicznej, Biuletynie Informacji Publicznej Starostwa Powiatowego w Zawierciu: www.bip.zawiercie.powiat.finn.pl  (BIP, zakładka Ogłoszenia), na stronie internetowej Powiatu: </w:t>
      </w:r>
      <w:hyperlink r:id="rId8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 (zakładka Współpraca z NGO) oraz na tablicy ogłoszeń w budynku Starostwa Powiatowego w Zawierciu ul. Sienk</w:t>
      </w:r>
      <w:r>
        <w:rPr>
          <w:color w:val="000000"/>
          <w:u w:color="000000"/>
        </w:rPr>
        <w:t>iewicza 34, niezwłocznie po podjęciu  przez Zarząd Powiatu Zawierciańskiego uchwały.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 uchwały Zarządu Powiatu Zawierciańskiego w sprawie rozstrzygnięcia otwartego konkursu ofert nie stosuje się trybu odwoławczego.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 wyborze oferty i przyznaniu dof</w:t>
      </w:r>
      <w:r>
        <w:rPr>
          <w:color w:val="000000"/>
          <w:u w:color="000000"/>
        </w:rPr>
        <w:t>inansowania oferent zostanie powiadomiony telefonicznie lub za pośrednictwem poczty email lub pisemnie.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Oferty wraz z dokumentami nie będą zwracane oferentowi.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Zarząd Powiatu Zawierciańskiego zastrzega sobie prawo odstąpienia od rozstrzygnięcia  w </w:t>
      </w:r>
      <w:r>
        <w:rPr>
          <w:color w:val="000000"/>
          <w:u w:color="000000"/>
        </w:rPr>
        <w:t>części lub całości otwartego konkursu ofert bez podania przyczyn.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  Zawarcie umowy.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Podstawą do zawarcia pisemnej umowy ze Zleceniobiorcą jest uchwała Zarządu Powiatu Zawierciańskiego w sprawie wyboru oferty i udzieleniu dotacji.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   Dod</w:t>
      </w:r>
      <w:r>
        <w:rPr>
          <w:b/>
          <w:color w:val="000000"/>
          <w:u w:color="000000"/>
        </w:rPr>
        <w:t>atkowe informacje.</w:t>
      </w:r>
    </w:p>
    <w:p w:rsidR="00A77B3E" w:rsidRDefault="00E60F4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Zakres i warunki wykonania zadania, na realizację którego przyznano dotację (w tym obowiązki sprawozdawcze oferenta), zostaną określone w umowie o powierzenie realizacji zadania publicznego.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Dodatkowe informacje na temat konkursu możn</w:t>
      </w:r>
      <w:r>
        <w:rPr>
          <w:color w:val="000000"/>
          <w:u w:color="000000"/>
        </w:rPr>
        <w:t>a uzyskać w Wydziale Zdrowia i Spraw Społecznych Starostwa Powiatowego w Zawierciu pod numerem telefonu (32) 450 71 22.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     Obowiązek informacyjny.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Rozporządzenia Parlamentu Europejskiego i Rady (UE) 2016/679 z dnia 27 kwietnia 2016 r. w </w:t>
      </w:r>
      <w:r>
        <w:rPr>
          <w:color w:val="000000"/>
          <w:u w:color="000000"/>
        </w:rPr>
        <w:t>sprawie ochrony osób fizycznych w związku z przetwarzaniem danych osobowych i w sprawie swobodnego przepływu takich danych oraz uchylenia dyrektywy 95/46/WE (ogólne rozporządzenie o ochronie danych), Administratorem danych osobowych, zawartych w przesłanyc</w:t>
      </w:r>
      <w:r>
        <w:rPr>
          <w:color w:val="000000"/>
          <w:u w:color="000000"/>
        </w:rPr>
        <w:t xml:space="preserve">h ofertach, jest Starosta Zawierciański. Dane zostaną wykorzystane na potrzeby przeprowadzenia otwartego konkursu ofert na realizację zadania publicznego w zakresie prowadzenia punktów nieodpłatnej pomocy prawnej lub </w:t>
      </w:r>
      <w:r>
        <w:rPr>
          <w:color w:val="000000"/>
          <w:u w:color="000000"/>
        </w:rPr>
        <w:lastRenderedPageBreak/>
        <w:t>świadczenia nieodpłatnego poradnictwa o</w:t>
      </w:r>
      <w:r>
        <w:rPr>
          <w:color w:val="000000"/>
          <w:u w:color="000000"/>
        </w:rPr>
        <w:t>bywatelskiego na terenie powiatu zawierciańskiego w 2024 roku – załącznik nr 6.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Załączniki: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 –</w:t>
      </w:r>
      <w:r>
        <w:rPr>
          <w:color w:val="000000"/>
          <w:u w:color="000000"/>
        </w:rPr>
        <w:t xml:space="preserve"> deklaracja o możliwości ewentualnej obsługi większej liczby punktów nieodpłatnej pomocy prawnej.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2 – </w:t>
      </w:r>
      <w:r>
        <w:rPr>
          <w:color w:val="000000"/>
          <w:u w:color="000000"/>
        </w:rPr>
        <w:t>oświadczenie oferenta o </w:t>
      </w:r>
      <w:r>
        <w:rPr>
          <w:color w:val="000000"/>
          <w:u w:color="000000"/>
        </w:rPr>
        <w:t>zobowiązaniu do zapewnienia poufności w związku z udzielaniem nieodpłatnej pomocy prawnej lub świadczeniem nieodpłatnego poradnictwa obywatelskiego oraz nieodpłatnej mediacji i jego dokumentowaniu.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3 – </w:t>
      </w:r>
      <w:r>
        <w:rPr>
          <w:color w:val="000000"/>
          <w:u w:color="000000"/>
        </w:rPr>
        <w:t>oświadczenie oferenta o zapewnieniu profe</w:t>
      </w:r>
      <w:r>
        <w:rPr>
          <w:color w:val="000000"/>
          <w:u w:color="000000"/>
        </w:rPr>
        <w:t>sjonalnego i rzetelnego udzielania nieodpłatnej pomocy prawnej lub świadczenia nieodpłatnego poradnictwa obywatelskiego oraz nieodpłatnej mediacji, w szczególności w sytuacji, gdy zachodzi konflikt interesów.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4 – </w:t>
      </w:r>
      <w:r>
        <w:rPr>
          <w:color w:val="000000"/>
          <w:u w:color="000000"/>
        </w:rPr>
        <w:t>karta oceny oferty zadania pub</w:t>
      </w:r>
      <w:r>
        <w:rPr>
          <w:color w:val="000000"/>
          <w:u w:color="000000"/>
        </w:rPr>
        <w:t>licznego z zakresu prowadzenia punktu nieodpłatnej pomocy prawnej na terenie powiatu zawierciańskiego w 2024 r.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5 - </w:t>
      </w:r>
      <w:r>
        <w:rPr>
          <w:color w:val="000000"/>
          <w:u w:color="000000"/>
        </w:rPr>
        <w:t>karta oceny oferty zadania publicznego z zakresu prowadzenia punktu nieodpłatnego poradnictwa obywatelskiego  na terenie powiat</w:t>
      </w:r>
      <w:r>
        <w:rPr>
          <w:color w:val="000000"/>
          <w:u w:color="000000"/>
        </w:rPr>
        <w:t xml:space="preserve">u zawierciańskiego w 2024 r. 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 xml:space="preserve">załącznik nr 6 – </w:t>
      </w:r>
      <w:r>
        <w:rPr>
          <w:color w:val="000000"/>
          <w:u w:color="000000"/>
        </w:rPr>
        <w:t>klauzula informacyjna.</w:t>
      </w:r>
    </w:p>
    <w:p w:rsidR="00A77B3E" w:rsidRDefault="00E60F4F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tytuł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8103CF" w:rsidRDefault="008103CF"/>
          <w:p w:rsidR="008103CF" w:rsidRDefault="00E60F4F">
            <w:pPr>
              <w:jc w:val="left"/>
            </w:pPr>
            <w:r>
              <w:rPr>
                <w:sz w:val="24"/>
              </w:rPr>
              <w:t>……………………………………</w:t>
            </w: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 i adres oferenta</w:t>
            </w:r>
          </w:p>
          <w:p w:rsidR="008103CF" w:rsidRDefault="00E60F4F">
            <w:pPr>
              <w:jc w:val="left"/>
            </w:pPr>
            <w:r>
              <w:rPr>
                <w:sz w:val="24"/>
              </w:rPr>
              <w:t xml:space="preserve">(pieczęć </w:t>
            </w:r>
            <w:r>
              <w:rPr>
                <w:sz w:val="24"/>
              </w:rPr>
              <w:t>adresowa oferenta)</w:t>
            </w: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DEKLARACJA O MOŻLIWOŚCI  OBSŁUGI WIĘKSZEJ LICZBY</w:t>
      </w:r>
      <w:r>
        <w:rPr>
          <w:b/>
          <w:color w:val="000000"/>
          <w:u w:color="000000"/>
        </w:rPr>
        <w:br/>
        <w:t>PUNKTÓW NIEODPŁATNEJ POMOCY PRAWNEJ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Przystępując do udziału w otwartym konkursie ofert na realizację zadania publicznego</w:t>
      </w:r>
      <w:r>
        <w:rPr>
          <w:color w:val="000000"/>
          <w:u w:color="000000"/>
        </w:rPr>
        <w:br/>
        <w:t xml:space="preserve">w zakresie udzielania nieodpłatnej pomocy prawnej </w:t>
      </w:r>
      <w:r>
        <w:rPr>
          <w:color w:val="000000"/>
          <w:u w:color="000000"/>
        </w:rPr>
        <w:t>oświadczam, że deklaruję się do obsługi większej liczby punktów nieodpłatnej pomocy prawnej, w przypadku gdy w konkursie ofert nie wpłynie żadna oferta na prowadzenie punktu nieodpłatnego poradnictwa obywatelskiego lub żadna ze złożonych ofert nie spełni w</w:t>
      </w:r>
      <w:r>
        <w:rPr>
          <w:color w:val="000000"/>
          <w:u w:color="000000"/>
        </w:rPr>
        <w:t>ymogów konkursu w części dotyczącej świadczenia nieodpłatnego poradnictwa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1"/>
        <w:gridCol w:w="4231"/>
      </w:tblGrid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podpis oferenta lub osoby uprawnionej do reprezentowania oferenta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E60F4F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tytuł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103CF">
        <w:trPr>
          <w:trHeight w:val="34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................................................</w:t>
            </w: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vertAlign w:val="superscript"/>
              </w:rPr>
              <w:t xml:space="preserve">         (pieczęć adresowa Oferenta)</w:t>
            </w: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OFERENTA O ZOBOWIĄZANIU DO ZAPEWNIENIA POUFNOŚCI            W ZWIĄZKU Z </w:t>
      </w:r>
      <w:r>
        <w:rPr>
          <w:b/>
          <w:color w:val="000000"/>
          <w:u w:color="000000"/>
        </w:rPr>
        <w:t>UDZIELANIEM NIEODPŁATNEJ POMOCY PRAWNEJ lub</w:t>
      </w:r>
      <w:r>
        <w:rPr>
          <w:b/>
          <w:color w:val="000000"/>
          <w:u w:color="000000"/>
        </w:rPr>
        <w:br/>
        <w:t>ŚWIADCZENIEM NIEODPŁATNEGO PORADNICTWA OBYWATELSKIEGO oraz NIEODPŁATNEJ MEDIACJI I JEJ DOKUMENTOWANIEM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Przystępując do udziału w konkursie na powierzenie realizacji zadania z zakresu prowadzenia punktu przeznacz</w:t>
      </w:r>
      <w:r>
        <w:rPr>
          <w:color w:val="000000"/>
          <w:u w:color="000000"/>
        </w:rPr>
        <w:t>onego na udzielanie nieodpłatnej pomocy prawnej lub świadczenie nieodpłatnego poradnictwa obywatelskiego oświadczam, iż zobowiązuję się  do zapewnienia poufności w związku z udzielaniem nieodpłatnej pomocy prawnej lub świadczeniem nieodpłatnego poradnictwa</w:t>
      </w:r>
      <w:r>
        <w:rPr>
          <w:color w:val="000000"/>
          <w:u w:color="000000"/>
        </w:rPr>
        <w:t xml:space="preserve"> obywatelskiego, nieodpłatnej mediacji  i jej dokumentowaniem.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1"/>
        <w:gridCol w:w="5611"/>
      </w:tblGrid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............................................................</w:t>
            </w: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vertAlign w:val="superscript"/>
              </w:rPr>
              <w:t xml:space="preserve"> podpis Oferenta lub osoby uprawnionej do reprezentowania Oferenta</w:t>
            </w:r>
          </w:p>
        </w:tc>
      </w:tr>
      <w:tr w:rsidR="008103CF">
        <w:trPr>
          <w:trHeight w:val="24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miejscowość, </w:t>
            </w:r>
            <w:r>
              <w:rPr>
                <w:sz w:val="24"/>
              </w:rPr>
              <w:t>data........................................................</w:t>
            </w: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E60F4F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Załącznika Nr 1</w:t>
      </w:r>
    </w:p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tytuł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103CF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color w:val="000000"/>
                <w:u w:color="000000"/>
              </w:rPr>
            </w:pPr>
            <w:r>
              <w:t>................................................</w:t>
            </w:r>
          </w:p>
        </w:tc>
      </w:tr>
      <w:tr w:rsidR="008103CF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 xml:space="preserve">         (pieczęć adresowa Oferenta)</w:t>
            </w:r>
          </w:p>
        </w:tc>
      </w:tr>
      <w:tr w:rsidR="008103CF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OFERENTA O ZOBOWIĄZANIU DO ZAPEWNIENIA PROFESJONALNEGO I RZETELNEGO UDZIELANIA NIEODPŁATNEJ POMOCY PRAWNEJ lub ŚWIADCZENIA NIEODPŁATNEGO PORADNICTWA OBYWATELSKIEGO I NIEODPŁATNEJ MEDIACJI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Przystępując</w:t>
      </w:r>
      <w:r>
        <w:rPr>
          <w:color w:val="000000"/>
          <w:u w:color="000000"/>
        </w:rPr>
        <w:t xml:space="preserve"> do udziału w konkursie na powierzenie realizacji zadania z zakresu prowadzenia punktu przeznaczonego na udzielanie nieodpłatnej pomocy prawnej lub świadczenie nieodpłatnego poradnictwa obywatelskiego oświadczam, iż zobowiązuję się  do zapewnienia profesjo</w:t>
      </w:r>
      <w:r>
        <w:rPr>
          <w:color w:val="000000"/>
          <w:u w:color="000000"/>
        </w:rPr>
        <w:t>nalnego i rzetelnego udzielania nieodpłatnej pomocy prawnej lub świadczenia nieodpłatnego poradnictwa obywatelskiego, przestrzegania zasad etyki przy udzielaniu nieodpłatnej pomocy prawnej lub świadczeniu nieodpłatnego poradnictwa obywatelskiego i nieodpła</w:t>
      </w:r>
      <w:r>
        <w:rPr>
          <w:color w:val="000000"/>
          <w:u w:color="000000"/>
        </w:rPr>
        <w:t>tnej mediacji w szczególności w sytuacji  gdy zachodzi konflikt interesów.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5626"/>
      </w:tblGrid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color w:val="000000"/>
                <w:u w:color="000000"/>
              </w:rPr>
            </w:pPr>
            <w:r>
              <w:t xml:space="preserve">                                                                         ............................................................</w:t>
            </w: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 xml:space="preserve">podpis Oferenta lub osoby </w:t>
            </w:r>
            <w:r>
              <w:rPr>
                <w:vertAlign w:val="superscript"/>
              </w:rPr>
              <w:t>uprawnionej do reprezentowania Oferenta</w:t>
            </w: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color w:val="000000"/>
                <w:u w:color="000000"/>
              </w:rPr>
            </w:pPr>
            <w:r>
              <w:t>miejscowość, data........................................................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E60F4F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4 do Załącznika </w:t>
      </w:r>
      <w:r>
        <w:rPr>
          <w:color w:val="000000"/>
          <w:u w:color="000000"/>
        </w:rPr>
        <w:t>Nr 1</w:t>
      </w:r>
    </w:p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punktów nieodpłatnej pomocy prawnej lub nieodpłatnego poradnictwa obywatelskiego na terenie powiatu zawierciańskiego w 2024 roku</w:t>
      </w:r>
      <w:r>
        <w:rPr>
          <w:b/>
          <w:color w:val="000000"/>
          <w:u w:color="000000"/>
        </w:rPr>
        <w:br/>
        <w:t>PUNKT NIEODPŁATNEJ POMOCY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6271"/>
        <w:gridCol w:w="735"/>
        <w:gridCol w:w="645"/>
        <w:gridCol w:w="945"/>
      </w:tblGrid>
      <w:tr w:rsidR="008103CF">
        <w:trPr>
          <w:gridAfter w:val="3"/>
          <w:wAfter w:w="2325" w:type="dxa"/>
          <w:trHeight w:val="468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z w:val="24"/>
              </w:rPr>
              <w:t>ne Punktu, którego dotyczy oferta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rPr>
          <w:gridAfter w:val="3"/>
          <w:wAfter w:w="2325" w:type="dxa"/>
          <w:trHeight w:val="420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rPr>
          <w:trHeight w:val="589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8103CF">
        <w:trPr>
          <w:trHeight w:val="630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NIE DOTYCZY</w:t>
            </w: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podmiot składający ofertę znajduje się na liście organizacji pozarządowych, o której mowa w art. 11d ust. 2 ustawy z dnia 5 sierpnia 2015 r. o</w:t>
            </w:r>
            <w:r>
              <w:t xml:space="preserve"> nieodpłatnej pomocy prawnej (…) 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podmiot składający ofertę znajduje się na liście organizacji pozarządowych, o której mowa w art. 11d ust. 4 ustawy z dnia 5 sierpnia 2015 r. o nieodpłatnej pomocy prawnej (…) 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ofertę złożył podmiot </w:t>
            </w:r>
            <w:r>
              <w:t>uprawniony?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oferta została złożona w odpowiednio opisanej, zamkniętej kopercie? 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oferta została podpisana </w:t>
            </w:r>
            <w:r>
              <w:t>przez osoby uprawnione do reprezentowania oferenta?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Dokument potwierdzający upoważnienie do działania w imieniu oferenta (ów) w przypadku wyboru innego niż </w:t>
            </w:r>
            <w:r>
              <w:t>wynikający z Krajowego Rejestru Sądowego lub innego właściwego rejestru sposobu reprezentacji oferenta (ów).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1b ustawy z dnia 24 kwietn</w:t>
            </w:r>
            <w:r>
              <w:t>ia 2003 r. o działalności pożytku publicznego i o wolontariacie.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Minimum trzy umowy zawarte z adwokatem, radcą prawnym, doradcą podatkowym lub osobą, o której mowa, odpowiednio, w art. 11. ust. 3 ustawy z dnia 5 sierpnia 2015 r. o nieodpłatnej pomocy prawnej, nieodpłatnym poradnictwie obywatelskim oraz edukacji pra</w:t>
            </w:r>
            <w:r>
              <w:t>wnej, oraz dokumenty potwierdzające ich kwalifikacje.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Umowy zawarte  z minimum z dwoma osobami, o których mowa w art. 4a pkt 6 ustawy z dnia 5 sierpnia 2015 r. o nieodpłatnej pomocy prawnej, nieodpłatnym poradnictwie obywatelskim oraz edukacji prawnej</w:t>
            </w:r>
            <w:r>
              <w:t xml:space="preserve"> dokumenty potwierdzające ich kwalifikacje.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Oświadczenie oferenta o zobowiązaniu do zapewnienia poufności w związku z udzielaniem nieodpłatnej pomocy prawnej lub świadczeniem nieodpłatnego poradnictwa obywatelskiego oraz nieodpłatnej mediacji i jego d</w:t>
            </w:r>
            <w:r>
              <w:t>okumentowaniu – załącznik nr 2 do ogłoszenia o konkursie.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1234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Oświadczenie oferenta o zapewnieniu profesjonalnego i rzetelnego udzielania nieodpłatnej pomocy prawnej lub świadczenia nieodpłatnego poradnictwa obywatelskiego oraz nieodpłatnej mediacji, w </w:t>
            </w:r>
            <w:r>
              <w:t>szczególności w sytuacji, gdy zachodzi konflikt interesów – załącznik nr 3 do ogłoszenia o konkursie.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Dokumenty potwierdzające możliwość zrealizowania zadania, w tym dokumenty potwierdzające co najmniej 2 letnie doświadczenie w realizacji zadań </w:t>
            </w:r>
            <w:r>
              <w:t>będących przedmiotem konkursu (kwalifikacje, doświadczenie kadry, referencje).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Dokumenty opisujące standardy obsługi i wewnętrzny system kontroli jakości udzielanej nieodpłatnej pomocy prawnej oraz prowadzonej mediacji.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Decyzję Wojewody  o </w:t>
            </w:r>
            <w:r>
              <w:t>wpisaniu na listę organizacji pozarządowych uprawnionych do prowadzenia na obszarze województwa śląskiego punktów nieodpłatnej pomocy prawnej/ nieodpłatnej mediacji.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błędy nie podlegają uzupełnieniu, niespełnienie któregokolwiek z nich </w:t>
      </w:r>
      <w:r>
        <w:rPr>
          <w:color w:val="000000"/>
          <w:u w:color="000000"/>
        </w:rPr>
        <w:t>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103CF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WYNIKI OCENY FORMALNEJ</w:t>
            </w:r>
          </w:p>
        </w:tc>
      </w:tr>
      <w:tr w:rsidR="008103CF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:rsidR="008103CF" w:rsidRDefault="00E60F4F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646"/>
        <w:gridCol w:w="2866"/>
      </w:tblGrid>
      <w:tr w:rsidR="008103CF">
        <w:trPr>
          <w:trHeight w:val="81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8103CF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8103CF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:rsidR="008103CF" w:rsidRDefault="00E60F4F">
            <w:pPr>
              <w:jc w:val="left"/>
            </w:pPr>
            <w:r>
              <w:t>Do 2 lat - 2 pkt, 3 lata - 4 pkt, 4 lata - 6 pkt, 5 lat - 8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2-8 pkt</w:t>
            </w:r>
          </w:p>
        </w:tc>
      </w:tr>
      <w:tr w:rsidR="008103CF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związanych z prowadzeniem</w:t>
            </w:r>
            <w:r>
              <w:t xml:space="preserve"> edukacji prawnej w ramach dotacji. Preferowana forma działań: biuletyny, ulotki lub informatory w formie papierowej, prowadzenie odrębnego, dedykowanego profilu na platformie Facebook dla punktu nieodpłatnej pomocy prawnej (poza profilem organizacji).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0-1</w:t>
            </w:r>
            <w:r>
              <w:t>0 pkt</w:t>
            </w:r>
          </w:p>
        </w:tc>
      </w:tr>
      <w:tr w:rsidR="008103CF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Forma i liczba dodatkowych działań związanych z promocją punktu i edukacja prawną.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8103CF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Przejrzystość i szczegółowość </w:t>
            </w:r>
            <w:r>
              <w:t>kalkulacji kosztów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0-8 pkt</w:t>
            </w:r>
          </w:p>
        </w:tc>
      </w:tr>
      <w:tr w:rsidR="008103CF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Przejrzystość, zwięzłość i klarowność złożonej oferty.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0-3 pkt</w:t>
            </w:r>
          </w:p>
        </w:tc>
      </w:tr>
      <w:tr w:rsidR="008103CF">
        <w:trPr>
          <w:trHeight w:val="118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7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Oferowany wkład rzeczowy i osobowy, w tym świadczenia wolontariuszy i praca społeczna członków organizacji</w:t>
            </w:r>
          </w:p>
          <w:p w:rsidR="008103CF" w:rsidRDefault="00E60F4F">
            <w:pPr>
              <w:jc w:val="left"/>
            </w:pPr>
            <w:r>
              <w:t>wkład rzeczowy 0-2 pkt</w:t>
            </w:r>
          </w:p>
          <w:p w:rsidR="008103CF" w:rsidRDefault="00E60F4F">
            <w:pPr>
              <w:jc w:val="left"/>
            </w:pPr>
            <w:r>
              <w:t xml:space="preserve">wkład </w:t>
            </w:r>
            <w:r>
              <w:t>osobowy 0-5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8103CF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Atrakcyjność i różnorodność form promocji projektu.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Rekomendacje.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Ocena możliwości realizacji zadania przez oferenta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747"/>
        </w:trPr>
        <w:tc>
          <w:tcPr>
            <w:tcW w:w="7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RAZEM (maksymalnie 63 pkt)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542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OCENA KOMISJI </w:t>
            </w:r>
            <w:r>
              <w:rPr>
                <w:b/>
              </w:rPr>
              <w:t>KONKURSOWEJ</w:t>
            </w:r>
          </w:p>
        </w:tc>
      </w:tr>
      <w:tr w:rsidR="008103CF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8103CF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E60F4F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Załącznika Nr </w:t>
      </w:r>
      <w:r>
        <w:rPr>
          <w:color w:val="000000"/>
          <w:u w:color="000000"/>
        </w:rPr>
        <w:t>1</w:t>
      </w:r>
    </w:p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punktów nieodpłatnej pomocy prawnej lub nieodpłatnego poradnictwa obywatelskiego na terenie powiatu zawierciańskiego w 2024 roku</w:t>
      </w:r>
      <w:r>
        <w:rPr>
          <w:b/>
          <w:color w:val="000000"/>
          <w:u w:color="000000"/>
        </w:rPr>
        <w:br/>
        <w:t>PUNKT NIEODPŁATNEGO PORADNICTWA OBYWATE</w:t>
      </w:r>
      <w:r>
        <w:rPr>
          <w:b/>
          <w:color w:val="000000"/>
          <w:u w:color="000000"/>
        </w:rPr>
        <w:t>LSKIEGO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6271"/>
        <w:gridCol w:w="735"/>
        <w:gridCol w:w="645"/>
        <w:gridCol w:w="945"/>
      </w:tblGrid>
      <w:tr w:rsidR="008103CF">
        <w:trPr>
          <w:gridAfter w:val="3"/>
          <w:wAfter w:w="2325" w:type="dxa"/>
          <w:trHeight w:val="468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Punktu, którego dotyczy oferta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rPr>
          <w:gridAfter w:val="3"/>
          <w:wAfter w:w="2325" w:type="dxa"/>
          <w:trHeight w:val="420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rPr>
          <w:trHeight w:val="589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8103CF">
        <w:trPr>
          <w:trHeight w:val="630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NIE DOTYCZY</w:t>
            </w: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podmiot składający ofertę znajduje się na liście organizacji pozarządowych, o której mowa w art. 11d ust. 2 ustawy z dnia 5 sierpnia</w:t>
            </w:r>
            <w:r>
              <w:t xml:space="preserve"> 2015 r. o nieodpłatnej pomocy prawnej (…) 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podmiot składający ofertę znajduje się na liście organizacji pozarządowych, o której mowa w art. 11d ust. 4 ustawy z dnia 5 sierpnia 2015 r. o nieodpłatnej pomocy prawnej (…) ? 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ofertę złożył </w:t>
            </w:r>
            <w:r>
              <w:t>podmiot uprawniony?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oferta została złożona w odpowiednio opisanej, zamkniętej kopercie? 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Czy oferta została </w:t>
            </w:r>
            <w:r>
              <w:t>podpisana przez osoby uprawnione do reprezentowania oferenta?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Dokument potwierdzający upoważnienie do działania w imieniu oferenta (ów) w przypadku wyboru </w:t>
            </w:r>
            <w:r>
              <w:t>innego niż wynikający z Krajowego Rejestru Sądowego lub innego właściwego rejestru sposobu reprezentacji oferenta (ów).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22a ustawy z dn</w:t>
            </w:r>
            <w:r>
              <w:t>ia 24 kwietnia 2003 r. o działalności pożytku publicznego i o wolontariacie.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</w:t>
            </w:r>
            <w:r>
              <w:t xml:space="preserve"> podmiotów.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Minimum trzy umowy zawarte z adwokatem, radcą prawnym, doradcą podatkowym lub osobą, o której mowa, odpowiednio, w art. 11. ust. 3a ustawy z dnia 5 sierpnia 2015 r. o nieodpłatnej pomocy prawnej, nieodpłatnym poradnictwie obywatelskim oraz</w:t>
            </w:r>
            <w:r>
              <w:t xml:space="preserve"> edukacji prawnej, oraz dokumenty potwierdzające ich kwalifikacje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Zaświadczenia o ukończonym szkoleniu, o którym mowa w art. 11 ust. 3a pkt 2 ustawy z dnia 5 sierpnia 2015 r. o nieodpłatnej pomocy prawnej, nieodpłatnym poradnictwie obywatelskim oraz </w:t>
            </w:r>
            <w:r>
              <w:t xml:space="preserve">edukacji prawnej lub zaświadczenia </w:t>
            </w:r>
            <w:r>
              <w:lastRenderedPageBreak/>
              <w:t>potwierdzające ukończenie z oceną pozytywną szkolenia, o którym mowa w art. 11a ust. 2 ww. ustawy, dla umów wskazanych w punkcie poprzednim.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Umowy zawarte  z minimum z dwoma osobami, o których mowa w art. 4a pkt 6 us</w:t>
            </w:r>
            <w:r>
              <w:t>tawy z dnia 5 sierpnia 2015 r. o nieodpłatnej pomocy prawnej, nieodpłatnym poradnictwie obywatelskim oraz edukacji prawnej dokumenty potwierdzające ich kwalifikacje.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Oświadczenie oferenta o zobowiązaniu do zapewnienia poufności w związku z udzielaniem</w:t>
            </w:r>
            <w:r>
              <w:t xml:space="preserve"> nieodpłatnej pomocy prawnej lub świadczeniem nieodpłatnego poradnictwa obywatelskiego oraz nieodpłatnej mediacji i jego dokumentowaniu – załącznik nr 2 do ogłoszenia o konkursie.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1234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Oświadczenie oferenta o zapewnieniu profesjonalnego i rzetelnego udziel</w:t>
            </w:r>
            <w:r>
              <w:t>ania nieodpłatnej pomocy prawnej lub świadczenia nieodpłatnego poradnictwa obywatelskiego oraz nieodpłatnej mediacji, w szczególności w sytuacji, gdy zachodzi konflikt interesów – załącznik nr 3 do ogłoszenia o konkursie.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Dokumenty potwierdzające </w:t>
            </w:r>
            <w:r>
              <w:t>możliwość zrealizowania zadania, w tym dokumenty potwierdzające co najmniej 2 letnie doświadczenie w realizacji zadań będących przedmiotem konkursu (kwalifikacje, doświadczenie kadry, referencje).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Dokumenty opisujące standardy obsługi i wewnętrzny </w:t>
            </w:r>
            <w:r>
              <w:t>system kontroli jakości świadczenia nieodpłatnego poradnictwa obywatelskiego oraz prowadzonej mediacji.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Decyzję Wojewody  o wpisaniu na listę organizacji pozarządowych uprawnionych do prowadzenia na obszarze województwa śląskiego punktów nieodpłatnego</w:t>
            </w:r>
            <w:r>
              <w:t xml:space="preserve"> poradnictwa obywatelskiego/ nieodpłatnej mediacji.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błędy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103CF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WYNIKI OCENY FORMALNEJ</w:t>
            </w:r>
          </w:p>
        </w:tc>
      </w:tr>
      <w:tr w:rsidR="008103CF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 xml:space="preserve">W związku ze spełnieniem / </w:t>
            </w:r>
            <w:r>
              <w:t>niespełnieniem ̽ wymogów formalnych</w:t>
            </w:r>
          </w:p>
          <w:p w:rsidR="008103CF" w:rsidRDefault="00E60F4F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646"/>
        <w:gridCol w:w="2866"/>
      </w:tblGrid>
      <w:tr w:rsidR="008103CF">
        <w:trPr>
          <w:trHeight w:val="81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8103CF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8103CF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Doświadczenie w realizacji zadań w obszarze konkursowym. (potwierdzone złożoną </w:t>
            </w:r>
            <w:r>
              <w:t>dokumentacją)</w:t>
            </w:r>
          </w:p>
          <w:p w:rsidR="008103CF" w:rsidRDefault="00E60F4F">
            <w:pPr>
              <w:jc w:val="left"/>
            </w:pPr>
            <w:r>
              <w:t>Do 2 lat - 2 pkt, 3 lata - 4 pkt, 4 lata - 6 pkt, 5 lat - 8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2-8 pkt</w:t>
            </w:r>
          </w:p>
        </w:tc>
      </w:tr>
      <w:tr w:rsidR="008103CF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związanych z prowadzeniem edukacji prawnej w ramach dotacji. Preferowana forma działań: biuletyny, ulotki lub informatory w formie p</w:t>
            </w:r>
            <w:r>
              <w:t>apierowej, prowadzenie odrębnego, dedykowanego profilu na platformie Facebook dla punktu nieodpłatnej pomocy prawnej (poza profilem organizacji).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0-10 pkt</w:t>
            </w:r>
          </w:p>
        </w:tc>
      </w:tr>
      <w:tr w:rsidR="008103CF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Forma i liczba dodatkowych działań związanych z promocją punktu i edukacja prawną.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  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8103CF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5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0-8 pkt</w:t>
            </w:r>
          </w:p>
        </w:tc>
      </w:tr>
      <w:tr w:rsidR="008103CF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Przejrzystość, zwięzłość i klarowność złożonej oferty.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0-3 pkt</w:t>
            </w:r>
          </w:p>
        </w:tc>
      </w:tr>
      <w:tr w:rsidR="008103CF">
        <w:trPr>
          <w:trHeight w:val="118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Oferowany wkład rzeczowy i osobowy, w tym świadczenia wolontariuszy i praca społeczna członków organizacji</w:t>
            </w:r>
          </w:p>
          <w:p w:rsidR="008103CF" w:rsidRDefault="00E60F4F">
            <w:pPr>
              <w:jc w:val="left"/>
            </w:pPr>
            <w:r>
              <w:t>wkład rzeczowy 0-2 pkt</w:t>
            </w:r>
          </w:p>
          <w:p w:rsidR="008103CF" w:rsidRDefault="00E60F4F">
            <w:pPr>
              <w:jc w:val="left"/>
            </w:pPr>
            <w:r>
              <w:t>wkład osobowy 0-5 pkt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8103CF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Atrakcyjność i różnorodność form promocji projektu.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 xml:space="preserve">Rekomendacje.  </w:t>
            </w:r>
            <w:r>
              <w:t>(potwierdzone złożoną dokumentacją)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t>Ocena możliwości realizacji zadania przez oferenta.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8103CF">
        <w:trPr>
          <w:trHeight w:val="747"/>
        </w:trPr>
        <w:tc>
          <w:tcPr>
            <w:tcW w:w="7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RAZEM (maksymalnie 63 pkt)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542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8103CF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8103CF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03CF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br w:type="page"/>
      </w:r>
    </w:p>
    <w:p w:rsidR="00A77B3E" w:rsidRDefault="00E60F4F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Załącznika Nr 1</w:t>
      </w:r>
    </w:p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E60F4F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Pana/Pani danych osobowych informujemy - zgodnie z </w:t>
      </w:r>
      <w:r>
        <w:rPr>
          <w:color w:val="000000"/>
          <w:u w:color="000000"/>
        </w:rPr>
        <w:t xml:space="preserve">art. 13 ust. 1 i ust. 2 Rozporządzenia Parlamentu Europejskiego i Rady (UE) 2016/679 z dnia 27.04.2016 r. w sprawie ochrony osób fizycznych w związku z przetwarzaniem danych osobowych i w sprawie swobodnego przepływu takich danych oraz uchylenia dyrektywy </w:t>
      </w:r>
      <w:r>
        <w:rPr>
          <w:color w:val="000000"/>
          <w:u w:color="000000"/>
        </w:rPr>
        <w:t xml:space="preserve">95/46/WE (ogólne rozporządzenie o ochronie danych) (Dz. Urz. UE L z 04.05.2016 r., Nr 119, s. 1), zwanego dalej w skrócie </w:t>
      </w:r>
      <w:r>
        <w:rPr>
          <w:b/>
          <w:color w:val="000000"/>
          <w:u w:color="000000"/>
        </w:rPr>
        <w:t>„RODO”</w:t>
      </w:r>
      <w:r>
        <w:rPr>
          <w:color w:val="000000"/>
          <w:u w:color="000000"/>
        </w:rPr>
        <w:t>, iż: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Pana/Pani danych osobowych jest Starosta Zawierciański z siedzibą w Starostwie Powiatowym w Zawierciu, 42-</w:t>
      </w:r>
      <w:r>
        <w:rPr>
          <w:color w:val="000000"/>
          <w:u w:color="000000"/>
        </w:rPr>
        <w:t>400 Zawiercie, ul. Sienkiewicza 34.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Pan/Pani skontaktować w sprawach związanych z ochroną danych osobowych, w następujący sposób: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 adresem poczty elektroni</w:t>
      </w:r>
      <w:r>
        <w:rPr>
          <w:color w:val="000000"/>
          <w:u w:color="000000"/>
        </w:rPr>
        <w:t>cznej iod@zawiercie.powiat.pl,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pisemnie na adres siedziby Administratora.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 i podstawy przetwarzania.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Celem przetwarzania danych osobowych jest wyłonienie podmiotu, któremu zostanie powierzone zadanie prowadzenia punktu nieodpłatnej pomocy prawnej lu</w:t>
      </w:r>
      <w:r>
        <w:rPr>
          <w:color w:val="000000"/>
          <w:u w:color="000000"/>
        </w:rPr>
        <w:t>b nieodpłatnego poradnictwa obywatelskiego.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Przetwarzamy Pana/Pani dane osobowe w związku z realizacją obowiązku prawnego ciążącego na administratorze wynikającego z ustawy  z dnia  24 kwietnia 2003 r. o działalności pożytku publicznego i o wolontariacie, </w:t>
      </w:r>
      <w:r>
        <w:rPr>
          <w:color w:val="000000"/>
          <w:u w:color="000000"/>
        </w:rPr>
        <w:t>ustawa z dnia 5 sierpnia 2015 r. o nieodpłatnej pomocy prawnej, nieodpłatnym poradnictwie obywatelskim oraz edukacji prawnej.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Odbiorcami Pana/Pani danych osobowych mogą być wyłącznie podmioty i osoby uprawnione do ich pozyskania </w:t>
      </w:r>
      <w:r>
        <w:rPr>
          <w:color w:val="000000"/>
          <w:u w:color="000000"/>
        </w:rPr>
        <w:t xml:space="preserve">na podstawie przepisów prawa lub umów powierzenia przetwarzania danych osobowych </w:t>
      </w:r>
      <w:r>
        <w:rPr>
          <w:b/>
          <w:color w:val="000000"/>
          <w:u w:color="000000"/>
        </w:rPr>
        <w:t xml:space="preserve">– </w:t>
      </w:r>
      <w:r>
        <w:rPr>
          <w:color w:val="000000"/>
          <w:u w:color="000000"/>
        </w:rPr>
        <w:t>np. Komisja Konkursowa, Śląski Urząd Wojewódzki w Katowicach.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Przekazywanie danych osobowych do państw trzecich lub organizacji międzynarodowych.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nie będą przekazane do</w:t>
      </w:r>
      <w:r>
        <w:rPr>
          <w:color w:val="000000"/>
          <w:u w:color="000000"/>
        </w:rPr>
        <w:t xml:space="preserve"> państwa trzeciego - poza Europejski Obszar Gospodarczy lub organizacji międzynarodowej.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Pana/Pani dane osobowe będą przechowywane przez okresy wynikające z przepisów prawa oraz będą archiwizowane zgodnie z rozporządzeniem Prez</w:t>
      </w:r>
      <w:r>
        <w:rPr>
          <w:color w:val="000000"/>
          <w:u w:color="000000"/>
        </w:rPr>
        <w:t>esa Rady Ministrów z dnia 18 stycznia 2011 r. w sprawie instrukcji kancelaryjnej, jednolitych rzeczowych wykazów akt oraz instrukcji w sprawie organizacji i zakresu działania archiwów zakładowych – nie mniej niż 5 lat.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dane dotyczą.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treści swoich danych osobowych,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(poprawiania) swoich danych osobowych,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ograniczenia przetwarzania swoich danych osobowych,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 ponadto, posiada Pan/Pani prawo do wniesienia sprzeciwu wobec przetwarzania Pana/Pani danych.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Prawo d</w:t>
      </w:r>
      <w:r>
        <w:rPr>
          <w:b/>
          <w:color w:val="000000"/>
          <w:u w:color="000000"/>
        </w:rPr>
        <w:t>o cofnięcia zgody.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tam, gdzie do przetwarzania danych osobowych konieczne jest wyrażenie zgody, zawsze ma Pan/Pani prawo nie wyrazić zgody, a w przypadku jej wcześniejszego wyrażenia, do cofnięcia zgody;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wycofanie zgody nie ma wpływu na przetwarzanie</w:t>
      </w:r>
      <w:r>
        <w:rPr>
          <w:color w:val="000000"/>
          <w:u w:color="000000"/>
        </w:rPr>
        <w:t xml:space="preserve"> Pana/Pani danych do momentu jej wycofania.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Prawo wniesienia skargi do organu nadzorczego.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Gdy uzna Pan/Pani, iż przetwarzanie Pana/Pani danych osobowych narusza przepisy o ochronie danych osobowych, przysługuje Panu/Pani prawo do wniesienia skargi do orga</w:t>
      </w:r>
      <w:r>
        <w:rPr>
          <w:color w:val="000000"/>
          <w:u w:color="000000"/>
        </w:rPr>
        <w:t>nu nadzorczego, którym jest Prezes Urzędu Ochrony Danych Osobowych.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Konieczność podania danych osobowych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danych osobowych przez Pana/Pani jest wymogiem ustawowym. W przypadku nie podania danych osobowych niemożliwe będzie zrealizowanie obowiązku pr</w:t>
      </w:r>
      <w:r>
        <w:rPr>
          <w:color w:val="000000"/>
          <w:u w:color="000000"/>
        </w:rPr>
        <w:t>awnego.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Zautomatyzowane podejmowanie decyzji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Pozyskane dane nie będą przetwarzane w sposób zautomatyzowany, w tym również w formie profilowania.</w:t>
      </w:r>
    </w:p>
    <w:p w:rsidR="008103CF" w:rsidRDefault="008103C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103CF" w:rsidRDefault="00E60F4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8103CF" w:rsidRDefault="00E60F4F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Celem</w:t>
      </w:r>
      <w:r>
        <w:rPr>
          <w:color w:val="000000"/>
          <w:szCs w:val="20"/>
          <w:shd w:val="clear" w:color="auto" w:fill="FFFFFF"/>
        </w:rPr>
        <w:t xml:space="preserve"> ogłoszenia otwartego konkursu ofert na realizację zadania publicznego w zakresie powierzenie prowadzenia  punktów nieodpłatnej pomocy prawnej lub nieodpłatnego poradnictwa obywatelskiego na terenie powiatu zawierciańskiego w 2024 roku jest wypełnienie obo</w:t>
      </w:r>
      <w:r>
        <w:rPr>
          <w:color w:val="000000"/>
          <w:szCs w:val="20"/>
          <w:shd w:val="clear" w:color="auto" w:fill="FFFFFF"/>
        </w:rPr>
        <w:t>wiązku określonego przepisami ustawy z dnia 5 sierpnia 2015 r. o  nieodpłatnej pomocy prawnej, nieodpłatnym poradnictwie obywatelskim oraz edukacji prawnej (Dz.U. z 2021 r., poz. 945), która nakłada na samorządy powiatowe realizację zadań polegających na u</w:t>
      </w:r>
      <w:r>
        <w:rPr>
          <w:color w:val="000000"/>
          <w:szCs w:val="20"/>
          <w:shd w:val="clear" w:color="auto" w:fill="FFFFFF"/>
        </w:rPr>
        <w:t xml:space="preserve">dzielaniu nieodpłatnej pomocy prawnej, świadczeniu nieodpłatnego poradnictwa obywatelskiego oraz edukacji prawnej. Jest to zadanie zlecone z zakresu administracji rządowej, na które Powiat otrzymuje dotację celową z budżetu państwa. W 2024 roku na terenie </w:t>
      </w:r>
      <w:r>
        <w:rPr>
          <w:color w:val="000000"/>
          <w:szCs w:val="20"/>
          <w:shd w:val="clear" w:color="auto" w:fill="FFFFFF"/>
        </w:rPr>
        <w:t>powiatu zawierciańskiego winno funkcjonować pięć punktów świadczących nieodpłatną pomoc prawną lub nieodpłatne poradnictwo obywatelskie, z czego trzy punkty Powiat powierza organizacji pozarządowej prowadzącej działalność pożytku publicznego, z przeznaczen</w:t>
      </w:r>
      <w:r>
        <w:rPr>
          <w:color w:val="000000"/>
          <w:szCs w:val="20"/>
          <w:shd w:val="clear" w:color="auto" w:fill="FFFFFF"/>
        </w:rPr>
        <w:t>iem na: jeden punkt nieodpłatnej pomocy prawnej i dwa punkty nieodpłatnego poradnictwa obywatelskiego. Organizację pozarządową wyłania się corocznie w otwartym konkursie ofert.</w:t>
      </w:r>
    </w:p>
    <w:p w:rsidR="008103CF" w:rsidRDefault="00E60F4F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związku z powyższym, zasadnym jest podjęcie niniejszej Uchwały.</w:t>
      </w:r>
    </w:p>
    <w:p w:rsidR="008103CF" w:rsidRDefault="008103C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103CF">
      <w:footerReference w:type="default" r:id="rId1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60F4F">
      <w:r>
        <w:separator/>
      </w:r>
    </w:p>
  </w:endnote>
  <w:endnote w:type="continuationSeparator" w:id="0">
    <w:p w:rsidR="00000000" w:rsidRDefault="00E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103C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103C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103C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103C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103C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103C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103C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103C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8103C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</w:t>
          </w:r>
          <w:r>
            <w:rPr>
              <w:sz w:val="18"/>
            </w:rPr>
            <w:t>-99C5-4CC0-B1E4-D68BAB378D4E.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60F4F">
      <w:r>
        <w:separator/>
      </w:r>
    </w:p>
  </w:footnote>
  <w:footnote w:type="continuationSeparator" w:id="0">
    <w:p w:rsidR="00000000" w:rsidRDefault="00E6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103CF"/>
    <w:rsid w:val="00A77B3E"/>
    <w:rsid w:val="00CA2A55"/>
    <w:rsid w:val="0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FA573-F79E-416B-99BA-B4572EAD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\\\\\\\\\\\\\\\\\\\\\\\\\\\\\\\Users\\\\\\\\\\\\\\\\\\\\\\\\\\\\\\\\dmalec\\\\\\\\\\\\\\\\\\\\\\\\\\\\\\\\AppData\\\\\\\\\\\\\\\\\\\\\\\\\\\\\\\\Local\\\\\\\\\\\\\\\\\\\\\\\\\\\\\\\\Temp\\\\\\\\\\\\\\\\\\\\\\\\\\\\\\\\Legislator\\\\\\\\\\\\\\\\\\\\\\\\\\\\\\\\40BCD947-6DCF-4A57-B3FD-A9998BEAAF0D\\\\\\\\\\\\\\\\\\\\\\\\\\\\\\\\www.zawiercie.powiat.pl" TargetMode="Externa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w.bip.gov.pl/nieodplatna-pomoc-prawna/nieodplatna-pomoc-prawna.html" TargetMode="Externa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7346</Words>
  <Characters>44080</Characters>
  <Application>Microsoft Office Word</Application>
  <DocSecurity>0</DocSecurity>
  <Lines>367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315/1987/23 z dnia 24 października 2023 r.</vt:lpstr>
      <vt:lpstr/>
    </vt:vector>
  </TitlesOfParts>
  <Company>Zarząd Powiatu Zawierciańskiego</Company>
  <LinksUpToDate>false</LinksUpToDate>
  <CharactersWithSpaces>51324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315/1987/23 z dnia 24 października 2023 r.</dc:title>
  <dc:subject>w sprawie ogłoszenia otwartego konkursu ofert na realizację zadania publicznego
w zakresie powierzenie prowadzenia  punktów nieodpłatnej pomocy prawnej lub nieodpłatnego poradnictwa obywatelskiego na terenie powiatu zawierciańskiego w^2024 roku</dc:subject>
  <dc:creator>dmalec</dc:creator>
  <cp:lastModifiedBy>Dorota Malec</cp:lastModifiedBy>
  <cp:revision>2</cp:revision>
  <dcterms:created xsi:type="dcterms:W3CDTF">2023-10-25T05:18:00Z</dcterms:created>
  <dcterms:modified xsi:type="dcterms:W3CDTF">2023-10-25T05:18:00Z</dcterms:modified>
  <cp:category>Akt prawny</cp:category>
</cp:coreProperties>
</file>