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F33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310/1966/23</w:t>
      </w:r>
      <w:r>
        <w:rPr>
          <w:b/>
          <w:caps/>
        </w:rPr>
        <w:br/>
        <w:t>Zarządu Powiatu Zawierciańskiego</w:t>
      </w:r>
    </w:p>
    <w:p w14:paraId="4AAE0C2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września 2023 r.</w:t>
      </w:r>
    </w:p>
    <w:p w14:paraId="121424D5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z organizacjami pozarządowymi i innymi podmiotami projektu „Programu współpracy powiatu zawierciańskiego z organizacjami pozarządowymi oraz podmiotami wymienionymi w art. 3 ust. 3 ustawy o działalności pożytku publicznego i o wolontariacie na 2024 rok”</w:t>
      </w:r>
    </w:p>
    <w:p w14:paraId="29D5C6DD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ust.2 pkt 2 ustawy z dnia 5 czerwca 1998 r. o samorządzie powiatowym (</w:t>
      </w:r>
      <w:proofErr w:type="spellStart"/>
      <w:r>
        <w:t>t.j</w:t>
      </w:r>
      <w:proofErr w:type="spellEnd"/>
      <w:r>
        <w:t xml:space="preserve">. </w:t>
      </w:r>
      <w:hyperlink r:id="rId6" w:history="1">
        <w:r>
          <w:rPr>
            <w:rStyle w:val="Hipercze"/>
            <w:color w:val="000000"/>
            <w:u w:val="none" w:color="000000"/>
          </w:rPr>
          <w:t>Dz.U. z 2022 r. poz. 1526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 zm. Dz.U. z 2023 r. poz. 572), art. 5a ust. 1 ustawy z dnia 24 kwietnia 2003 r.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571) oraz Uchwały Nr XLVIII/475/10 Rady Powiatu Zawierciańskiego z dnia 24 czerwca 2010 roku w sprawie określenia szczegółowego sposobu konsultowania z organizacjami pozarządowymi i innymi podmiotami projektów aktów prawa miejscowego w dziedzinach dotyczących ich działalności statutowej</w:t>
      </w:r>
      <w:r>
        <w:rPr>
          <w:b/>
          <w:color w:val="000000"/>
          <w:u w:color="000000"/>
        </w:rPr>
        <w:t>; uchwala się, co następuje:</w:t>
      </w:r>
    </w:p>
    <w:p w14:paraId="093ACA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Przeprowadzić konsultacje z organizacjami pozarządowymi, podmiotami określonymi w art. 3 ust. 3 ustawy o działalności pożytku publicznego i o wolontariacie projektu „Programu współpracy powiatu zawierciańskiego z organizacjami pozarządowymi oraz podmiotami wymienionymi w art. 3 ust. 3 ustawy o działalności pożytku publicznego i o wolontariacie na 2024 rok”.</w:t>
      </w:r>
    </w:p>
    <w:p w14:paraId="2F7F1AA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Celem konsultacji jest wypracowanie, pomiędzy podmiotami wymienionych w pkt. 1, a Powiatem Zawierciańskim, zakresu współpracy oraz wskazanie priorytetowych obszarów realizacji zadań publicznych w 2024 w roku.</w:t>
      </w:r>
    </w:p>
    <w:p w14:paraId="3A2D78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Konsultacje z organizacjami pozarządowymi przeprowadza się w następujących formach:</w:t>
      </w:r>
    </w:p>
    <w:p w14:paraId="7D62100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poprzez „Formularz konsultacji” dostępny na stronie internetowej powiatu, stanowiący załącznik nr 2 do niniejszej uchwały,</w:t>
      </w:r>
    </w:p>
    <w:p w14:paraId="360D25C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otwarte spotkanie z przedstawicielami organizacji pozarządowych.</w:t>
      </w:r>
    </w:p>
    <w:p w14:paraId="316ED8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Ogłoszenie, którego treść stanowi załącznik Nr 1 do niniejszej uchwały, podlega publikacji w terminie do 02.10.2023 r. w Biuletynie Informacji Publicznej, na stronie internetowej powiatu oraz na tablicy ogłoszeń Starostwa Powiatowego w Zawierciu.</w:t>
      </w:r>
    </w:p>
    <w:p w14:paraId="0485A8B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Termin konsultacji ustala się na okres od 10.10.2023 roku do 02.11.2023 roku.</w:t>
      </w:r>
    </w:p>
    <w:p w14:paraId="16A61E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dotyczą organizacji i podmiotów, o których mowa w § 1 ust.1, prowadzących działalność na obszarze Powiatu Zawierciańskiego.</w:t>
      </w:r>
    </w:p>
    <w:p w14:paraId="7DDC44B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Osobą odpowiedzialną za przeprowadzenie konsultacji z organizacjami pozarządowymi jest Naczelnik Wydziału Promocji Powiatu i Współpracy z NGO.</w:t>
      </w:r>
    </w:p>
    <w:p w14:paraId="064633A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Nadzór nad wykonaniem Uchwały powierza się Staroście Zawierciańskiemu.</w:t>
      </w:r>
    </w:p>
    <w:p w14:paraId="4E3910B2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14:paraId="7E4253E1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198C910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26016" w14:paraId="1433CD2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63B0F" w14:textId="77777777" w:rsidR="00726016" w:rsidRDefault="0072601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49CE6" w14:textId="77777777" w:rsidR="0072601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</w:t>
            </w:r>
            <w:proofErr w:type="spellStart"/>
            <w:r>
              <w:rPr>
                <w:b/>
              </w:rPr>
              <w:t>Dors</w:t>
            </w:r>
            <w:proofErr w:type="spellEnd"/>
          </w:p>
        </w:tc>
      </w:tr>
    </w:tbl>
    <w:p w14:paraId="2251B0A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2F2B097" w14:textId="77777777" w:rsidR="00A77B3E" w:rsidRDefault="00000000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310/1966/23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26 września 2023 r.</w:t>
      </w:r>
    </w:p>
    <w:p w14:paraId="236D53FE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G Ł O S Z E N I E</w:t>
      </w:r>
      <w:r>
        <w:rPr>
          <w:b/>
          <w:color w:val="000000"/>
          <w:u w:color="000000"/>
        </w:rPr>
        <w:br/>
        <w:t>Zarząd Powiatu Zawierciańskiego</w:t>
      </w:r>
      <w:r>
        <w:rPr>
          <w:b/>
          <w:color w:val="000000"/>
          <w:u w:color="000000"/>
        </w:rPr>
        <w:br/>
        <w:t>ogłasza przeprowadzenie konsultacji projektu pn.: „Program współpracy powiatu zawierciańskiego z organizacjami pozarządowymi oraz podmiotami wymienionymi w art. 3 ust. 3 ustawy o działalności pożytku publicznego i o wolontariacie na  2024 rok”</w:t>
      </w:r>
    </w:p>
    <w:p w14:paraId="343C078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Konsultacje odbędą się w okresie od 10.10.2023 roku do 02.11.2023 roku w formie zgłaszania uwag i opinii na formularzu konsultacji dostępnym na stronie internetowej powiatu:  </w:t>
      </w:r>
      <w:hyperlink r:id="rId8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  <w:u w:color="000000"/>
        </w:rPr>
        <w:t>, w zakładce Współpraca NGO, w Biuletynie Informacji Publicznej oraz w Wydziale Promocji Powiatu i Współpracy z NGO Starostwa Powiatowego w Zawierciu przy ul. Sienkiewicza 34 pok. 318 oraz w formie otwartego spotkania konsultacyjnego. Konsultacje stanowią wykonanie dyspozycji zawartej w art. 5a ust. 1 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z 2023 r. poz. 571).</w:t>
      </w:r>
    </w:p>
    <w:p w14:paraId="7DF967C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można przekazać:</w:t>
      </w:r>
    </w:p>
    <w:p w14:paraId="640E73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drogą korespondencyjną na adres: Wydział Promocji Powiatu i Współpracy z NGO, Starostwo                    Powiatowe w Zawierciu, 42-400 Zawiercie, ul. Sienkiewicza 34,</w:t>
      </w:r>
    </w:p>
    <w:p w14:paraId="19771F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drogą elektroniczną na adres: </w:t>
      </w:r>
      <w:hyperlink r:id="rId9" w:history="1">
        <w:r>
          <w:rPr>
            <w:rStyle w:val="Hipercze"/>
            <w:color w:val="000000"/>
            <w:u w:val="none" w:color="000000"/>
          </w:rPr>
          <w:t>wpromocji@zawiercie.powiat.pl</w:t>
        </w:r>
      </w:hyperlink>
      <w:r>
        <w:rPr>
          <w:color w:val="000000"/>
          <w:u w:color="000000"/>
        </w:rPr>
        <w:t>,</w:t>
      </w:r>
    </w:p>
    <w:p w14:paraId="09F823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osobiście w Kancelarii Starostwa Powiatowego w Zawierciu, ul. Sienkiewicza 34, pok. 10,</w:t>
      </w:r>
    </w:p>
    <w:p w14:paraId="0F640EB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podczas otwartego spotkania konsultacyjnego, które odbędzie się w dniu 30.10.2023 roku w godzinach od 9.00 do 12.00 w Sali 317 Starostwa Powiatowego w Zawierciu, ul. Sienkiewicza 34.</w:t>
      </w:r>
    </w:p>
    <w:p w14:paraId="0C958083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Uwagi i opinie wniesione po dniu 02.11.2023 roku nie będą rozpatrywane.</w:t>
      </w:r>
    </w:p>
    <w:p w14:paraId="5E6FE8FF" w14:textId="77777777" w:rsidR="00A77B3E" w:rsidRDefault="00000000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310/1966/23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26 września 2023 r.</w:t>
      </w:r>
    </w:p>
    <w:p w14:paraId="064A5C73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2024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726016" w14:paraId="4831F699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6B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02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E0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726016" w14:paraId="754E2A0B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23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34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2DD79114" w14:textId="77777777" w:rsidR="0072601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72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C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6016" w14:paraId="46B8D247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EC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B7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8D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9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B67BA38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726016" w14:paraId="3429E0E8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DA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DA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9D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726016" w14:paraId="29FBB62F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F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CB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0718A277" w14:textId="77777777" w:rsidR="00726016" w:rsidRDefault="00000000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53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05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26016" w14:paraId="62E3E1BB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F7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E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34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5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B57C15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50A0EA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4850AC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5A08DE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214982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1C1D0AA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212E82F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1062C620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8577A4A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EFB395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56D4350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2603D0C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B6DE7D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42650D9C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39C7EB1F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>Uwagi i opinie zgłoszone na formularzu konsultacji wypełnionym anonimowo nie będą rozpatrywane</w:t>
      </w:r>
    </w:p>
    <w:p w14:paraId="4593C8BF" w14:textId="77777777" w:rsidR="00726016" w:rsidRDefault="00726016">
      <w:pPr>
        <w:rPr>
          <w:szCs w:val="20"/>
        </w:rPr>
      </w:pPr>
    </w:p>
    <w:p w14:paraId="518921F9" w14:textId="77777777" w:rsidR="0072601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4E93E74" w14:textId="77777777" w:rsidR="00726016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5a ust. 1 ustawy z dnia 24 kwietnia 2003 r. o działalności pożytku publicznego                             i o wolontariacie, organ stanowiący jednostki samorządu terytorialnego uchwala, po konsultacjach                              z organizacjami pozarządowymi oraz podmiotami wymienionymi w art. 3 ust. 3, przeprowadzonych                        w sposób określony w art. 5 ust. 5, roczny program współpracy z organizacjami pozarządowymi oraz podmiotami wymienionymi w art. 3 ust. 3.</w:t>
      </w:r>
    </w:p>
    <w:sectPr w:rsidR="00726016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BF36" w14:textId="77777777" w:rsidR="00510425" w:rsidRDefault="00510425">
      <w:r>
        <w:separator/>
      </w:r>
    </w:p>
  </w:endnote>
  <w:endnote w:type="continuationSeparator" w:id="0">
    <w:p w14:paraId="3AE60475" w14:textId="77777777" w:rsidR="00510425" w:rsidRDefault="0051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016" w14:paraId="72EBCC5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0DD73B0" w14:textId="77777777" w:rsidR="0072601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92D1EAC8-A64B-45CA-BE46-BA5EA2F24D9F.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AABFBE8" w14:textId="77777777" w:rsidR="0072601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7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B0C313A" w14:textId="77777777" w:rsidR="00726016" w:rsidRDefault="0072601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016" w14:paraId="6264C16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09A532E" w14:textId="77777777" w:rsidR="0072601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92D1EAC8-A64B-45CA-BE46-BA5EA2F24D9F.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B75D478" w14:textId="77777777" w:rsidR="0072601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7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5B9282" w14:textId="77777777" w:rsidR="00726016" w:rsidRDefault="0072601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016" w14:paraId="349EDFC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3D0A1AE" w14:textId="77777777" w:rsidR="0072601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92D1EAC8-A64B-45CA-BE46-BA5EA2F24D9F.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5D76DE0" w14:textId="193E8DF5" w:rsidR="0072601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70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FC8281" w14:textId="77777777" w:rsidR="00726016" w:rsidRDefault="0072601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6016" w14:paraId="3DEFFB2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3080621" w14:textId="77777777" w:rsidR="0072601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92D1EAC8-A64B-45CA-BE46-BA5EA2F24D9F.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5E0036B" w14:textId="0FD8A8E1" w:rsidR="0072601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A270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A822A55" w14:textId="77777777" w:rsidR="00726016" w:rsidRDefault="007260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C3F9" w14:textId="77777777" w:rsidR="00510425" w:rsidRDefault="00510425">
      <w:r>
        <w:separator/>
      </w:r>
    </w:p>
  </w:footnote>
  <w:footnote w:type="continuationSeparator" w:id="0">
    <w:p w14:paraId="5D522886" w14:textId="77777777" w:rsidR="00510425" w:rsidRDefault="00510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A270B"/>
    <w:rsid w:val="00510425"/>
    <w:rsid w:val="0072601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C1B8"/>
  <w15:docId w15:val="{CD30882E-1D83-43F8-9D77-43202B0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wiercie.powiat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wpromocji@zawiercie.powia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310/1966/23 z dnia 26 września 2023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2024^rok”</dc:subject>
  <dc:creator>mzarnowiecka</dc:creator>
  <cp:lastModifiedBy>Małgorzata Żarnowiecka</cp:lastModifiedBy>
  <cp:revision>2</cp:revision>
  <dcterms:created xsi:type="dcterms:W3CDTF">2023-09-26T12:04:00Z</dcterms:created>
  <dcterms:modified xsi:type="dcterms:W3CDTF">2023-09-26T12:04:00Z</dcterms:modified>
  <cp:category>Akt prawny</cp:category>
</cp:coreProperties>
</file>