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71" w:rsidRPr="00154D1F" w:rsidRDefault="00154D1F" w:rsidP="002C1C71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54D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ORI.0022.8.2023.AK</w:t>
      </w:r>
    </w:p>
    <w:p w:rsidR="00376A14" w:rsidRDefault="00376A14" w:rsidP="002C1C7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279</w:t>
      </w:r>
      <w:r w:rsidR="00973BD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23</w:t>
      </w:r>
    </w:p>
    <w:p w:rsidR="00376A14" w:rsidRDefault="00376A14" w:rsidP="00376A14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376A14" w:rsidRDefault="00376A14" w:rsidP="00376A14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 7 lutego 2023 roku </w:t>
      </w:r>
    </w:p>
    <w:p w:rsidR="00376A14" w:rsidRDefault="00376A14" w:rsidP="00376A14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376A14" w:rsidRDefault="00376A14" w:rsidP="00376A1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Wicestarosta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jest 3 Członków Zarządu Powiatu </w:t>
      </w:r>
      <w:r w:rsidR="00154D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co stanowi quorum do podejmowania prawomocnych uchwał i innych decyzji.</w:t>
      </w:r>
    </w:p>
    <w:p w:rsidR="00376A14" w:rsidRDefault="00376A14" w:rsidP="00376A14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376A14" w:rsidRDefault="00376A14" w:rsidP="00376A1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376A14" w:rsidRPr="00376A14" w:rsidRDefault="00376A14" w:rsidP="00ED78BA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Wicestarosta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poinformował, że Członkowie Zarządu Powiatu otrzymali                          w materiałach porządek posiedzenia wraz z rozszerzeniem </w:t>
      </w:r>
      <w:r>
        <w:rPr>
          <w:rFonts w:ascii="Times New Roman" w:hAnsi="Times New Roman" w:cs="Times New Roman"/>
          <w:sz w:val="24"/>
          <w:szCs w:val="24"/>
        </w:rPr>
        <w:t>o następujące punkty:</w:t>
      </w:r>
    </w:p>
    <w:p w:rsidR="00376A14" w:rsidRPr="00376A14" w:rsidRDefault="00376A14" w:rsidP="00376A1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:rsidR="00376A14" w:rsidRPr="00376A14" w:rsidRDefault="00376A14" w:rsidP="00376A14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2023 rok.</w:t>
      </w:r>
    </w:p>
    <w:p w:rsidR="00376A14" w:rsidRPr="00376A14" w:rsidRDefault="00376A14" w:rsidP="00376A14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:rsidR="00376A14" w:rsidRPr="00376A14" w:rsidRDefault="00376A14" w:rsidP="00376A14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Rozpatrzenie projektu uchwały Zarządu Powiatu Zawierciańskiego w sprawie zmian w planie finansowym.</w:t>
      </w:r>
    </w:p>
    <w:p w:rsidR="00376A14" w:rsidRPr="00376A14" w:rsidRDefault="00376A14" w:rsidP="00376A14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zmiany uchwały Zarządu Powiatu Zawierciańskiego Nr 236/1400/22 z dnia 7 kwietnia 2022 roku w sprawie uchwalenia planu finansowego wydatków finansowanych środkami z Funduszu Pomocy, gromadzonych na wydzielonym rachunku dochodów. </w:t>
      </w:r>
    </w:p>
    <w:p w:rsidR="00376A14" w:rsidRPr="00376A14" w:rsidRDefault="00376A14" w:rsidP="00376A14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w sprawie zmian w budżecie powiatu na 2023 rok.</w:t>
      </w:r>
    </w:p>
    <w:p w:rsidR="00376A14" w:rsidRDefault="00376A14" w:rsidP="00376A14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w sprawie zmian w Wieloletniej Prognozie Finansowej na lata 2023-2029.</w:t>
      </w:r>
    </w:p>
    <w:p w:rsidR="00376A14" w:rsidRDefault="00376A14" w:rsidP="00376A14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EDUKACJA PUBLICZNA</w:t>
      </w:r>
    </w:p>
    <w:p w:rsidR="00376A14" w:rsidRPr="00376A14" w:rsidRDefault="00376A14" w:rsidP="00376A14">
      <w:pPr>
        <w:pStyle w:val="Akapitzlist"/>
        <w:numPr>
          <w:ilvl w:val="0"/>
          <w:numId w:val="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</w:t>
      </w:r>
      <w:r w:rsidR="006A021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zmiany U</w:t>
      </w: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chwały Nr XI/106/19 Rady Powiatu Zawierciańskiego z dnia 29 sierpnia 2019 roku w sprawie ustalenia planu sieci publicznych szkół ponadpodstawowych i specjalnych mających siedzibę na obszarze powiatu zawierciańskiego od dnia 1 września 2019 roku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376A14" w:rsidRPr="00376A14" w:rsidRDefault="00376A14" w:rsidP="00376A14">
      <w:pPr>
        <w:pStyle w:val="Akapitzlist"/>
        <w:numPr>
          <w:ilvl w:val="0"/>
          <w:numId w:val="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w sprawie zmiany Uchwały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           </w:t>
      </w: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Nr LV/548/22</w:t>
      </w:r>
      <w:r w:rsidR="006A0212" w:rsidRPr="006A021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A0212"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Rady Powiatu Zawierciańskiego</w:t>
      </w:r>
      <w:r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 dnia 29  grudnia 2022 r. w sprawie udzielania i rozliczania dotacji dla publicznych i niepublicznych jednostek oświatowych prowadzonych przez osoby fizyczne i osoby prawne inne niż powiat zawierciański oraz trybu kontroli prawidłowości pobrania i wykorzystania  udzielonej dotacji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Default="00ED78BA" w:rsidP="00ED78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3 głosach „za” przyjął porządek wraz z rozszerzeniem, który przedstawia się następująco: </w:t>
      </w:r>
    </w:p>
    <w:p w:rsidR="006A0212" w:rsidRDefault="006A0212" w:rsidP="00ED78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8BA" w:rsidRDefault="00ED78BA" w:rsidP="00ED78BA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Otwarcie posiedzenia i stwierdzenie prawomocności obrad.</w:t>
      </w:r>
    </w:p>
    <w:p w:rsidR="00ED78BA" w:rsidRDefault="00ED78BA" w:rsidP="00ED78BA">
      <w:pPr>
        <w:numPr>
          <w:ilvl w:val="0"/>
          <w:numId w:val="8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ED78BA" w:rsidRDefault="00ED78BA" w:rsidP="00ED78BA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PROMOCJA POWIATU I WSPÓŁPRACA Z NGO:</w:t>
      </w:r>
    </w:p>
    <w:p w:rsidR="00ED78BA" w:rsidRPr="00ED78BA" w:rsidRDefault="00ED78BA" w:rsidP="00ED78BA">
      <w:pPr>
        <w:pStyle w:val="Akapitzlist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Rozpatrzenie projektu uchwały Zarządu Powiatu Zawierciańskiego w sprawie        przyjęcia ,,Regulaminu przyznawania dotacji na realizację zadań publicznych powiatu zawierciańskiego w 2023 roku”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Default="00ED78BA" w:rsidP="00ED78BA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12675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DROGI POWIATOWE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:rsidR="00ED78BA" w:rsidRPr="00ED78BA" w:rsidRDefault="00ED78BA" w:rsidP="00ED78BA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 wydania opinii dotyczącej zaliczenia do kategorii dróg gminnych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ED78BA" w:rsidRDefault="00ED78BA" w:rsidP="00ED78BA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75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CENTRUM USŁUG WSPÓLNYCH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:rsidR="00ED78BA" w:rsidRPr="00ED78BA" w:rsidRDefault="00ED78BA" w:rsidP="00ED78BA">
      <w:pPr>
        <w:pStyle w:val="Akapitzlist"/>
        <w:numPr>
          <w:ilvl w:val="0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zabezpieczenia dodatkowych środków na realizację inwestycji pod nazwą: ,, Przebudowa placu przyszkolnego w Zespole Szkół im. generała Józefa Bema w Zawierciu” w ramach umowy nr 17/2022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dnia 25.10.2022r.  </w:t>
      </w:r>
    </w:p>
    <w:p w:rsidR="00ED78BA" w:rsidRPr="003F1766" w:rsidRDefault="00ED78BA" w:rsidP="00ED78BA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:rsidR="00ED78BA" w:rsidRPr="003F1766" w:rsidRDefault="00ED78BA" w:rsidP="00ED78BA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sprawozdania z 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przegląd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ów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obiektów budowlanych stanowiących mienie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 2022 rok.</w:t>
      </w:r>
    </w:p>
    <w:p w:rsidR="00ED78BA" w:rsidRPr="003F1766" w:rsidRDefault="00ED78BA" w:rsidP="00ED78BA">
      <w:pPr>
        <w:pStyle w:val="Akapitzlist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ustalenia wysokości minimalnych stawek czynszu za najem i dzierżawę nieruchomości stanowiących mienie Powiatu Zawierciańskiego pozostających w trwałym zarządzie powiatowych jednostek organizacyjnych oraz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   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powiatowym zasobie nieruchomości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</w:t>
      </w:r>
    </w:p>
    <w:p w:rsidR="00ED78BA" w:rsidRPr="00ED78BA" w:rsidRDefault="00ED78BA" w:rsidP="00ED78BA">
      <w:pPr>
        <w:pStyle w:val="Akapitzlist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o uzyskanych dochodach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tytułu sprzedaży, najmu i dzierżawy składników majątkowych w 2022 roku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AA37C5" w:rsidRDefault="00ED78BA" w:rsidP="00ED78BA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76E7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:</w:t>
      </w:r>
    </w:p>
    <w:p w:rsidR="00ED78BA" w:rsidRPr="003F1766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zmiany Uchwały Nr 252/1532/22 Zarządu Powiatu Zawierciańskiego z dnia 9 sierpnia 2022 r. w sprawie zasad prowadzenia rachunkowości oraz kontroli finansowej zadania pn. ,, Przebudowa dróg powiatowych nr 1767 S i 1776 S</w:t>
      </w:r>
      <w:r w:rsidR="0040294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miejscowościach Wólka Ołudzka, Jeziorowice, Otola, Wola Libertowska </w:t>
      </w:r>
      <w:r w:rsidR="0040294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 Żarnowiec”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3F1766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stosowania w 2023 roku proporcji do częściowego odliczania podatku od towarów i usług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ED78BA" w:rsidRPr="00010E75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treścią Uchwały Nr 4200/VII/37/2023 VII Składu Orzekającego Regionalnej Izby Obrachunkowej w Katowicach z dnia 2 lutego 2023 r. w sprawie opinii o prawidłowości planowanej kwoty długu Powiatu Zawierciańskiego wynikającej z planowanych i zaciągniętych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ED78BA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treścią Uchwały Nr 4200/VII/36/2023 VII Składu Orzekającego Regionalnej Izby Obrachunkowej w Katowicach z dnia 2 lutego 2023 r. w sprawie opinii o możliwości sfinansowania deficytu przyjętego </w:t>
      </w:r>
      <w:r w:rsidR="0040294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uchwale budżetowej na 2023 rok Powiatu Zawierciańskiego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ED78BA" w:rsidRPr="00ED78BA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Rozpatrzenie projektu uchwały Zarządu Powiatu Zawierciańskiego w sprawie zmian w budżecie powiatu na 2023 rok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ED78BA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ED78BA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ED78BA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zmiany uchwały Zarządu Powiatu Zawierciańskiego Nr 236/1400/22 z dnia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7 kwietnia 2022 roku w sprawie uchwalenia planu finansowego wydatków finansowanych środkami z Funduszu Pomocy, gromadzonych 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 wydzielonym rachunku dochodów.</w:t>
      </w:r>
    </w:p>
    <w:p w:rsidR="00ED78BA" w:rsidRPr="00ED78BA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w sprawie zmian w budżecie powiatu na 2023 rok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ED78BA" w:rsidRDefault="00ED78BA" w:rsidP="00ED78BA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w sprawie zmian w Wieloletniej Prognozie Finansowej na lata 2023-2029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551BF2" w:rsidRDefault="00ED78BA" w:rsidP="00ED78BA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ORGANIZACYJNE: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im. Hugona Kołł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taja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Zespołu Szkół Specjalnych im. Marii Grzegorzewskiej i Poradni Psychologiczno – Pedagogicznej nr 2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w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sprawie przekazania Dyrektorowi Zespołu Ogólnokształcących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w Porębie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             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w Pilicy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im. generała Józefa Bema 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im. Xawerego Dunikowskiego 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Zespołu Szkół im. profesora Romana Gostkowskiego 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Łazach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Centrum Kształcenia Zawodowego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 Ustawicznego 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Zespołu Szkół Ekonomicznych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 II Liceum Ogólnokształcących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im. Heleny Malczewskiej 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010E75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prawie przekazania Dyrektorowi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Centrum Usług Wspólnych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ED78BA" w:rsidRDefault="00ED78BA" w:rsidP="00ED78BA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 Zespołu Szkół im. Stanisława Staszica w Zawierciu uprawnień do zaciągania zobowiązań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Default="00ED78BA" w:rsidP="00ED78BA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EDUKACJA PUBLICZNA</w:t>
      </w:r>
    </w:p>
    <w:p w:rsidR="00ED78BA" w:rsidRPr="00ED78BA" w:rsidRDefault="00ED78BA" w:rsidP="00ED78BA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w sprawie zmiany uchwały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Nr XI/106/19 Rady Powiatu Zawierciańskiego z dnia 29 sierpnia 2019 roku w sprawie ustalenia planu sieci publicznych szkół ponadpodstawowych i specjalnych mających siedzibę na obszarze powiatu zawierciańskiego od dnia 1 września 2019 roku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Pr="00ED78BA" w:rsidRDefault="00ED78BA" w:rsidP="00ED78BA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w sprawie zmiany Uchwały Nr LV/548/22 </w:t>
      </w:r>
      <w:r w:rsidR="006A0212" w:rsidRPr="00376A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Rady Powiatu Zawierciańskiego </w:t>
      </w: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 dnia 29  grudn</w:t>
      </w:r>
      <w:r w:rsidR="00A978E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ia 2022</w:t>
      </w:r>
      <w:r w:rsidR="006A021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r. w sprawie udzielania </w:t>
      </w: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 rozliczania dotacji dla publicznych </w:t>
      </w:r>
      <w:r w:rsidR="006A021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             </w:t>
      </w: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 niepublicznych jednostek oświatowych prowadzonych przez osoby fizyczne i osoby prawne inne niż powiat zawierciański oraz trybu kontroli prawidłowości pobrania</w:t>
      </w:r>
      <w:r w:rsidR="00DD5F7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 wykorzystania  udzielonej dotacji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ED78BA" w:rsidRDefault="00ED78BA" w:rsidP="00ED78BA">
      <w:pPr>
        <w:pStyle w:val="Akapitzlist"/>
        <w:numPr>
          <w:ilvl w:val="0"/>
          <w:numId w:val="8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ED78BA" w:rsidRPr="00ED13F2" w:rsidRDefault="00ED78BA" w:rsidP="00ED78BA">
      <w:pPr>
        <w:numPr>
          <w:ilvl w:val="0"/>
          <w:numId w:val="8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ED13F2" w:rsidRPr="005C1D3E" w:rsidRDefault="00ED13F2" w:rsidP="00ED13F2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1. </w:t>
      </w:r>
    </w:p>
    <w:p w:rsidR="00ED13F2" w:rsidRDefault="00ED13F2" w:rsidP="00ED13F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przyjęcia ,,Regulaminu przyznawania dotacji na realizację zadań publicznych powiatu zawierciańskiego w 2023 roku”.</w:t>
      </w:r>
    </w:p>
    <w:p w:rsidR="00ED13F2" w:rsidRPr="005C1D3E" w:rsidRDefault="00ED13F2" w:rsidP="00ED13F2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B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 </w:t>
      </w:r>
    </w:p>
    <w:p w:rsidR="00ED13F2" w:rsidRPr="00ED13F2" w:rsidRDefault="00ED13F2" w:rsidP="00ED13F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 wydania opinii dotyczącej zaliczenia do kategorii dróg gminnych. </w:t>
      </w:r>
    </w:p>
    <w:p w:rsidR="00A978EB" w:rsidRDefault="00A978EB" w:rsidP="00A978E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C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 </w:t>
      </w:r>
    </w:p>
    <w:p w:rsidR="00A978EB" w:rsidRPr="002E3E3B" w:rsidRDefault="00F55F91" w:rsidP="002E3E3B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Wicestarosta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Paweł Sokół </w:t>
      </w:r>
      <w:r w:rsidRPr="00F55F91">
        <w:rPr>
          <w:rFonts w:ascii="Times New Roman" w:eastAsia="Calibri" w:hAnsi="Times New Roman" w:cs="Times New Roman"/>
          <w:bCs/>
          <w:sz w:val="24"/>
          <w:szCs w:val="24"/>
        </w:rPr>
        <w:t>wyjaśnił, że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B4D9C" w:rsidRPr="003B4D9C">
        <w:rPr>
          <w:rFonts w:ascii="Times New Roman" w:eastAsia="Calibri" w:hAnsi="Times New Roman" w:cs="Times New Roman"/>
          <w:bCs/>
          <w:sz w:val="24"/>
          <w:szCs w:val="24"/>
        </w:rPr>
        <w:t>Wydział Inwestycyjny</w:t>
      </w:r>
      <w:r w:rsidR="003B4D9C" w:rsidRPr="002E3E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154D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wystąpił o </w:t>
      </w:r>
      <w:r w:rsidR="002E3E3B" w:rsidRPr="002E3E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</w:t>
      </w:r>
      <w:r w:rsidR="002E3E3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154D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środków </w:t>
      </w:r>
      <w:r w:rsidR="002E3E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</w:t>
      </w:r>
      <w:r w:rsidR="002E3E3B" w:rsidRPr="002E3E3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przebudowę placu przyszkolnego w Zespole Szkół im. generała Józefa Bema </w:t>
      </w:r>
      <w:r w:rsidR="00154D1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w Zawierciu </w:t>
      </w:r>
      <w:r w:rsidR="002E3E3B" w:rsidRPr="002E3E3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 przeznaczeniem na plac manewrowy w związku z koniecznością wykonania robót dodatkowych. </w:t>
      </w:r>
      <w:r w:rsidR="002E3E3B" w:rsidRPr="002E3E3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Zarząd Powiatu jednogłośnie przy 4 głosach „za” wyraził zgodę</w:t>
      </w:r>
      <w:r w:rsidR="002E3E3B" w:rsidRPr="002E3E3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2E3E3B" w:rsidRPr="00154D1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na zwiększenie </w:t>
      </w:r>
      <w:r w:rsidR="002E3E3B" w:rsidRPr="002E3E3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środków zgodnie z wnioskiem o kwotę 55 714,00 zł</w:t>
      </w:r>
      <w:r w:rsidR="002E3E3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A978EB" w:rsidRPr="002E3E3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na realizację inwestycji pod </w:t>
      </w:r>
      <w:r w:rsidR="00A978EB" w:rsidRPr="002E3E3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 xml:space="preserve">nazwą: ,, Przebudowa placu przyszkolnego w Zespole Szkół im. generała Józefa Bema </w:t>
      </w:r>
      <w:r w:rsidR="00973BD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   </w:t>
      </w:r>
      <w:r w:rsidR="00A978EB" w:rsidRPr="002E3E3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Zawierciu” w ramach u</w:t>
      </w:r>
      <w:r w:rsidR="002E3E3B" w:rsidRPr="002E3E3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mowy nr 17/2022</w:t>
      </w:r>
      <w:r w:rsidR="00A978EB" w:rsidRPr="002E3E3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 dnia 25.10.2022r.  </w:t>
      </w:r>
    </w:p>
    <w:p w:rsidR="00F55F91" w:rsidRPr="00F55F91" w:rsidRDefault="00F55F91" w:rsidP="00F55F91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D </w:t>
      </w:r>
      <w:r w:rsidRPr="00F55F9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1. </w:t>
      </w:r>
    </w:p>
    <w:p w:rsidR="00F55F91" w:rsidRDefault="00A62075" w:rsidP="00A6207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 sprawozdanie</w:t>
      </w:r>
      <w:r w:rsidR="00F55F91" w:rsidRPr="00F55F9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przeglądów obiektów budowlanych stanowiących mienie Powiatu Zawierciańskiego za 2022 rok.</w:t>
      </w:r>
      <w:r w:rsidR="00154D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Zarząd Zobowiązał Wydział </w:t>
      </w:r>
      <w:r w:rsidR="00D257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Gospodarki Nieruchomośc</w:t>
      </w:r>
      <w:r w:rsidR="00154D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iami do przekazania jednostkom </w:t>
      </w:r>
      <w:r w:rsidR="00D257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organizacyjnym wykonanie zaleceń w ramach posiadanych środków. </w:t>
      </w:r>
    </w:p>
    <w:p w:rsidR="00F55F91" w:rsidRPr="00F55F91" w:rsidRDefault="00F55F91" w:rsidP="00F55F91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D 2</w:t>
      </w:r>
      <w:r w:rsidRPr="00F55F9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F55F91" w:rsidRPr="00D257A7" w:rsidRDefault="00D257A7" w:rsidP="00154D1F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D257A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podjął uchwałę</w:t>
      </w:r>
      <w:r w:rsidR="00F55F91" w:rsidRPr="00D257A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 sprawie ustalenia wysokości minimalnych stawek czynszu za najem i dzierżawę nieruchomości stanowiących mienie Powiatu Zawierciańskiego pozostających w trwałym zarządzie powiatowych jednostek organizacyjnych oraz w powiatowym zasobie nieruchomości.    </w:t>
      </w:r>
    </w:p>
    <w:p w:rsidR="00F55F91" w:rsidRDefault="00F55F91" w:rsidP="00F55F91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D 3</w:t>
      </w:r>
      <w:r w:rsidRPr="00F55F9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F55F91" w:rsidRPr="00F55F91" w:rsidRDefault="00C03DD0" w:rsidP="00C03DD0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="00F55F91" w:rsidRPr="00F55F9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uzyskanych doc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hodach Powiatu Zawierciańskiego </w:t>
      </w:r>
      <w:r w:rsidR="00F55F91" w:rsidRPr="00F55F9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tytułu sprzedaży, najmu i dzierżawy składników majątkowych w 2022 roku.</w:t>
      </w:r>
    </w:p>
    <w:p w:rsidR="003C3F6F" w:rsidRDefault="003C3F6F" w:rsidP="003C3F6F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E 1</w:t>
      </w:r>
      <w:r w:rsidRPr="00F55F9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2E22BF" w:rsidRDefault="006F462A" w:rsidP="006F462A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6F46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 zmiana przedstawiona </w:t>
      </w:r>
      <w:r w:rsidR="00206B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omawianym projekcie uchwały polega na zastąpieniu zapisu </w:t>
      </w:r>
      <w:r w:rsidR="00206B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dotyczącego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nazwy komórki „Wydział Dróg Powiatowych” zapisem „Wydział Inwestycyjny” z uwagi na utworzenie </w:t>
      </w:r>
      <w:r w:rsidR="00206B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dniem </w:t>
      </w:r>
      <w:r w:rsidR="00206B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 września ubiegłego roku tego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Wydziału. Ponadto Centrum Usług Wspólnych </w:t>
      </w:r>
      <w:r w:rsidR="00206B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zmieniło swoją siedzibę</w:t>
      </w:r>
      <w:r w:rsidR="00FF1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06B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ulicy Sienkiewicza 34 na ulicę </w:t>
      </w:r>
      <w:r w:rsidR="00154D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Parkową</w:t>
      </w:r>
      <w:r w:rsidR="00206B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2, gdzie przechowywana jest część dokumentacji archiwalnej.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69392B" w:rsidRDefault="002E22BF" w:rsidP="002E22BF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69392B" w:rsidRPr="0069392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Nr 252/1532/22 Zarządu Powiatu Zawierciańskiego z dnia 9 sierpnia 2022 r. </w:t>
      </w:r>
      <w:r w:rsidR="00206B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</w:t>
      </w:r>
      <w:r w:rsidR="0069392B" w:rsidRPr="0069392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zasad prowadzenia rachunkowości oraz kontroli finansowej z</w:t>
      </w:r>
      <w:r w:rsidR="00154D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adania pn. ,,</w:t>
      </w:r>
      <w:r w:rsidR="0069392B" w:rsidRPr="0069392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Przebudowa dróg powiatowych nr 1767 S i 1776 S</w:t>
      </w:r>
      <w:r w:rsidR="00724F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 w:rsidR="0069392B" w:rsidRPr="0069392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miejscowościach Wólka Ołudzka, Jeziorowice, Otola, Wola Libertowska i Żarnowiec”.</w:t>
      </w:r>
    </w:p>
    <w:p w:rsidR="002E22BF" w:rsidRDefault="002E22BF" w:rsidP="002E22BF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E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2D0AB4" w:rsidRPr="002D0AB4" w:rsidRDefault="002D0AB4" w:rsidP="002E22BF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ab/>
      </w:r>
      <w:r w:rsidR="005672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Przystępując </w:t>
      </w:r>
      <w:r w:rsidRPr="002D0A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 omawiania projektu uchwały Skarbnik Powiatu </w:t>
      </w:r>
      <w:r w:rsidRPr="002D0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 w:rsidRPr="002D0A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wyjaśniła, że</w:t>
      </w:r>
      <w:r w:rsidRPr="002D0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 w:rsidRPr="002D0A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jeżeli</w:t>
      </w:r>
      <w:r w:rsidRPr="002D0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D0A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prewskaźnik</w:t>
      </w:r>
      <w:proofErr w:type="spellEnd"/>
      <w:r w:rsidRPr="002D0A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D0AB4">
        <w:rPr>
          <w:rStyle w:val="markedcontent"/>
          <w:rFonts w:ascii="Times New Roman" w:hAnsi="Times New Roman" w:cs="Times New Roman"/>
          <w:sz w:val="24"/>
          <w:szCs w:val="24"/>
        </w:rPr>
        <w:t>do częściowego odliczania podatku od</w:t>
      </w:r>
      <w:r w:rsidRPr="002D0AB4">
        <w:rPr>
          <w:rFonts w:ascii="Times New Roman" w:hAnsi="Times New Roman" w:cs="Times New Roman"/>
          <w:sz w:val="24"/>
          <w:szCs w:val="24"/>
        </w:rPr>
        <w:t xml:space="preserve"> </w:t>
      </w:r>
      <w:r w:rsidRPr="002D0AB4">
        <w:rPr>
          <w:rStyle w:val="markedcontent"/>
          <w:rFonts w:ascii="Times New Roman" w:hAnsi="Times New Roman" w:cs="Times New Roman"/>
          <w:sz w:val="24"/>
          <w:szCs w:val="24"/>
        </w:rPr>
        <w:t>towarów i usług</w:t>
      </w:r>
      <w:r w:rsidRPr="002D0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D0A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ustalony na podstawie roku poprzedniego</w:t>
      </w:r>
      <w:r w:rsidRPr="002D0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D0AB4">
        <w:rPr>
          <w:rStyle w:val="markedcontent"/>
          <w:rFonts w:ascii="Times New Roman" w:hAnsi="Times New Roman" w:cs="Times New Roman"/>
          <w:sz w:val="24"/>
          <w:szCs w:val="24"/>
        </w:rPr>
        <w:t xml:space="preserve">nie przekroczy 2% to podatnikowi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przysługuje nie odliczanie podatku Vat. </w:t>
      </w:r>
    </w:p>
    <w:p w:rsidR="002E22BF" w:rsidRDefault="002D0AB4" w:rsidP="002C1C7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 w:rsidRPr="002E22B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9392B" w:rsidRPr="002E22B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stosowania w 2023 roku proporcji do częściowego odliczania podatku od towarów i usług. </w:t>
      </w:r>
      <w:r w:rsidR="002E22B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</w:p>
    <w:p w:rsidR="002E22BF" w:rsidRDefault="00296453" w:rsidP="002D0AB4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E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3314A7" w:rsidRDefault="00B7203D" w:rsidP="003314A7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zapoznał się </w:t>
      </w:r>
      <w:r w:rsidR="0069392B" w:rsidRPr="00B720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treścią Uchwały Nr 4200/VII/37/2023 VII Składu Orzekającego Regionalnej Izby Obrachunkowej w Katowicach z dnia 2 lutego 2023 r. </w:t>
      </w:r>
      <w:r w:rsidR="00154D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="0069392B" w:rsidRPr="00B720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opinii o prawidłowości planowanej kwoty długu Powiatu Zawierciańskiego wynikającej z planowanych i zaciągniętych zob</w:t>
      </w:r>
      <w:r w:rsidR="00C275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owiązań.</w:t>
      </w:r>
      <w:r w:rsidR="00C27595" w:rsidRPr="00C275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</w:t>
      </w:r>
      <w:r w:rsidR="00C27595" w:rsidRPr="00C27595">
        <w:rPr>
          <w:rFonts w:ascii="Times New Roman" w:hAnsi="Times New Roman" w:cs="Times New Roman"/>
          <w:sz w:val="24"/>
          <w:szCs w:val="24"/>
        </w:rPr>
        <w:t xml:space="preserve">formułowana </w:t>
      </w:r>
      <w:r w:rsidR="00C27595" w:rsidRPr="00C27595">
        <w:rPr>
          <w:rStyle w:val="Uwydatnienie"/>
          <w:rFonts w:ascii="Times New Roman" w:hAnsi="Times New Roman" w:cs="Times New Roman"/>
          <w:i w:val="0"/>
          <w:sz w:val="24"/>
          <w:szCs w:val="24"/>
        </w:rPr>
        <w:t>opinia</w:t>
      </w:r>
      <w:r w:rsidR="00C27595" w:rsidRPr="00C27595">
        <w:rPr>
          <w:rFonts w:ascii="Times New Roman" w:hAnsi="Times New Roman" w:cs="Times New Roman"/>
          <w:sz w:val="24"/>
          <w:szCs w:val="24"/>
        </w:rPr>
        <w:t xml:space="preserve"> zawarta </w:t>
      </w:r>
      <w:r w:rsidR="00154D1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7595" w:rsidRPr="00C27595">
        <w:rPr>
          <w:rStyle w:val="Uwydatnienie"/>
          <w:rFonts w:ascii="Times New Roman" w:hAnsi="Times New Roman" w:cs="Times New Roman"/>
          <w:i w:val="0"/>
          <w:sz w:val="24"/>
          <w:szCs w:val="24"/>
        </w:rPr>
        <w:t>w sentencji uchwały</w:t>
      </w:r>
      <w:r w:rsidR="00C2759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jest pozytywna.</w:t>
      </w:r>
    </w:p>
    <w:p w:rsidR="002C1C71" w:rsidRDefault="002C1C71" w:rsidP="003314A7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2C1C71" w:rsidRDefault="002C1C71" w:rsidP="003314A7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B7203D" w:rsidRPr="003314A7" w:rsidRDefault="00B7203D" w:rsidP="003314A7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E </w:t>
      </w:r>
      <w:r w:rsidR="003314A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4.</w:t>
      </w: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:rsidR="00C27595" w:rsidRDefault="00B7203D" w:rsidP="00C2759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7203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zapoznał się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treścią</w:t>
      </w:r>
      <w:r w:rsidR="0069392B" w:rsidRPr="00B720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Nr 4200/VII/36/2023 VII Składu Orzekającego Regionalnej Izby Obrachunkowej w Katowicach z dnia 2 lutego 2023 r. </w:t>
      </w:r>
      <w:r w:rsidR="00154D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="0069392B" w:rsidRPr="00B720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opinii o możliwości sf</w:t>
      </w:r>
      <w:r w:rsidR="009D033E" w:rsidRPr="00B720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inansowania deficytu przyjętego </w:t>
      </w:r>
      <w:r w:rsidR="0069392B" w:rsidRPr="00B720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uchwale budżetowej na 2023 rok Powiatu Zawierciańskiego. </w:t>
      </w:r>
      <w:r w:rsidR="00C27595" w:rsidRPr="00C275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</w:t>
      </w:r>
      <w:r w:rsidR="00C27595" w:rsidRPr="00C27595">
        <w:rPr>
          <w:rFonts w:ascii="Times New Roman" w:hAnsi="Times New Roman" w:cs="Times New Roman"/>
          <w:sz w:val="24"/>
          <w:szCs w:val="24"/>
        </w:rPr>
        <w:t xml:space="preserve">formułowana </w:t>
      </w:r>
      <w:r w:rsidR="00C27595" w:rsidRPr="00C27595">
        <w:rPr>
          <w:rStyle w:val="Uwydatnienie"/>
          <w:rFonts w:ascii="Times New Roman" w:hAnsi="Times New Roman" w:cs="Times New Roman"/>
          <w:i w:val="0"/>
          <w:sz w:val="24"/>
          <w:szCs w:val="24"/>
        </w:rPr>
        <w:t>opinia</w:t>
      </w:r>
      <w:r w:rsidR="00C27595" w:rsidRPr="00C27595">
        <w:rPr>
          <w:rFonts w:ascii="Times New Roman" w:hAnsi="Times New Roman" w:cs="Times New Roman"/>
          <w:sz w:val="24"/>
          <w:szCs w:val="24"/>
        </w:rPr>
        <w:t xml:space="preserve"> zawarta </w:t>
      </w:r>
      <w:r w:rsidR="00C27595" w:rsidRPr="00C27595">
        <w:rPr>
          <w:rStyle w:val="Uwydatnienie"/>
          <w:rFonts w:ascii="Times New Roman" w:hAnsi="Times New Roman" w:cs="Times New Roman"/>
          <w:i w:val="0"/>
          <w:sz w:val="24"/>
          <w:szCs w:val="24"/>
        </w:rPr>
        <w:t>w sentencji uchwały</w:t>
      </w:r>
      <w:r w:rsidR="00C2759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jest pozytywna.</w:t>
      </w:r>
    </w:p>
    <w:p w:rsidR="00C27595" w:rsidRDefault="00C27595" w:rsidP="00C2759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E </w:t>
      </w:r>
      <w:r w:rsidR="003314A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5</w:t>
      </w: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44671B" w:rsidRPr="00EF1D7E" w:rsidRDefault="0044671B" w:rsidP="0044671B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Bieżące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y w budżecie powiatu na 2023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rok</w:t>
      </w:r>
      <w:r w:rsidRPr="004467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omówiła</w:t>
      </w:r>
      <w:r w:rsidRPr="004467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D0A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2D0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wskazując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między innymi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że: </w:t>
      </w:r>
    </w:p>
    <w:p w:rsidR="00C27595" w:rsidRDefault="0044671B" w:rsidP="005354CD">
      <w:p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1D478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dochodowej</w:t>
      </w:r>
      <w:r w:rsidR="00154D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 xml:space="preserve"> wprowadza się następujące zmiany</w:t>
      </w:r>
      <w:r w:rsidR="005354CD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354CD" w:rsidRPr="00553065" w:rsidRDefault="0089428F" w:rsidP="005354CD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65"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zwiększenie o </w:t>
      </w:r>
      <w:r w:rsidR="005354CD" w:rsidRPr="00553065">
        <w:rPr>
          <w:rFonts w:ascii="Times New Roman" w:hAnsi="Times New Roman" w:cs="Times New Roman"/>
          <w:sz w:val="24"/>
          <w:szCs w:val="24"/>
        </w:rPr>
        <w:t xml:space="preserve">3.385 zł </w:t>
      </w:r>
      <w:r w:rsidR="00176A1B" w:rsidRPr="00553065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5354CD" w:rsidRPr="00553065">
        <w:rPr>
          <w:rFonts w:ascii="Times New Roman" w:hAnsi="Times New Roman" w:cs="Times New Roman"/>
          <w:sz w:val="24"/>
          <w:szCs w:val="24"/>
        </w:rPr>
        <w:t>proj</w:t>
      </w:r>
      <w:r w:rsidR="00176A1B" w:rsidRPr="00553065">
        <w:rPr>
          <w:rFonts w:ascii="Times New Roman" w:hAnsi="Times New Roman" w:cs="Times New Roman"/>
          <w:sz w:val="24"/>
          <w:szCs w:val="24"/>
        </w:rPr>
        <w:t>ektu „Rehabilitacja 25 plus”</w:t>
      </w:r>
      <w:r w:rsidR="005354CD" w:rsidRPr="00553065">
        <w:rPr>
          <w:rFonts w:ascii="Times New Roman" w:hAnsi="Times New Roman" w:cs="Times New Roman"/>
          <w:sz w:val="24"/>
          <w:szCs w:val="24"/>
        </w:rPr>
        <w:t xml:space="preserve"> w z</w:t>
      </w:r>
      <w:r w:rsidR="00176A1B" w:rsidRPr="00553065">
        <w:rPr>
          <w:rFonts w:ascii="Times New Roman" w:hAnsi="Times New Roman" w:cs="Times New Roman"/>
          <w:sz w:val="24"/>
          <w:szCs w:val="24"/>
        </w:rPr>
        <w:t xml:space="preserve">wiązku </w:t>
      </w:r>
      <w:r w:rsidR="00367B9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76A1B" w:rsidRPr="00553065">
        <w:rPr>
          <w:rFonts w:ascii="Times New Roman" w:hAnsi="Times New Roman" w:cs="Times New Roman"/>
          <w:sz w:val="24"/>
          <w:szCs w:val="24"/>
        </w:rPr>
        <w:t>z wpływem środków w bieżącym roku</w:t>
      </w:r>
      <w:r w:rsidR="002D3653" w:rsidRPr="00553065">
        <w:rPr>
          <w:rFonts w:ascii="Times New Roman" w:hAnsi="Times New Roman" w:cs="Times New Roman"/>
          <w:sz w:val="24"/>
          <w:szCs w:val="24"/>
        </w:rPr>
        <w:t>;</w:t>
      </w:r>
    </w:p>
    <w:p w:rsidR="0089428F" w:rsidRPr="00553065" w:rsidRDefault="0089428F" w:rsidP="005354CD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65">
        <w:rPr>
          <w:rFonts w:ascii="Times New Roman" w:hAnsi="Times New Roman" w:cs="Times New Roman"/>
          <w:sz w:val="24"/>
          <w:szCs w:val="24"/>
        </w:rPr>
        <w:t xml:space="preserve">zmniejszenie o 11.000 zł na ww. projekt </w:t>
      </w:r>
      <w:r w:rsidR="002D3653" w:rsidRPr="00553065">
        <w:rPr>
          <w:rFonts w:ascii="Times New Roman" w:hAnsi="Times New Roman" w:cs="Times New Roman"/>
          <w:sz w:val="24"/>
          <w:szCs w:val="24"/>
        </w:rPr>
        <w:t xml:space="preserve"> jeśli chodzi o źródło finansowania dochodami </w:t>
      </w:r>
      <w:r w:rsidR="00B4309A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2714DA" w:rsidRPr="00553065">
        <w:rPr>
          <w:rFonts w:ascii="Times New Roman" w:hAnsi="Times New Roman" w:cs="Times New Roman"/>
          <w:sz w:val="24"/>
          <w:szCs w:val="24"/>
        </w:rPr>
        <w:t xml:space="preserve">tym, że kwota ta wpłynęła już </w:t>
      </w:r>
      <w:r w:rsidR="002D3653" w:rsidRPr="00553065">
        <w:rPr>
          <w:rFonts w:ascii="Times New Roman" w:hAnsi="Times New Roman" w:cs="Times New Roman"/>
          <w:sz w:val="24"/>
          <w:szCs w:val="24"/>
        </w:rPr>
        <w:t>w 2022 r., a co za tym idzie jest to finansowanie przychodami</w:t>
      </w:r>
      <w:r w:rsidR="00553065" w:rsidRPr="00553065">
        <w:rPr>
          <w:rFonts w:ascii="Times New Roman" w:hAnsi="Times New Roman" w:cs="Times New Roman"/>
          <w:sz w:val="24"/>
          <w:szCs w:val="24"/>
        </w:rPr>
        <w:t>;</w:t>
      </w:r>
    </w:p>
    <w:p w:rsidR="002D3653" w:rsidRDefault="007C1023" w:rsidP="007C1023">
      <w:p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C1023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po stronie wydatkowej</w:t>
      </w:r>
      <w:r w:rsidR="00154D1F" w:rsidRPr="00154D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154D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wprowadza się następujące zmiany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</w:p>
    <w:p w:rsidR="00745F32" w:rsidRPr="00367B9D" w:rsidRDefault="00180852" w:rsidP="00553065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9D"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zwiększenie wydatków </w:t>
      </w:r>
      <w:r w:rsidR="00745F32" w:rsidRPr="00367B9D">
        <w:rPr>
          <w:rStyle w:val="markedcontent"/>
          <w:rFonts w:ascii="Times New Roman" w:hAnsi="Times New Roman" w:cs="Times New Roman"/>
          <w:sz w:val="24"/>
          <w:szCs w:val="24"/>
        </w:rPr>
        <w:t>bieżących</w:t>
      </w:r>
      <w:r w:rsidRPr="00367B9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D44A7" w:rsidRPr="00367B9D">
        <w:rPr>
          <w:rStyle w:val="markedcontent"/>
          <w:rFonts w:ascii="Times New Roman" w:hAnsi="Times New Roman" w:cs="Times New Roman"/>
          <w:sz w:val="24"/>
          <w:szCs w:val="24"/>
        </w:rPr>
        <w:t xml:space="preserve">o </w:t>
      </w:r>
      <w:r w:rsidRPr="00367B9D">
        <w:rPr>
          <w:rFonts w:ascii="Times New Roman" w:hAnsi="Times New Roman" w:cs="Times New Roman"/>
          <w:sz w:val="24"/>
          <w:szCs w:val="24"/>
        </w:rPr>
        <w:t xml:space="preserve">3.385 zł na </w:t>
      </w:r>
      <w:r w:rsidR="00EB4ED2" w:rsidRPr="00367B9D">
        <w:rPr>
          <w:rFonts w:ascii="Times New Roman" w:hAnsi="Times New Roman" w:cs="Times New Roman"/>
          <w:sz w:val="24"/>
          <w:szCs w:val="24"/>
        </w:rPr>
        <w:t>projekt „Rehabilitacja 25 plus”</w:t>
      </w:r>
      <w:r w:rsidR="00745F32" w:rsidRPr="00367B9D">
        <w:rPr>
          <w:rFonts w:ascii="Times New Roman" w:hAnsi="Times New Roman" w:cs="Times New Roman"/>
          <w:sz w:val="24"/>
          <w:szCs w:val="24"/>
        </w:rPr>
        <w:t xml:space="preserve"> </w:t>
      </w:r>
      <w:r w:rsidR="00367B9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45F32" w:rsidRPr="00367B9D">
        <w:rPr>
          <w:rFonts w:ascii="Times New Roman" w:hAnsi="Times New Roman" w:cs="Times New Roman"/>
          <w:sz w:val="24"/>
          <w:szCs w:val="24"/>
        </w:rPr>
        <w:t>i  jednocześnie zmniejszenie wydatków majątkowych o 11.000 zł;</w:t>
      </w:r>
    </w:p>
    <w:p w:rsidR="007C1023" w:rsidRPr="00367B9D" w:rsidRDefault="00ED44A7" w:rsidP="00553065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9D">
        <w:rPr>
          <w:rFonts w:ascii="Times New Roman" w:hAnsi="Times New Roman" w:cs="Times New Roman"/>
          <w:sz w:val="24"/>
          <w:szCs w:val="24"/>
        </w:rPr>
        <w:t xml:space="preserve">Prace </w:t>
      </w:r>
      <w:proofErr w:type="spellStart"/>
      <w:r w:rsidRPr="00367B9D">
        <w:rPr>
          <w:rFonts w:ascii="Times New Roman" w:hAnsi="Times New Roman" w:cs="Times New Roman"/>
          <w:sz w:val="24"/>
          <w:szCs w:val="24"/>
        </w:rPr>
        <w:t>geodezyjno</w:t>
      </w:r>
      <w:proofErr w:type="spellEnd"/>
      <w:r w:rsidRPr="00367B9D">
        <w:rPr>
          <w:rFonts w:ascii="Times New Roman" w:hAnsi="Times New Roman" w:cs="Times New Roman"/>
          <w:sz w:val="24"/>
          <w:szCs w:val="24"/>
        </w:rPr>
        <w:t xml:space="preserve"> - urządzeniowe na potrzeby rolnictwa – przesunięcie 350 zł </w:t>
      </w:r>
      <w:r w:rsidR="00367B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67B9D">
        <w:rPr>
          <w:rFonts w:ascii="Times New Roman" w:hAnsi="Times New Roman" w:cs="Times New Roman"/>
          <w:sz w:val="24"/>
          <w:szCs w:val="24"/>
        </w:rPr>
        <w:t>z dodatkowego wynagrodzenia rocznego na kary i odszkodowania wypłacane na rzecz osób fizycznych;</w:t>
      </w:r>
    </w:p>
    <w:p w:rsidR="00F138D9" w:rsidRDefault="00ED44A7" w:rsidP="00F138D9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7B9D">
        <w:rPr>
          <w:rFonts w:ascii="Times New Roman" w:hAnsi="Times New Roman" w:cs="Times New Roman"/>
          <w:sz w:val="24"/>
          <w:szCs w:val="24"/>
        </w:rPr>
        <w:t xml:space="preserve">Nadzór budowlany - </w:t>
      </w:r>
      <w:r w:rsidRPr="00367B9D">
        <w:rPr>
          <w:rStyle w:val="markedcontent"/>
          <w:rFonts w:ascii="Times New Roman" w:hAnsi="Times New Roman" w:cs="Times New Roman"/>
          <w:sz w:val="24"/>
          <w:szCs w:val="24"/>
        </w:rPr>
        <w:t>zmniejszenie wynagrodzeń bezosobowych o 1</w:t>
      </w:r>
      <w:r w:rsidR="00154D1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367B9D">
        <w:rPr>
          <w:rStyle w:val="markedcontent"/>
          <w:rFonts w:ascii="Times New Roman" w:hAnsi="Times New Roman" w:cs="Times New Roman"/>
          <w:sz w:val="24"/>
          <w:szCs w:val="24"/>
        </w:rPr>
        <w:t xml:space="preserve">943 zł </w:t>
      </w:r>
      <w:r w:rsidR="00973B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67B9D">
        <w:rPr>
          <w:rStyle w:val="markedcontent"/>
          <w:rFonts w:ascii="Times New Roman" w:hAnsi="Times New Roman" w:cs="Times New Roman"/>
          <w:sz w:val="24"/>
          <w:szCs w:val="24"/>
        </w:rPr>
        <w:t xml:space="preserve">a zwiększenie o taką kwotę na podatek od nieruchomości; </w:t>
      </w:r>
    </w:p>
    <w:p w:rsidR="00F138D9" w:rsidRPr="00F138D9" w:rsidRDefault="002E5DCB" w:rsidP="00F138D9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138D9">
        <w:rPr>
          <w:rStyle w:val="markedcontent"/>
          <w:rFonts w:ascii="Times New Roman" w:hAnsi="Times New Roman" w:cs="Times New Roman"/>
          <w:sz w:val="24"/>
          <w:szCs w:val="24"/>
        </w:rPr>
        <w:t>Powiatowe centra pomocy rodzinie – zmniejszenie wydatków o 18</w:t>
      </w:r>
      <w:r w:rsidR="00154D1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600 zł na wpłaty </w:t>
      </w:r>
      <w:r w:rsidR="008B28C3" w:rsidRPr="00F138D9">
        <w:rPr>
          <w:rStyle w:val="markedcontent"/>
          <w:rFonts w:ascii="Times New Roman" w:hAnsi="Times New Roman" w:cs="Times New Roman"/>
          <w:sz w:val="24"/>
          <w:szCs w:val="24"/>
        </w:rPr>
        <w:t>na Państwowy Fundusz Rehabilitacji</w:t>
      </w:r>
      <w:r w:rsidR="00367B9D" w:rsidRP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B28C3" w:rsidRP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Osób Niepełnosprawnych a zwiększenie o powyższą </w:t>
      </w:r>
      <w:r w:rsidR="00367B9D" w:rsidRPr="00F138D9">
        <w:rPr>
          <w:rStyle w:val="markedcontent"/>
          <w:rFonts w:ascii="Times New Roman" w:hAnsi="Times New Roman" w:cs="Times New Roman"/>
          <w:sz w:val="24"/>
          <w:szCs w:val="24"/>
        </w:rPr>
        <w:t>kwotę</w:t>
      </w:r>
      <w:r w:rsidR="008B28C3" w:rsidRP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 na wydatki inwestycyjne. </w:t>
      </w:r>
      <w:r w:rsidR="00154D1F">
        <w:rPr>
          <w:rStyle w:val="markedcontent"/>
          <w:rFonts w:ascii="Times New Roman" w:hAnsi="Times New Roman" w:cs="Times New Roman"/>
          <w:sz w:val="24"/>
          <w:szCs w:val="24"/>
        </w:rPr>
        <w:t xml:space="preserve">W budżecie na bieżący rok </w:t>
      </w:r>
      <w:r w:rsidR="003A3776" w:rsidRPr="00F138D9">
        <w:rPr>
          <w:rStyle w:val="markedcontent"/>
          <w:rFonts w:ascii="Times New Roman" w:hAnsi="Times New Roman" w:cs="Times New Roman"/>
          <w:sz w:val="24"/>
          <w:szCs w:val="24"/>
        </w:rPr>
        <w:t>Powiatowe Cent</w:t>
      </w:r>
      <w:r w:rsidR="00154D1F">
        <w:rPr>
          <w:rStyle w:val="markedcontent"/>
          <w:rFonts w:ascii="Times New Roman" w:hAnsi="Times New Roman" w:cs="Times New Roman"/>
          <w:sz w:val="24"/>
          <w:szCs w:val="24"/>
        </w:rPr>
        <w:t xml:space="preserve">rum Pomocy Rodzinie w Zawierciu </w:t>
      </w:r>
      <w:r w:rsidR="009958F8" w:rsidRPr="00F138D9">
        <w:rPr>
          <w:rStyle w:val="markedcontent"/>
          <w:rFonts w:ascii="Times New Roman" w:hAnsi="Times New Roman" w:cs="Times New Roman"/>
          <w:sz w:val="24"/>
          <w:szCs w:val="24"/>
        </w:rPr>
        <w:t>wskazał</w:t>
      </w:r>
      <w:r w:rsidR="00154D1F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9958F8" w:rsidRP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 zadanie inwestycyjne „Modernizacja </w:t>
      </w:r>
      <w:r w:rsidR="00262433" w:rsidRPr="00F138D9">
        <w:rPr>
          <w:rStyle w:val="markedcontent"/>
          <w:rFonts w:ascii="Times New Roman" w:hAnsi="Times New Roman" w:cs="Times New Roman"/>
          <w:sz w:val="24"/>
          <w:szCs w:val="24"/>
        </w:rPr>
        <w:t>pomieszczenia piwnicznego na potrzeby archiwum”</w:t>
      </w:r>
      <w:r w:rsidR="00F138D9" w:rsidRP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. Zgodnie z opinią nadzoru budowlanego pomieszczenie </w:t>
      </w:r>
      <w:r w:rsid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to </w:t>
      </w:r>
      <w:r w:rsidR="00F138D9" w:rsidRPr="00F138D9">
        <w:rPr>
          <w:rStyle w:val="markedcontent"/>
          <w:rFonts w:ascii="Times New Roman" w:hAnsi="Times New Roman" w:cs="Times New Roman"/>
          <w:sz w:val="24"/>
          <w:szCs w:val="24"/>
        </w:rPr>
        <w:t>nie nadaje się do adaptacji na ten cel w związku z czym jednostka rezygnuje z tego zadania, na które przewidziana była kwota 31</w:t>
      </w:r>
      <w:r w:rsidR="00154D1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400 zł. </w:t>
      </w:r>
      <w:r w:rsidR="00973B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</w:t>
      </w:r>
      <w:r w:rsidR="00F138D9">
        <w:rPr>
          <w:rStyle w:val="markedcontent"/>
          <w:rFonts w:ascii="Times New Roman" w:hAnsi="Times New Roman" w:cs="Times New Roman"/>
          <w:sz w:val="24"/>
          <w:szCs w:val="24"/>
        </w:rPr>
        <w:t>Po zmniejszeniu wydatków bieżących o 18</w:t>
      </w:r>
      <w:r w:rsidR="00154D1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600 zł  jednostka ma do dyspozycji łącznie </w:t>
      </w:r>
      <w:r w:rsidR="00154D1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50.</w:t>
      </w:r>
      <w:r w:rsid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00 zł. Wskazano zadanie „Dostosowanie korytarza budynku PCPR do standardów dostępności osób ze szczególnymi potrzebami”.  </w:t>
      </w:r>
      <w:r w:rsidR="00F138D9" w:rsidRPr="00F138D9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</w:p>
    <w:p w:rsidR="00447B16" w:rsidRPr="00F138D9" w:rsidRDefault="00447B16" w:rsidP="00F138D9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13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 w:rsidRPr="00F138D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zmian </w:t>
      </w:r>
      <w:r w:rsidR="00973B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Pr="00F138D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 rok.</w:t>
      </w:r>
    </w:p>
    <w:p w:rsidR="0044671B" w:rsidRDefault="0044671B" w:rsidP="0044671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E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6</w:t>
      </w: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BD4BEA" w:rsidRPr="007F293C" w:rsidRDefault="00BD4BEA" w:rsidP="00BD4BEA">
      <w:pPr>
        <w:spacing w:after="12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4E4">
        <w:rPr>
          <w:rFonts w:ascii="Times New Roman" w:hAnsi="Times New Roman" w:cs="Times New Roman"/>
          <w:color w:val="000000"/>
          <w:sz w:val="24"/>
          <w:szCs w:val="24"/>
        </w:rPr>
        <w:t>Zarząd Powiatu jednog</w:t>
      </w:r>
      <w:r>
        <w:rPr>
          <w:rFonts w:ascii="Times New Roman" w:hAnsi="Times New Roman" w:cs="Times New Roman"/>
          <w:color w:val="000000"/>
          <w:sz w:val="24"/>
          <w:szCs w:val="24"/>
        </w:rPr>
        <w:t>łośnie przy 3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głosach „za” podjął uchwałę w sprawie zmian w planie finansowym.</w:t>
      </w:r>
      <w:r w:rsidRPr="002964E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miany są przełożeniem na poszczególne paragrafy klasyfikacji budżetowej zmian w budżecie powia</w:t>
      </w:r>
      <w:r>
        <w:rPr>
          <w:rFonts w:ascii="Times New Roman" w:hAnsi="Times New Roman" w:cs="Times New Roman"/>
          <w:color w:val="000000"/>
          <w:sz w:val="24"/>
          <w:szCs w:val="24"/>
        </w:rPr>
        <w:t>tu wprowadzonych uchwałą podjętą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w poprzednim punkcie porządku posiedzenia. </w:t>
      </w:r>
    </w:p>
    <w:p w:rsidR="00BD4BEA" w:rsidRDefault="00BD4BEA" w:rsidP="0044671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BD4BEA" w:rsidRPr="002815AC" w:rsidRDefault="00BD4BEA" w:rsidP="0044671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44671B" w:rsidRPr="002815AC" w:rsidRDefault="0044671B" w:rsidP="0044671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E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7</w:t>
      </w: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3611A0" w:rsidRPr="002815AC" w:rsidRDefault="003611A0" w:rsidP="003611A0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815A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2815A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omówiła przedstawione w projekcie uchwały zmiany w obrębie planu finansowego</w:t>
      </w:r>
      <w:r w:rsidR="002815AC"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wydatków</w:t>
      </w:r>
      <w:r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 które są następujące: </w:t>
      </w:r>
    </w:p>
    <w:p w:rsidR="00EB3E0F" w:rsidRPr="0000018B" w:rsidRDefault="003431A9" w:rsidP="0000018B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Nadzór budowlany – </w:t>
      </w:r>
      <w:r w:rsidR="00E22D3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zmniejszenie </w:t>
      </w:r>
      <w:r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 </w:t>
      </w:r>
      <w:r w:rsidR="002815AC"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741 zł na podatku od nieruchomości a zwiększenie</w:t>
      </w:r>
      <w:r w:rsidR="00973BD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  </w:t>
      </w:r>
      <w:r w:rsidR="002815AC"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 tą kwotę  na </w:t>
      </w:r>
      <w:r w:rsidR="002815AC" w:rsidRPr="002815AC">
        <w:rPr>
          <w:rFonts w:ascii="Times New Roman" w:hAnsi="Times New Roman" w:cs="Times New Roman"/>
          <w:sz w:val="24"/>
          <w:szCs w:val="24"/>
        </w:rPr>
        <w:t>opłaty na rzecz budżetów</w:t>
      </w:r>
      <w:r w:rsidR="004C4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543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4C4543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C8273A" w:rsidRDefault="00C8273A" w:rsidP="003431A9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Zespó</w:t>
      </w:r>
      <w:r w:rsidR="004C454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Szkó</w:t>
      </w:r>
      <w:r w:rsidR="004C454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Ekonomicznych w Zawierciu</w:t>
      </w:r>
      <w:r w:rsidR="000F3CF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– zmniejszenie o 22 zł </w:t>
      </w:r>
      <w:r w:rsidR="00E22D3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</w:t>
      </w:r>
      <w:r w:rsidR="000F3CF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wynagrodzenia rocznego nauczycieli a zwiększenie na </w:t>
      </w:r>
      <w:r w:rsidR="00E22D3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dodatkowe wynagrodzenie roczne pracowników obsługi;</w:t>
      </w:r>
    </w:p>
    <w:p w:rsidR="00EB3E0F" w:rsidRDefault="00C8273A" w:rsidP="00432EBE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Centrum Usług Wspólnych w Zawierciu</w:t>
      </w:r>
      <w:r w:rsidR="00E22D3B"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– </w:t>
      </w:r>
      <w:r w:rsidR="00EB3E0F"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podział puli środków w łącznej wysokości 241 400 zł  na </w:t>
      </w:r>
      <w:r w:rsid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poszczególnie szkoły i placówki oświatowe z przeznaczeniem na dokształcanie i doskonalenie nauczycieli:</w:t>
      </w:r>
    </w:p>
    <w:p w:rsidR="00EB3E0F" w:rsidRDefault="00EB3E0F" w:rsidP="00EB3E0F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8273A"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II Liceum Ogólnokształcące im. H. Malczewskiej w Zawierciu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– 16 350 zł,</w:t>
      </w:r>
    </w:p>
    <w:p w:rsidR="00EB3E0F" w:rsidRDefault="004C4543" w:rsidP="00EB3E0F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Zespół Szkół w Porębie </w:t>
      </w:r>
      <w:r w:rsid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– 19 250 zł, </w:t>
      </w:r>
    </w:p>
    <w:p w:rsidR="00EB3E0F" w:rsidRDefault="004C4543" w:rsidP="00EB3E0F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Zespół Szkół Ogólnokształcących w Zawierciu </w:t>
      </w:r>
      <w:r w:rsid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– 14 200 zł,</w:t>
      </w:r>
    </w:p>
    <w:p w:rsidR="00EB3E0F" w:rsidRDefault="00EB3E0F" w:rsidP="00EB3E0F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Zespół Szkół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Ekonomicznych w Zawierciu </w:t>
      </w:r>
      <w:r w:rsidR="0000018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– 11 450 zł,</w:t>
      </w:r>
    </w:p>
    <w:p w:rsidR="00EB3E0F" w:rsidRPr="0000018B" w:rsidRDefault="00EB3E0F" w:rsidP="00EB3E0F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Zespół Szkół</w:t>
      </w:r>
      <w:r w:rsidR="0000018B" w:rsidRPr="0000018B">
        <w:rPr>
          <w:rFonts w:ascii="Times New Roman" w:hAnsi="Times New Roman" w:cs="Times New Roman"/>
          <w:sz w:val="24"/>
          <w:szCs w:val="24"/>
        </w:rPr>
        <w:t xml:space="preserve"> </w:t>
      </w:r>
      <w:r w:rsidR="0000018B">
        <w:rPr>
          <w:rFonts w:ascii="Times New Roman" w:hAnsi="Times New Roman" w:cs="Times New Roman"/>
          <w:sz w:val="24"/>
          <w:szCs w:val="24"/>
        </w:rPr>
        <w:t>im. S. Staszica w Zawierciu – 15 900 zł,</w:t>
      </w:r>
    </w:p>
    <w:p w:rsidR="0000018B" w:rsidRPr="0000018B" w:rsidRDefault="0000018B" w:rsidP="00432EBE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B3E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Zespół Szkół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im. </w:t>
      </w:r>
      <w:r w:rsidRPr="0000018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X. Dunikowskiego w Zawierciu – 13 600 zł,</w:t>
      </w:r>
    </w:p>
    <w:p w:rsidR="0000018B" w:rsidRPr="0000018B" w:rsidRDefault="0000018B" w:rsidP="00432EBE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0018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Zespół Szkół im. gen. J. Bema w Zawierciu – 16 500 zł,</w:t>
      </w:r>
    </w:p>
    <w:p w:rsidR="0000018B" w:rsidRPr="0000018B" w:rsidRDefault="0000018B" w:rsidP="00432EBE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0018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Zespół Szkół </w:t>
      </w:r>
      <w:r w:rsidRPr="0000018B">
        <w:rPr>
          <w:rFonts w:ascii="Times New Roman" w:hAnsi="Times New Roman" w:cs="Times New Roman"/>
          <w:sz w:val="24"/>
          <w:szCs w:val="24"/>
        </w:rPr>
        <w:t xml:space="preserve">im. M. Grzegorzewskiej i Poradni Psychologiczno – Pedagogicznej </w:t>
      </w:r>
      <w:r w:rsidR="00973BD6">
        <w:rPr>
          <w:rFonts w:ascii="Times New Roman" w:hAnsi="Times New Roman" w:cs="Times New Roman"/>
          <w:sz w:val="24"/>
          <w:szCs w:val="24"/>
        </w:rPr>
        <w:t xml:space="preserve">  </w:t>
      </w:r>
      <w:r w:rsidRPr="0000018B">
        <w:rPr>
          <w:rFonts w:ascii="Times New Roman" w:hAnsi="Times New Roman" w:cs="Times New Roman"/>
          <w:sz w:val="24"/>
          <w:szCs w:val="24"/>
        </w:rPr>
        <w:t>nr 2 w Zawierciu  - 44 650 zł,</w:t>
      </w:r>
    </w:p>
    <w:p w:rsidR="0000018B" w:rsidRPr="0000018B" w:rsidRDefault="0000018B" w:rsidP="00432EBE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0018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Centrum Kształcenia Zawodowego i Ustawicznego w Zawierciu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- 36 650 zł, </w:t>
      </w:r>
    </w:p>
    <w:p w:rsidR="0000018B" w:rsidRPr="00432EBE" w:rsidRDefault="00432EBE" w:rsidP="00432EBE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0018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Zespół Szkół </w:t>
      </w:r>
      <w:r w:rsidRPr="0000018B">
        <w:rPr>
          <w:rFonts w:ascii="Times New Roman" w:hAnsi="Times New Roman" w:cs="Times New Roman"/>
          <w:sz w:val="24"/>
          <w:szCs w:val="24"/>
        </w:rPr>
        <w:t>im.</w:t>
      </w:r>
      <w:r>
        <w:rPr>
          <w:rFonts w:ascii="Times New Roman" w:hAnsi="Times New Roman" w:cs="Times New Roman"/>
          <w:sz w:val="24"/>
          <w:szCs w:val="24"/>
        </w:rPr>
        <w:t xml:space="preserve"> H. Kołłątaja – 15 150 zł,</w:t>
      </w:r>
    </w:p>
    <w:p w:rsidR="00432EBE" w:rsidRPr="00432EBE" w:rsidRDefault="00432EBE" w:rsidP="00432EBE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0018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Zespół Szkół </w:t>
      </w:r>
      <w:r w:rsidRPr="0000018B">
        <w:rPr>
          <w:rFonts w:ascii="Times New Roman" w:hAnsi="Times New Roman" w:cs="Times New Roman"/>
          <w:sz w:val="24"/>
          <w:szCs w:val="24"/>
        </w:rPr>
        <w:t>im.</w:t>
      </w:r>
      <w:r>
        <w:rPr>
          <w:rFonts w:ascii="Times New Roman" w:hAnsi="Times New Roman" w:cs="Times New Roman"/>
          <w:sz w:val="24"/>
          <w:szCs w:val="24"/>
        </w:rPr>
        <w:t xml:space="preserve"> prof. R. Gostkowskiego w Łazach – 21 400 zł </w:t>
      </w:r>
    </w:p>
    <w:p w:rsidR="0000018B" w:rsidRPr="00432EBE" w:rsidRDefault="00432EBE" w:rsidP="00432EBE">
      <w:pPr>
        <w:pStyle w:val="Akapitzlist"/>
        <w:numPr>
          <w:ilvl w:val="1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432EB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Zespół Szkół </w:t>
      </w:r>
      <w:r>
        <w:rPr>
          <w:rFonts w:ascii="Times New Roman" w:hAnsi="Times New Roman" w:cs="Times New Roman"/>
          <w:sz w:val="24"/>
          <w:szCs w:val="24"/>
        </w:rPr>
        <w:t>w Pilicy -</w:t>
      </w:r>
      <w:r w:rsidR="00382225">
        <w:rPr>
          <w:rFonts w:ascii="Times New Roman" w:hAnsi="Times New Roman" w:cs="Times New Roman"/>
          <w:sz w:val="24"/>
          <w:szCs w:val="24"/>
        </w:rPr>
        <w:t xml:space="preserve">16 300 zł </w:t>
      </w:r>
    </w:p>
    <w:p w:rsidR="0000018B" w:rsidRPr="00807DB9" w:rsidRDefault="00A35718" w:rsidP="00432EBE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07DB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stołówka szkolna funkcjonująca przy Zespole Szkół </w:t>
      </w:r>
      <w:r w:rsidRPr="00807DB9">
        <w:rPr>
          <w:rFonts w:ascii="Times New Roman" w:hAnsi="Times New Roman" w:cs="Times New Roman"/>
          <w:sz w:val="24"/>
          <w:szCs w:val="24"/>
        </w:rPr>
        <w:t>im. M. Grzegorzewskiej i Poradni Psychologiczno – Pedagogicznej nr 2 w Zawierciu  - zmniejszenie o 300 zł wydatków na dodatkowe wynagrodzenie roczne a zwiększenie na wpłaty na PPK w części finansowanej przez podmiot zatrudniający;</w:t>
      </w:r>
    </w:p>
    <w:p w:rsidR="00807DB9" w:rsidRPr="00807DB9" w:rsidRDefault="00A35718" w:rsidP="00807DB9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07DB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Projekt </w:t>
      </w:r>
      <w:r w:rsidRPr="00807DB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807DB9">
        <w:rPr>
          <w:rFonts w:ascii="Times New Roman" w:hAnsi="Times New Roman" w:cs="Times New Roman"/>
          <w:sz w:val="24"/>
          <w:szCs w:val="24"/>
        </w:rPr>
        <w:t>Dunik</w:t>
      </w:r>
      <w:proofErr w:type="spellEnd"/>
      <w:r w:rsidRPr="00807DB9">
        <w:rPr>
          <w:rFonts w:ascii="Times New Roman" w:hAnsi="Times New Roman" w:cs="Times New Roman"/>
          <w:sz w:val="24"/>
          <w:szCs w:val="24"/>
        </w:rPr>
        <w:t xml:space="preserve"> </w:t>
      </w:r>
      <w:r w:rsidR="00F4405F" w:rsidRPr="00807DB9">
        <w:rPr>
          <w:rFonts w:ascii="Times New Roman" w:hAnsi="Times New Roman" w:cs="Times New Roman"/>
          <w:sz w:val="24"/>
          <w:szCs w:val="24"/>
        </w:rPr>
        <w:t>Akredytacja</w:t>
      </w:r>
      <w:r w:rsidRPr="00807DB9">
        <w:rPr>
          <w:rFonts w:ascii="Times New Roman" w:hAnsi="Times New Roman" w:cs="Times New Roman"/>
          <w:sz w:val="24"/>
          <w:szCs w:val="24"/>
        </w:rPr>
        <w:t xml:space="preserve"> 2022” realizowany w ramach programu „Erasmus +”przez Zespół Szkół  im. X. Dunikowskiego w Zawierciu -  zmniejszenie wydatków na zakup usług pozostał</w:t>
      </w:r>
      <w:r w:rsidR="003B24FD">
        <w:rPr>
          <w:rFonts w:ascii="Times New Roman" w:hAnsi="Times New Roman" w:cs="Times New Roman"/>
          <w:sz w:val="24"/>
          <w:szCs w:val="24"/>
        </w:rPr>
        <w:t>ych o 250</w:t>
      </w:r>
      <w:r w:rsidRPr="00807DB9">
        <w:rPr>
          <w:rFonts w:ascii="Times New Roman" w:hAnsi="Times New Roman" w:cs="Times New Roman"/>
          <w:sz w:val="24"/>
          <w:szCs w:val="24"/>
        </w:rPr>
        <w:t xml:space="preserve">0 zł </w:t>
      </w:r>
      <w:r w:rsidR="003B24FD">
        <w:rPr>
          <w:rFonts w:ascii="Times New Roman" w:hAnsi="Times New Roman" w:cs="Times New Roman"/>
          <w:sz w:val="24"/>
          <w:szCs w:val="24"/>
        </w:rPr>
        <w:t xml:space="preserve"> a zwiększenie na</w:t>
      </w:r>
      <w:r w:rsidRPr="00807DB9">
        <w:rPr>
          <w:rFonts w:ascii="Times New Roman" w:hAnsi="Times New Roman" w:cs="Times New Roman"/>
          <w:sz w:val="24"/>
          <w:szCs w:val="24"/>
        </w:rPr>
        <w:t xml:space="preserve"> </w:t>
      </w:r>
      <w:r w:rsidR="003B24FD">
        <w:rPr>
          <w:rFonts w:ascii="Times New Roman" w:hAnsi="Times New Roman" w:cs="Times New Roman"/>
          <w:sz w:val="24"/>
          <w:szCs w:val="24"/>
        </w:rPr>
        <w:t>skład</w:t>
      </w:r>
      <w:r w:rsidRPr="00807DB9">
        <w:rPr>
          <w:rFonts w:ascii="Times New Roman" w:hAnsi="Times New Roman" w:cs="Times New Roman"/>
          <w:sz w:val="24"/>
          <w:szCs w:val="24"/>
        </w:rPr>
        <w:t>k</w:t>
      </w:r>
      <w:r w:rsidR="003B24FD">
        <w:rPr>
          <w:rFonts w:ascii="Times New Roman" w:hAnsi="Times New Roman" w:cs="Times New Roman"/>
          <w:sz w:val="24"/>
          <w:szCs w:val="24"/>
        </w:rPr>
        <w:t>i</w:t>
      </w:r>
      <w:r w:rsidRPr="00807DB9">
        <w:rPr>
          <w:rFonts w:ascii="Times New Roman" w:hAnsi="Times New Roman" w:cs="Times New Roman"/>
          <w:sz w:val="24"/>
          <w:szCs w:val="24"/>
        </w:rPr>
        <w:t xml:space="preserve"> na  Fundusz Pracy oraz Fundusz Solidarnościowy o 50 zł</w:t>
      </w:r>
      <w:r w:rsidR="003B24FD">
        <w:rPr>
          <w:rFonts w:ascii="Times New Roman" w:hAnsi="Times New Roman" w:cs="Times New Roman"/>
          <w:sz w:val="24"/>
          <w:szCs w:val="24"/>
        </w:rPr>
        <w:t xml:space="preserve">  i  o 20</w:t>
      </w:r>
      <w:r w:rsidRPr="00807DB9">
        <w:rPr>
          <w:rFonts w:ascii="Times New Roman" w:hAnsi="Times New Roman" w:cs="Times New Roman"/>
          <w:sz w:val="24"/>
          <w:szCs w:val="24"/>
        </w:rPr>
        <w:t>0 zł</w:t>
      </w:r>
      <w:r w:rsidR="000638AE" w:rsidRPr="00807DB9">
        <w:rPr>
          <w:rFonts w:ascii="Times New Roman" w:hAnsi="Times New Roman" w:cs="Times New Roman"/>
          <w:sz w:val="24"/>
          <w:szCs w:val="24"/>
        </w:rPr>
        <w:t xml:space="preserve"> </w:t>
      </w:r>
      <w:r w:rsidRPr="00807DB9">
        <w:rPr>
          <w:rFonts w:ascii="Times New Roman" w:hAnsi="Times New Roman" w:cs="Times New Roman"/>
          <w:sz w:val="24"/>
          <w:szCs w:val="24"/>
        </w:rPr>
        <w:t xml:space="preserve">na zakup </w:t>
      </w:r>
      <w:r w:rsidR="003B24FD">
        <w:rPr>
          <w:rFonts w:ascii="Times New Roman" w:hAnsi="Times New Roman" w:cs="Times New Roman"/>
          <w:sz w:val="24"/>
          <w:szCs w:val="24"/>
        </w:rPr>
        <w:t>materiałów i wyposażenia</w:t>
      </w:r>
      <w:r w:rsidR="000638AE" w:rsidRPr="00807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71B" w:rsidRPr="00807DB9" w:rsidRDefault="003611A0" w:rsidP="00807DB9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07DB9">
        <w:rPr>
          <w:rFonts w:ascii="Times New Roman" w:hAnsi="Times New Roman" w:cs="Times New Roman"/>
          <w:sz w:val="24"/>
          <w:szCs w:val="24"/>
        </w:rPr>
        <w:t>Zarząd Powiatu jednogłośnie przy 3 głosach „za” podjął uchwałę</w:t>
      </w:r>
      <w:r w:rsidRPr="00807DB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9392B" w:rsidRPr="00807DB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zmian w planie finansowym.</w:t>
      </w:r>
    </w:p>
    <w:p w:rsidR="0044671B" w:rsidRDefault="0044671B" w:rsidP="0044671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E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8</w:t>
      </w:r>
      <w:r w:rsidRPr="002E22B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DE1FAF" w:rsidRPr="00DE1FAF" w:rsidRDefault="00DE1FAF" w:rsidP="00DE1FAF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DE1F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DE1FA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DE1F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="00126B0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zmiany</w:t>
      </w:r>
      <w:r w:rsidR="00E021EB" w:rsidRPr="00E021E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037DE" w:rsidRPr="00E021E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 planie finansowym </w:t>
      </w:r>
      <w:r w:rsidR="00126B0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wydatków finansowanych </w:t>
      </w:r>
      <w:r w:rsidR="00E021EB" w:rsidRPr="00E021E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śr</w:t>
      </w:r>
      <w:r w:rsidR="00126B0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odkami z Funduszu Pracy obejmują kwotę </w:t>
      </w:r>
      <w:r w:rsidR="00E021EB" w:rsidRPr="00E021E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620 885 zł</w:t>
      </w:r>
      <w:r w:rsidR="00973BD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              </w:t>
      </w:r>
      <w:r w:rsidR="00E021EB" w:rsidRPr="00E021E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 przeznaczeniem na opłacenie miejsc hotelowych dla uchodźców z Ukrainy</w:t>
      </w:r>
      <w:r w:rsidR="00E021E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:rsidR="0069392B" w:rsidRPr="00E021EB" w:rsidRDefault="00E021EB" w:rsidP="00E021EB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E021EB">
        <w:rPr>
          <w:rFonts w:ascii="Times New Roman" w:hAnsi="Times New Roman" w:cs="Times New Roman"/>
          <w:sz w:val="24"/>
          <w:szCs w:val="24"/>
        </w:rPr>
        <w:t>Zarząd Powiatu jednogłośnie przy 3 głosach „za” podjął uchwałę</w:t>
      </w:r>
      <w:r w:rsidRPr="00126B0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69392B"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zmiany uchwały Zarządu Powiatu Zawierciańskiego Nr 236/1400/22 z dnia 7 kwietnia 2022 roku </w:t>
      </w:r>
      <w:r w:rsidR="00973B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 w:rsidR="0069392B" w:rsidRPr="00ED7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uchwalenia planu finansowego wydatków finansowanych środkami z Funduszu Pomocy, gromadzonych n</w:t>
      </w:r>
      <w:r w:rsidR="0069392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 wydzielonym rachunku dochodów.</w:t>
      </w:r>
    </w:p>
    <w:p w:rsidR="002C1C71" w:rsidRDefault="002C1C71" w:rsidP="00AB7B2E">
      <w:pPr>
        <w:tabs>
          <w:tab w:val="left" w:pos="1920"/>
        </w:tabs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:rsidR="0044671B" w:rsidRPr="00CC3EB9" w:rsidRDefault="00C713C2" w:rsidP="00AB7B2E">
      <w:pPr>
        <w:tabs>
          <w:tab w:val="left" w:pos="1920"/>
        </w:tabs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CC3EB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lastRenderedPageBreak/>
        <w:t>AD E 9.</w:t>
      </w:r>
    </w:p>
    <w:p w:rsidR="00C10425" w:rsidRDefault="00CC3EB9" w:rsidP="00AB7B2E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151E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</w:t>
      </w:r>
      <w:r w:rsidR="00C10425" w:rsidRPr="003151E2">
        <w:rPr>
          <w:rStyle w:val="markedcontent"/>
          <w:rFonts w:ascii="Times New Roman" w:hAnsi="Times New Roman" w:cs="Times New Roman"/>
          <w:sz w:val="24"/>
          <w:szCs w:val="24"/>
        </w:rPr>
        <w:t xml:space="preserve">Skarbnik Powiatu </w:t>
      </w:r>
      <w:r w:rsidR="00C10425" w:rsidRPr="003151E2">
        <w:rPr>
          <w:rStyle w:val="markedcontent"/>
          <w:rFonts w:ascii="Times New Roman" w:hAnsi="Times New Roman" w:cs="Times New Roman"/>
          <w:b/>
          <w:sz w:val="24"/>
          <w:szCs w:val="24"/>
        </w:rPr>
        <w:t>Halina Mackiewicz</w:t>
      </w:r>
      <w:r w:rsidR="00C10425" w:rsidRPr="003151E2">
        <w:rPr>
          <w:rStyle w:val="markedcontent"/>
          <w:rFonts w:ascii="Times New Roman" w:hAnsi="Times New Roman" w:cs="Times New Roman"/>
          <w:sz w:val="24"/>
          <w:szCs w:val="24"/>
        </w:rPr>
        <w:t xml:space="preserve"> poinformowała, że przedstawione</w:t>
      </w:r>
      <w:r w:rsidR="00C10425" w:rsidRPr="003151E2">
        <w:rPr>
          <w:rFonts w:ascii="Times New Roman" w:hAnsi="Times New Roman" w:cs="Times New Roman"/>
          <w:sz w:val="24"/>
          <w:szCs w:val="24"/>
        </w:rPr>
        <w:br/>
      </w:r>
      <w:r w:rsidR="00C10425" w:rsidRPr="003151E2">
        <w:rPr>
          <w:rStyle w:val="markedcontent"/>
          <w:rFonts w:ascii="Times New Roman" w:hAnsi="Times New Roman" w:cs="Times New Roman"/>
          <w:sz w:val="24"/>
          <w:szCs w:val="24"/>
        </w:rPr>
        <w:t xml:space="preserve">w projekcie uchwały Rady Powiatu zmiany w budżecie </w:t>
      </w:r>
      <w:r w:rsidR="00C10425" w:rsidRPr="00AA0278">
        <w:rPr>
          <w:rStyle w:val="markedcontent"/>
          <w:rFonts w:ascii="Times New Roman" w:hAnsi="Times New Roman" w:cs="Times New Roman"/>
          <w:sz w:val="24"/>
          <w:szCs w:val="24"/>
        </w:rPr>
        <w:t>powiatu na 2022r. są następując</w:t>
      </w:r>
      <w:r w:rsidR="00B33133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C10425" w:rsidRPr="00AA0278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B33133" w:rsidRPr="00B33133" w:rsidRDefault="00B33133" w:rsidP="00AB7B2E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B33133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po stronie dochodowej</w:t>
      </w:r>
    </w:p>
    <w:p w:rsidR="00CC3EB9" w:rsidRPr="00AA0278" w:rsidRDefault="00E33AC3" w:rsidP="00CC3EB9">
      <w:pPr>
        <w:pStyle w:val="Akapitzlist"/>
        <w:numPr>
          <w:ilvl w:val="0"/>
          <w:numId w:val="24"/>
        </w:numPr>
        <w:tabs>
          <w:tab w:val="left" w:pos="1920"/>
        </w:tabs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A027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zwiększenie wydatków w ramach programu </w:t>
      </w:r>
      <w:r w:rsidRPr="00AA0278">
        <w:rPr>
          <w:rFonts w:ascii="Times New Roman" w:hAnsi="Times New Roman" w:cs="Times New Roman"/>
          <w:sz w:val="24"/>
          <w:szCs w:val="24"/>
        </w:rPr>
        <w:t xml:space="preserve">„Erasmus+” </w:t>
      </w:r>
      <w:r w:rsidR="00EE5818" w:rsidRPr="00AA0278">
        <w:rPr>
          <w:rFonts w:ascii="Times New Roman" w:hAnsi="Times New Roman" w:cs="Times New Roman"/>
          <w:sz w:val="24"/>
          <w:szCs w:val="24"/>
        </w:rPr>
        <w:t xml:space="preserve"> o </w:t>
      </w:r>
      <w:r w:rsidR="00EE5818" w:rsidRPr="00AA0278">
        <w:rPr>
          <w:rFonts w:ascii="Times New Roman" w:hAnsi="Times New Roman" w:cs="Times New Roman"/>
          <w:bCs/>
          <w:sz w:val="24"/>
          <w:szCs w:val="24"/>
        </w:rPr>
        <w:t>737.404  zł</w:t>
      </w:r>
      <w:r w:rsidR="009D6716" w:rsidRPr="00AA0278">
        <w:rPr>
          <w:rFonts w:ascii="Times New Roman" w:hAnsi="Times New Roman" w:cs="Times New Roman"/>
          <w:bCs/>
          <w:sz w:val="24"/>
          <w:szCs w:val="24"/>
        </w:rPr>
        <w:t xml:space="preserve">. Są to środki planowane do pozyskania na realizację nowych projektów </w:t>
      </w:r>
      <w:r w:rsidRPr="00AA0278">
        <w:rPr>
          <w:rFonts w:ascii="Times New Roman" w:hAnsi="Times New Roman" w:cs="Times New Roman"/>
          <w:sz w:val="24"/>
          <w:szCs w:val="24"/>
        </w:rPr>
        <w:t>tj.:  „Nauczyciele z II LO im. H. Malczewskiej na miarę XXI wieku” w I</w:t>
      </w:r>
      <w:r w:rsidR="00FB347E">
        <w:rPr>
          <w:rFonts w:ascii="Times New Roman" w:hAnsi="Times New Roman" w:cs="Times New Roman"/>
          <w:sz w:val="24"/>
          <w:szCs w:val="24"/>
        </w:rPr>
        <w:t>I LO im. H. Malczewskiej –</w:t>
      </w:r>
      <w:r w:rsidRPr="00AA0278">
        <w:rPr>
          <w:rFonts w:ascii="Times New Roman" w:hAnsi="Times New Roman" w:cs="Times New Roman"/>
          <w:sz w:val="24"/>
          <w:szCs w:val="24"/>
        </w:rPr>
        <w:t xml:space="preserve"> 58.240 zł, „Kopernik przekracza granicę” w ZS</w:t>
      </w:r>
      <w:r w:rsidR="00FB347E">
        <w:rPr>
          <w:rFonts w:ascii="Times New Roman" w:hAnsi="Times New Roman" w:cs="Times New Roman"/>
          <w:sz w:val="24"/>
          <w:szCs w:val="24"/>
        </w:rPr>
        <w:t xml:space="preserve"> w Porębie – </w:t>
      </w:r>
      <w:r w:rsidRPr="00AA0278">
        <w:rPr>
          <w:rFonts w:ascii="Times New Roman" w:hAnsi="Times New Roman" w:cs="Times New Roman"/>
          <w:sz w:val="24"/>
          <w:szCs w:val="24"/>
        </w:rPr>
        <w:t xml:space="preserve">235.200 zł, „Ekonomik kształcimy się w Europie cz. </w:t>
      </w:r>
      <w:r w:rsidR="00FB347E">
        <w:rPr>
          <w:rFonts w:ascii="Times New Roman" w:hAnsi="Times New Roman" w:cs="Times New Roman"/>
          <w:sz w:val="24"/>
          <w:szCs w:val="24"/>
        </w:rPr>
        <w:t>III” w Z</w:t>
      </w:r>
      <w:r w:rsidR="00957407">
        <w:rPr>
          <w:rFonts w:ascii="Times New Roman" w:hAnsi="Times New Roman" w:cs="Times New Roman"/>
          <w:sz w:val="24"/>
          <w:szCs w:val="24"/>
        </w:rPr>
        <w:t xml:space="preserve">espole </w:t>
      </w:r>
      <w:r w:rsidR="00FB347E">
        <w:rPr>
          <w:rFonts w:ascii="Times New Roman" w:hAnsi="Times New Roman" w:cs="Times New Roman"/>
          <w:sz w:val="24"/>
          <w:szCs w:val="24"/>
        </w:rPr>
        <w:t>S</w:t>
      </w:r>
      <w:r w:rsidR="00957407">
        <w:rPr>
          <w:rFonts w:ascii="Times New Roman" w:hAnsi="Times New Roman" w:cs="Times New Roman"/>
          <w:sz w:val="24"/>
          <w:szCs w:val="24"/>
        </w:rPr>
        <w:t>zkół</w:t>
      </w:r>
      <w:r w:rsidR="00FB347E">
        <w:rPr>
          <w:rFonts w:ascii="Times New Roman" w:hAnsi="Times New Roman" w:cs="Times New Roman"/>
          <w:sz w:val="24"/>
          <w:szCs w:val="24"/>
        </w:rPr>
        <w:t xml:space="preserve"> Ekonomicznych – </w:t>
      </w:r>
      <w:r w:rsidRPr="00AA0278">
        <w:rPr>
          <w:rFonts w:ascii="Times New Roman" w:hAnsi="Times New Roman" w:cs="Times New Roman"/>
          <w:sz w:val="24"/>
          <w:szCs w:val="24"/>
        </w:rPr>
        <w:t>325.284 zł, „Ekonomik – edukacja szkolna I” w ZS E</w:t>
      </w:r>
      <w:r w:rsidR="00FB347E">
        <w:rPr>
          <w:rFonts w:ascii="Times New Roman" w:hAnsi="Times New Roman" w:cs="Times New Roman"/>
          <w:sz w:val="24"/>
          <w:szCs w:val="24"/>
        </w:rPr>
        <w:t xml:space="preserve">konomicznych – </w:t>
      </w:r>
      <w:r w:rsidRPr="00AA0278">
        <w:rPr>
          <w:rFonts w:ascii="Times New Roman" w:hAnsi="Times New Roman" w:cs="Times New Roman"/>
          <w:sz w:val="24"/>
          <w:szCs w:val="24"/>
        </w:rPr>
        <w:t>118.680 zł;</w:t>
      </w:r>
    </w:p>
    <w:p w:rsidR="009D20C7" w:rsidRPr="00AA0278" w:rsidRDefault="009D6716" w:rsidP="009D20C7">
      <w:pPr>
        <w:pStyle w:val="Akapitzlist"/>
        <w:numPr>
          <w:ilvl w:val="0"/>
          <w:numId w:val="24"/>
        </w:numPr>
        <w:tabs>
          <w:tab w:val="left" w:pos="1920"/>
        </w:tabs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A0278">
        <w:rPr>
          <w:rFonts w:ascii="Times New Roman" w:hAnsi="Times New Roman" w:cs="Times New Roman"/>
          <w:sz w:val="24"/>
          <w:szCs w:val="24"/>
        </w:rPr>
        <w:t>193.960 zł to środki otrzymane w roku bieżącym na realizację projektu w ramach programu „Erasmus+” tj.: „Staszic – aktywni zawodowo V” w</w:t>
      </w:r>
      <w:r w:rsidR="003151E2" w:rsidRPr="00AA0278">
        <w:rPr>
          <w:rFonts w:ascii="Times New Roman" w:hAnsi="Times New Roman" w:cs="Times New Roman"/>
          <w:sz w:val="24"/>
          <w:szCs w:val="24"/>
        </w:rPr>
        <w:t xml:space="preserve"> ZS im. S. Staszica </w:t>
      </w:r>
      <w:r w:rsidR="00973B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151E2" w:rsidRPr="00AA0278">
        <w:rPr>
          <w:rFonts w:ascii="Times New Roman" w:hAnsi="Times New Roman" w:cs="Times New Roman"/>
          <w:sz w:val="24"/>
          <w:szCs w:val="24"/>
        </w:rPr>
        <w:t>w Zawierciu;</w:t>
      </w:r>
    </w:p>
    <w:p w:rsidR="00BB5B2C" w:rsidRPr="00AA0278" w:rsidRDefault="00621415" w:rsidP="00CC3EB9">
      <w:pPr>
        <w:pStyle w:val="Akapitzlist"/>
        <w:numPr>
          <w:ilvl w:val="0"/>
          <w:numId w:val="24"/>
        </w:numPr>
        <w:tabs>
          <w:tab w:val="left" w:pos="1920"/>
        </w:tabs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A0278">
        <w:rPr>
          <w:rFonts w:ascii="Times New Roman" w:hAnsi="Times New Roman" w:cs="Times New Roman"/>
          <w:sz w:val="24"/>
          <w:szCs w:val="24"/>
        </w:rPr>
        <w:t xml:space="preserve">127.289,94 zł </w:t>
      </w:r>
      <w:r w:rsidR="00BB5B2C" w:rsidRPr="00AA0278">
        <w:rPr>
          <w:rFonts w:ascii="Times New Roman" w:hAnsi="Times New Roman" w:cs="Times New Roman"/>
          <w:sz w:val="24"/>
          <w:szCs w:val="24"/>
        </w:rPr>
        <w:t>to zwiększenie</w:t>
      </w:r>
      <w:r w:rsidR="009D20C7" w:rsidRPr="00AA0278">
        <w:rPr>
          <w:rFonts w:ascii="Times New Roman" w:hAnsi="Times New Roman" w:cs="Times New Roman"/>
          <w:sz w:val="24"/>
          <w:szCs w:val="24"/>
        </w:rPr>
        <w:t xml:space="preserve"> środków z Funduszu Pracy na dofinansowanie kosztów wynagrodzeń pracowników Pow</w:t>
      </w:r>
      <w:r w:rsidR="00A001BE" w:rsidRPr="00AA0278">
        <w:rPr>
          <w:rFonts w:ascii="Times New Roman" w:hAnsi="Times New Roman" w:cs="Times New Roman"/>
          <w:sz w:val="24"/>
          <w:szCs w:val="24"/>
        </w:rPr>
        <w:t xml:space="preserve">iatowego Urzędu Pracy </w:t>
      </w:r>
      <w:r w:rsidR="009D20C7" w:rsidRPr="00AA0278">
        <w:rPr>
          <w:rFonts w:ascii="Times New Roman" w:hAnsi="Times New Roman" w:cs="Times New Roman"/>
          <w:sz w:val="24"/>
          <w:szCs w:val="24"/>
        </w:rPr>
        <w:t xml:space="preserve">w wyniku przyznania wyższej </w:t>
      </w:r>
      <w:r w:rsidR="00BB5B2C" w:rsidRPr="00AA0278">
        <w:rPr>
          <w:rFonts w:ascii="Times New Roman" w:hAnsi="Times New Roman" w:cs="Times New Roman"/>
          <w:sz w:val="24"/>
          <w:szCs w:val="24"/>
        </w:rPr>
        <w:t>niż pierwotnie planowano kwoty;</w:t>
      </w:r>
    </w:p>
    <w:p w:rsidR="003151E2" w:rsidRPr="00FB347E" w:rsidRDefault="00BB5B2C" w:rsidP="00CC3EB9">
      <w:pPr>
        <w:pStyle w:val="Akapitzlist"/>
        <w:numPr>
          <w:ilvl w:val="0"/>
          <w:numId w:val="24"/>
        </w:numPr>
        <w:tabs>
          <w:tab w:val="left" w:pos="1920"/>
        </w:tabs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A027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712AB" w:rsidRPr="00AA027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zmniejszenie o </w:t>
      </w:r>
      <w:r w:rsidR="006712AB" w:rsidRPr="00AA0278">
        <w:rPr>
          <w:rFonts w:ascii="Times New Roman" w:hAnsi="Times New Roman" w:cs="Times New Roman"/>
          <w:sz w:val="24"/>
          <w:szCs w:val="24"/>
        </w:rPr>
        <w:t xml:space="preserve">19.867 zł środków planowanych do pozyskania w roku bieżącym na projekt realizowany  przez Powiatowe Centrum Pomocy Rodzinie w Zawierciu </w:t>
      </w:r>
      <w:r w:rsidR="00973B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712AB" w:rsidRPr="00AA0278">
        <w:rPr>
          <w:rFonts w:ascii="Times New Roman" w:hAnsi="Times New Roman" w:cs="Times New Roman"/>
          <w:sz w:val="24"/>
          <w:szCs w:val="24"/>
        </w:rPr>
        <w:t>z udziałem środków UE pn. „Tu zaczyna się rodzina – wsparcie i rozwój rodzicielstwa zastępczego w Powiecie Zawierciańskim”;</w:t>
      </w:r>
    </w:p>
    <w:p w:rsidR="00FB347E" w:rsidRPr="00B33133" w:rsidRDefault="00B33133" w:rsidP="00B33133">
      <w:pPr>
        <w:tabs>
          <w:tab w:val="left" w:pos="1920"/>
        </w:tabs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 w:bidi="hi-IN"/>
        </w:rPr>
      </w:pPr>
      <w:r w:rsidRPr="00B3313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 w:bidi="hi-IN"/>
        </w:rPr>
        <w:t>po stronie wydatkowej</w:t>
      </w:r>
    </w:p>
    <w:p w:rsidR="00466CEC" w:rsidRPr="003B6E03" w:rsidRDefault="00E61A54" w:rsidP="00466CEC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</w:t>
      </w:r>
      <w:r w:rsidRPr="003B6E03">
        <w:rPr>
          <w:rFonts w:ascii="Times New Roman" w:hAnsi="Times New Roman" w:cs="Times New Roman"/>
          <w:bCs/>
          <w:sz w:val="24"/>
          <w:szCs w:val="24"/>
        </w:rPr>
        <w:t xml:space="preserve">większenie wydatków na </w:t>
      </w:r>
      <w:r w:rsidR="00F30E61" w:rsidRPr="003B6E03">
        <w:rPr>
          <w:rFonts w:ascii="Times New Roman" w:hAnsi="Times New Roman" w:cs="Times New Roman"/>
          <w:bCs/>
          <w:sz w:val="24"/>
          <w:szCs w:val="24"/>
        </w:rPr>
        <w:t xml:space="preserve"> drogi publiczne powiatowe o </w:t>
      </w:r>
      <w:r w:rsidR="0093366C" w:rsidRPr="003B6E03">
        <w:rPr>
          <w:rFonts w:ascii="Times New Roman" w:hAnsi="Times New Roman" w:cs="Times New Roman"/>
          <w:bCs/>
          <w:sz w:val="24"/>
          <w:szCs w:val="24"/>
        </w:rPr>
        <w:t xml:space="preserve">kwotę </w:t>
      </w:r>
      <w:r w:rsidR="00F30E61" w:rsidRPr="003B6E03">
        <w:rPr>
          <w:rFonts w:ascii="Times New Roman" w:hAnsi="Times New Roman" w:cs="Times New Roman"/>
          <w:sz w:val="24"/>
          <w:szCs w:val="24"/>
        </w:rPr>
        <w:t>8.287.666,50 zł</w:t>
      </w:r>
      <w:r w:rsidR="008F4183" w:rsidRPr="003B6E03">
        <w:rPr>
          <w:rFonts w:ascii="Times New Roman" w:hAnsi="Times New Roman" w:cs="Times New Roman"/>
          <w:sz w:val="24"/>
          <w:szCs w:val="24"/>
        </w:rPr>
        <w:t xml:space="preserve">. </w:t>
      </w:r>
      <w:r w:rsidR="0005077F" w:rsidRPr="003B6E03">
        <w:rPr>
          <w:rFonts w:ascii="Times New Roman" w:hAnsi="Times New Roman" w:cs="Times New Roman"/>
          <w:sz w:val="24"/>
          <w:szCs w:val="24"/>
        </w:rPr>
        <w:t>Źródłem</w:t>
      </w:r>
      <w:r w:rsidR="008F4183" w:rsidRPr="003B6E03">
        <w:rPr>
          <w:rFonts w:ascii="Times New Roman" w:hAnsi="Times New Roman" w:cs="Times New Roman"/>
          <w:sz w:val="24"/>
          <w:szCs w:val="24"/>
        </w:rPr>
        <w:t xml:space="preserve"> finansowania są przychody będące na rachunku bankowym</w:t>
      </w:r>
      <w:r w:rsidR="00466CEC" w:rsidRPr="003B6E03">
        <w:rPr>
          <w:rFonts w:ascii="Times New Roman" w:hAnsi="Times New Roman" w:cs="Times New Roman"/>
          <w:sz w:val="24"/>
          <w:szCs w:val="24"/>
        </w:rPr>
        <w:t xml:space="preserve"> budżetu Powiatu </w:t>
      </w:r>
      <w:r w:rsidR="008F4183" w:rsidRPr="003B6E03">
        <w:rPr>
          <w:rFonts w:ascii="Times New Roman" w:hAnsi="Times New Roman" w:cs="Times New Roman"/>
          <w:sz w:val="24"/>
          <w:szCs w:val="24"/>
        </w:rPr>
        <w:t xml:space="preserve"> w roku 2022, a które w ubiegłym roku nie zostały wydatkowane. </w:t>
      </w:r>
      <w:r w:rsidR="00466CEC" w:rsidRPr="003B6E03">
        <w:rPr>
          <w:rFonts w:ascii="Times New Roman" w:hAnsi="Times New Roman" w:cs="Times New Roman"/>
          <w:sz w:val="24"/>
          <w:szCs w:val="24"/>
        </w:rPr>
        <w:t>Dotyczy</w:t>
      </w:r>
      <w:r w:rsidR="008F4183" w:rsidRPr="003B6E03">
        <w:rPr>
          <w:rFonts w:ascii="Times New Roman" w:hAnsi="Times New Roman" w:cs="Times New Roman"/>
          <w:sz w:val="24"/>
          <w:szCs w:val="24"/>
        </w:rPr>
        <w:t xml:space="preserve"> </w:t>
      </w:r>
      <w:r w:rsidR="00466CEC" w:rsidRPr="003B6E03">
        <w:rPr>
          <w:rFonts w:ascii="Times New Roman" w:hAnsi="Times New Roman" w:cs="Times New Roman"/>
          <w:bCs/>
          <w:sz w:val="24"/>
          <w:szCs w:val="24"/>
        </w:rPr>
        <w:t>zadania</w:t>
      </w:r>
      <w:r w:rsidRPr="003B6E03">
        <w:rPr>
          <w:rFonts w:ascii="Times New Roman" w:hAnsi="Times New Roman" w:cs="Times New Roman"/>
          <w:bCs/>
          <w:sz w:val="24"/>
          <w:szCs w:val="24"/>
        </w:rPr>
        <w:t xml:space="preserve"> pn. „Przebudowa drogi powiatowej nr 1725 S na odcinku Włodowice – Morsko oraz Skarżyce – Żerkowice”, w zakresie dotyczącym „Przebudowy ulicy </w:t>
      </w:r>
      <w:proofErr w:type="spellStart"/>
      <w:r w:rsidRPr="003B6E03">
        <w:rPr>
          <w:rFonts w:ascii="Times New Roman" w:hAnsi="Times New Roman" w:cs="Times New Roman"/>
          <w:bCs/>
          <w:sz w:val="24"/>
          <w:szCs w:val="24"/>
        </w:rPr>
        <w:t>Okiennik</w:t>
      </w:r>
      <w:proofErr w:type="spellEnd"/>
      <w:r w:rsidRPr="003B6E03">
        <w:rPr>
          <w:rFonts w:ascii="Times New Roman" w:hAnsi="Times New Roman" w:cs="Times New Roman"/>
          <w:bCs/>
          <w:sz w:val="24"/>
          <w:szCs w:val="24"/>
        </w:rPr>
        <w:t xml:space="preserve"> na odcinku od skrzyżowania z drogą powiatową nr 1709 S w Skarżycach do skrzyżowania z drog</w:t>
      </w:r>
      <w:r w:rsidR="00466CEC" w:rsidRPr="003B6E03">
        <w:rPr>
          <w:rFonts w:ascii="Times New Roman" w:hAnsi="Times New Roman" w:cs="Times New Roman"/>
          <w:bCs/>
          <w:sz w:val="24"/>
          <w:szCs w:val="24"/>
        </w:rPr>
        <w:t>ą krajową nr 78 w Żerkowicach”. Na kwotę tą składają się: środki</w:t>
      </w:r>
      <w:r w:rsidRPr="003B6E03">
        <w:rPr>
          <w:rFonts w:ascii="Times New Roman" w:hAnsi="Times New Roman" w:cs="Times New Roman"/>
          <w:bCs/>
          <w:sz w:val="24"/>
          <w:szCs w:val="24"/>
        </w:rPr>
        <w:t xml:space="preserve"> z Rządowego Funduszu Inwestycji Loka</w:t>
      </w:r>
      <w:r w:rsidR="00466CEC" w:rsidRPr="003B6E03">
        <w:rPr>
          <w:rFonts w:ascii="Times New Roman" w:hAnsi="Times New Roman" w:cs="Times New Roman"/>
          <w:bCs/>
          <w:sz w:val="24"/>
          <w:szCs w:val="24"/>
        </w:rPr>
        <w:t xml:space="preserve">lnych -  </w:t>
      </w:r>
      <w:r w:rsidRPr="003B6E03">
        <w:rPr>
          <w:rFonts w:ascii="Times New Roman" w:hAnsi="Times New Roman" w:cs="Times New Roman"/>
          <w:bCs/>
          <w:sz w:val="24"/>
          <w:szCs w:val="24"/>
        </w:rPr>
        <w:t>1.630.132,50 zł oraz z Rządowego Fundus</w:t>
      </w:r>
      <w:r w:rsidR="00466CEC" w:rsidRPr="003B6E03">
        <w:rPr>
          <w:rFonts w:ascii="Times New Roman" w:hAnsi="Times New Roman" w:cs="Times New Roman"/>
          <w:bCs/>
          <w:sz w:val="24"/>
          <w:szCs w:val="24"/>
        </w:rPr>
        <w:t xml:space="preserve">zu Rozwoju Dróg – o  6.657.534 zł; </w:t>
      </w:r>
      <w:r w:rsidRPr="003B6E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6CEC" w:rsidRPr="003B6E03" w:rsidRDefault="00795DE5" w:rsidP="00466CEC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hAnsi="Times New Roman" w:cs="Times New Roman"/>
          <w:bCs/>
          <w:sz w:val="24"/>
          <w:szCs w:val="24"/>
        </w:rPr>
        <w:t xml:space="preserve">zwiększenie wydatków o </w:t>
      </w:r>
      <w:r w:rsidRPr="003B6E03">
        <w:rPr>
          <w:rFonts w:ascii="Times New Roman" w:hAnsi="Times New Roman" w:cs="Times New Roman"/>
          <w:sz w:val="24"/>
          <w:szCs w:val="24"/>
        </w:rPr>
        <w:t xml:space="preserve">150.000 zł </w:t>
      </w:r>
      <w:r w:rsidRPr="003B6E03">
        <w:rPr>
          <w:rFonts w:ascii="Times New Roman" w:hAnsi="Times New Roman" w:cs="Times New Roman"/>
          <w:bCs/>
          <w:sz w:val="24"/>
          <w:szCs w:val="24"/>
        </w:rPr>
        <w:t>dotyczących zadania pn. „Starostwo – Dostępny Urząd – dobudowa windy osobowej dostosowanej do przewozu osób niepełnosprawnych do budynku Sta</w:t>
      </w:r>
      <w:r w:rsidR="0094506F" w:rsidRPr="003B6E03">
        <w:rPr>
          <w:rFonts w:ascii="Times New Roman" w:hAnsi="Times New Roman" w:cs="Times New Roman"/>
          <w:bCs/>
          <w:sz w:val="24"/>
          <w:szCs w:val="24"/>
        </w:rPr>
        <w:t>rostwa Powiatowego w Zawierciu”. Są to środki, które w ubiegłym roku wpłynęły z PFRON</w:t>
      </w:r>
      <w:r w:rsidRPr="003B6E03">
        <w:rPr>
          <w:rFonts w:ascii="Times New Roman" w:hAnsi="Times New Roman" w:cs="Times New Roman"/>
          <w:bCs/>
          <w:sz w:val="24"/>
          <w:szCs w:val="24"/>
        </w:rPr>
        <w:t xml:space="preserve">, które pozostały </w:t>
      </w:r>
      <w:r w:rsidR="00627F75" w:rsidRPr="003B6E03">
        <w:rPr>
          <w:rFonts w:ascii="Times New Roman" w:hAnsi="Times New Roman" w:cs="Times New Roman"/>
          <w:bCs/>
          <w:sz w:val="24"/>
          <w:szCs w:val="24"/>
        </w:rPr>
        <w:t>na rachunku na koniec 2022 roku;</w:t>
      </w:r>
    </w:p>
    <w:p w:rsidR="005A6C44" w:rsidRPr="003B6E03" w:rsidRDefault="005A6C44" w:rsidP="005A6C44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hAnsi="Times New Roman" w:cs="Times New Roman"/>
          <w:sz w:val="24"/>
          <w:szCs w:val="24"/>
        </w:rPr>
        <w:t>zwiększenie o 30 000 zł wydatków  w szkołach: Zespół Szkół im. gen. J.  w Zawierciu  - 15.000 zł oraz w Zespół Szkół w Porębie – 15.000 zł. Są to  środki niewydatkowane w roku ubiegłym stanowiące dofinansowanie z rezerwy części oświatowej subwencji ogólnej, które przeznaczone były na doposażenie pomieszczeń dla szkół rozpoczynających kształcenie w nowych zawodach;</w:t>
      </w:r>
    </w:p>
    <w:p w:rsidR="00563274" w:rsidRPr="00212512" w:rsidRDefault="00563274" w:rsidP="0005077F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zwiększenie wydatków o </w:t>
      </w:r>
      <w:r w:rsidRPr="003B6E03">
        <w:rPr>
          <w:rFonts w:ascii="Times New Roman" w:hAnsi="Times New Roman" w:cs="Times New Roman"/>
          <w:sz w:val="24"/>
          <w:szCs w:val="24"/>
        </w:rPr>
        <w:t xml:space="preserve">737.404 zł </w:t>
      </w: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na </w:t>
      </w:r>
      <w:r w:rsidRPr="00212512">
        <w:rPr>
          <w:rFonts w:ascii="Times New Roman" w:hAnsi="Times New Roman" w:cs="Times New Roman"/>
          <w:bCs/>
          <w:iCs/>
          <w:sz w:val="24"/>
          <w:szCs w:val="24"/>
        </w:rPr>
        <w:t xml:space="preserve">Program „Erasmus +”.  Są to środki planowane do pozyskania </w:t>
      </w:r>
      <w:r w:rsidR="00C1025B" w:rsidRPr="00212512">
        <w:rPr>
          <w:rFonts w:ascii="Times New Roman" w:hAnsi="Times New Roman" w:cs="Times New Roman"/>
          <w:bCs/>
          <w:iCs/>
          <w:sz w:val="24"/>
          <w:szCs w:val="24"/>
        </w:rPr>
        <w:t xml:space="preserve">jako dochody </w:t>
      </w:r>
      <w:r w:rsidRPr="00212512">
        <w:rPr>
          <w:rFonts w:ascii="Times New Roman" w:hAnsi="Times New Roman" w:cs="Times New Roman"/>
          <w:bCs/>
          <w:iCs/>
          <w:sz w:val="24"/>
          <w:szCs w:val="24"/>
        </w:rPr>
        <w:t>do nowo składanych wniosków;</w:t>
      </w:r>
    </w:p>
    <w:p w:rsidR="00AA4B71" w:rsidRPr="003B6E03" w:rsidRDefault="00AA4B71" w:rsidP="00AA4B71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lastRenderedPageBreak/>
        <w:t>zwiększenie wydatków</w:t>
      </w:r>
      <w:r w:rsidR="00563274" w:rsidRPr="003B6E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63028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3B6E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B6E03">
        <w:rPr>
          <w:rFonts w:ascii="Times New Roman" w:hAnsi="Times New Roman" w:cs="Times New Roman"/>
          <w:sz w:val="24"/>
          <w:szCs w:val="24"/>
        </w:rPr>
        <w:t>193.960 zł na kontynuację</w:t>
      </w:r>
      <w:r w:rsidRPr="003B6E03">
        <w:rPr>
          <w:rFonts w:ascii="Times New Roman" w:hAnsi="Times New Roman" w:cs="Times New Roman"/>
          <w:bCs/>
          <w:sz w:val="24"/>
          <w:szCs w:val="24"/>
        </w:rPr>
        <w:t xml:space="preserve"> projektu realizowanego w ramach programu</w:t>
      </w:r>
      <w:r w:rsidRPr="003B6E03">
        <w:rPr>
          <w:rFonts w:ascii="Times New Roman" w:hAnsi="Times New Roman" w:cs="Times New Roman"/>
          <w:sz w:val="24"/>
          <w:szCs w:val="24"/>
        </w:rPr>
        <w:t xml:space="preserve"> „Erasmus+” tj.: „Staszic – aktywni zawodowo V” w Zespole Szkół im. </w:t>
      </w:r>
      <w:r w:rsidR="00973B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B6E03">
        <w:rPr>
          <w:rFonts w:ascii="Times New Roman" w:hAnsi="Times New Roman" w:cs="Times New Roman"/>
          <w:sz w:val="24"/>
          <w:szCs w:val="24"/>
        </w:rPr>
        <w:t>S. Staszica w Zawierciu ze zmniejszeniem wydatków, których źródłem finansowania były przychody j.s.t z rozliczeń środków UE o kwotę 218.500 zł (brak wpływu w 2022 r.) z jednoczesnym wprowadzeniem środków planowanych do sfinansowania dochodami pozyskanymi w roku bieżącym w kwocie 193.960 zł;</w:t>
      </w:r>
    </w:p>
    <w:p w:rsidR="00B9144C" w:rsidRPr="003B6E03" w:rsidRDefault="00AA4B71" w:rsidP="00AA4B71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B9144C" w:rsidRPr="003B6E03">
        <w:rPr>
          <w:rFonts w:ascii="Times New Roman" w:hAnsi="Times New Roman" w:cs="Times New Roman"/>
          <w:bCs/>
          <w:sz w:val="24"/>
          <w:szCs w:val="24"/>
        </w:rPr>
        <w:t>urealnienie wydatków</w:t>
      </w:r>
      <w:r w:rsidR="00B9144C" w:rsidRPr="003B6E03">
        <w:rPr>
          <w:rFonts w:ascii="Times New Roman" w:hAnsi="Times New Roman" w:cs="Times New Roman"/>
          <w:sz w:val="24"/>
          <w:szCs w:val="24"/>
        </w:rPr>
        <w:t xml:space="preserve"> </w:t>
      </w:r>
      <w:r w:rsidR="00B9144C" w:rsidRPr="003B6E03">
        <w:rPr>
          <w:rFonts w:ascii="Times New Roman" w:hAnsi="Times New Roman" w:cs="Times New Roman"/>
          <w:bCs/>
          <w:sz w:val="24"/>
          <w:szCs w:val="24"/>
        </w:rPr>
        <w:t>związane z kontynuacją projektów realizowanych w ramach programu</w:t>
      </w:r>
      <w:r w:rsidR="00B9144C" w:rsidRPr="003B6E03">
        <w:rPr>
          <w:rFonts w:ascii="Times New Roman" w:hAnsi="Times New Roman" w:cs="Times New Roman"/>
          <w:sz w:val="24"/>
          <w:szCs w:val="24"/>
        </w:rPr>
        <w:t xml:space="preserve"> „Erasmus+”</w:t>
      </w:r>
      <w:r w:rsidR="00767827" w:rsidRPr="003B6E03">
        <w:rPr>
          <w:rFonts w:ascii="Times New Roman" w:hAnsi="Times New Roman" w:cs="Times New Roman"/>
          <w:sz w:val="24"/>
          <w:szCs w:val="24"/>
        </w:rPr>
        <w:t xml:space="preserve">. Łączne zwiększenie wydatków o 15.987 zł, które dotyczy projektów: , „Ekonomik - kształcimy się w Europie - cz. II” w Zespole Szkół Ekonomicznych – zwiększenie o 14.813 zł i „Poznawanie naszego organicznego jedzenia” w Zespole Szkół Ogólnokształcących w Zawierciu – zwiększenie o 1.174 zł. </w:t>
      </w:r>
      <w:r w:rsidR="00330C7E" w:rsidRPr="003B6E03">
        <w:rPr>
          <w:rFonts w:ascii="Times New Roman" w:hAnsi="Times New Roman" w:cs="Times New Roman"/>
          <w:sz w:val="24"/>
          <w:szCs w:val="24"/>
        </w:rPr>
        <w:t>Zmniejszenie następuje łącznie o kwotę 93.406 zł na projektach: „Kopernik w Sewilli” w Zespole Szkół w Porębie – 5.642 zł, „</w:t>
      </w:r>
      <w:proofErr w:type="spellStart"/>
      <w:r w:rsidR="00330C7E" w:rsidRPr="003B6E03">
        <w:rPr>
          <w:rFonts w:ascii="Times New Roman" w:hAnsi="Times New Roman" w:cs="Times New Roman"/>
          <w:sz w:val="24"/>
          <w:szCs w:val="24"/>
        </w:rPr>
        <w:t>Gostek</w:t>
      </w:r>
      <w:proofErr w:type="spellEnd"/>
      <w:r w:rsidR="00330C7E" w:rsidRPr="003B6E03">
        <w:rPr>
          <w:rFonts w:ascii="Times New Roman" w:hAnsi="Times New Roman" w:cs="Times New Roman"/>
          <w:sz w:val="24"/>
          <w:szCs w:val="24"/>
        </w:rPr>
        <w:t xml:space="preserve"> w Europie” w Zespole Szkół im. </w:t>
      </w:r>
      <w:r w:rsidR="00973BD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30C7E" w:rsidRPr="003B6E03">
        <w:rPr>
          <w:rFonts w:ascii="Times New Roman" w:hAnsi="Times New Roman" w:cs="Times New Roman"/>
          <w:sz w:val="24"/>
          <w:szCs w:val="24"/>
        </w:rPr>
        <w:t>R. Gostkowskiego w Łazach – 84.454 zł, „</w:t>
      </w:r>
      <w:proofErr w:type="spellStart"/>
      <w:r w:rsidR="00330C7E" w:rsidRPr="003B6E03">
        <w:rPr>
          <w:rFonts w:ascii="Times New Roman" w:hAnsi="Times New Roman" w:cs="Times New Roman"/>
          <w:sz w:val="24"/>
          <w:szCs w:val="24"/>
        </w:rPr>
        <w:t>Dunik</w:t>
      </w:r>
      <w:proofErr w:type="spellEnd"/>
      <w:r w:rsidR="00330C7E" w:rsidRPr="003B6E03">
        <w:rPr>
          <w:rFonts w:ascii="Times New Roman" w:hAnsi="Times New Roman" w:cs="Times New Roman"/>
          <w:sz w:val="24"/>
          <w:szCs w:val="24"/>
        </w:rPr>
        <w:t xml:space="preserve"> Akredytacja 2022” w Zespole Szkół  im. X. Dunikowskiego –  3.310 zł.</w:t>
      </w:r>
      <w:r w:rsidR="00FE4088" w:rsidRPr="003B6E03">
        <w:rPr>
          <w:rFonts w:ascii="Times New Roman" w:hAnsi="Times New Roman" w:cs="Times New Roman"/>
          <w:sz w:val="24"/>
          <w:szCs w:val="24"/>
        </w:rPr>
        <w:t>;</w:t>
      </w:r>
    </w:p>
    <w:p w:rsidR="00FE4088" w:rsidRPr="003B6E03" w:rsidRDefault="00F6040C" w:rsidP="00AA4B71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hAnsi="Times New Roman" w:cs="Times New Roman"/>
          <w:sz w:val="24"/>
          <w:szCs w:val="24"/>
        </w:rPr>
        <w:t>zwiększenie wydatków o 14.057  zł na projekt „Jurajscy zawodowcy”</w:t>
      </w:r>
      <w:r w:rsidR="000C028F" w:rsidRPr="003B6E03">
        <w:rPr>
          <w:rFonts w:ascii="Times New Roman" w:hAnsi="Times New Roman" w:cs="Times New Roman"/>
          <w:sz w:val="24"/>
          <w:szCs w:val="24"/>
        </w:rPr>
        <w:t xml:space="preserve"> związane </w:t>
      </w:r>
      <w:r w:rsidR="00973B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C028F" w:rsidRPr="003B6E03">
        <w:rPr>
          <w:rFonts w:ascii="Times New Roman" w:hAnsi="Times New Roman" w:cs="Times New Roman"/>
          <w:sz w:val="24"/>
          <w:szCs w:val="24"/>
        </w:rPr>
        <w:t>z wydłużeniem na 2023 rok okresu realizacji projektu;</w:t>
      </w:r>
    </w:p>
    <w:p w:rsidR="00577F4C" w:rsidRPr="003B6E03" w:rsidRDefault="00B27A7B" w:rsidP="00577F4C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hAnsi="Times New Roman" w:cs="Times New Roman"/>
          <w:sz w:val="24"/>
          <w:szCs w:val="24"/>
        </w:rPr>
        <w:t xml:space="preserve"> zwiększenie wydatków o 60 000 zł. Jest to urealnienie wydatków dotyczących programu „Rehabilitacja 25 plus” realizowanego przez Zespół Szkół Specjalnych im. M. Grzegorzewskiej i Poradni Psychologiczno-Pedagogicznej nr 2, finansowanych środka</w:t>
      </w:r>
      <w:r w:rsidR="00FE4DA6" w:rsidRPr="003B6E03">
        <w:rPr>
          <w:rFonts w:ascii="Times New Roman" w:hAnsi="Times New Roman" w:cs="Times New Roman"/>
          <w:sz w:val="24"/>
          <w:szCs w:val="24"/>
        </w:rPr>
        <w:t>mi pozostałymi z roku ubiegłego;</w:t>
      </w:r>
    </w:p>
    <w:p w:rsidR="00577F4C" w:rsidRPr="003B6E03" w:rsidRDefault="002D5C54" w:rsidP="00577F4C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zmniejszenie i zwiększenie</w:t>
      </w:r>
      <w:r w:rsidR="00577F4C"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 kwotę </w:t>
      </w:r>
      <w:r w:rsidR="00577F4C" w:rsidRPr="003B6E03">
        <w:rPr>
          <w:rFonts w:ascii="Times New Roman" w:hAnsi="Times New Roman" w:cs="Times New Roman"/>
          <w:sz w:val="24"/>
          <w:szCs w:val="24"/>
        </w:rPr>
        <w:t>127.289,94</w:t>
      </w: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77F4C"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zł w Powiatowym Urzędzie Pracy </w:t>
      </w:r>
      <w:r w:rsidR="00973BD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    </w:t>
      </w:r>
      <w:r w:rsidR="00577F4C"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Zawierciu </w:t>
      </w:r>
      <w:r w:rsidR="00577F4C" w:rsidRPr="003B6E03">
        <w:rPr>
          <w:rFonts w:ascii="Times New Roman" w:hAnsi="Times New Roman" w:cs="Times New Roman"/>
          <w:sz w:val="24"/>
          <w:szCs w:val="24"/>
        </w:rPr>
        <w:t>w wyniku przyznania wyższego niż zakładano dofinansowania z Funduszu Pracy  z jednoczesnym zwolnieniem wydatków finansowanych środkami budżetu powiatu</w:t>
      </w:r>
      <w:r w:rsidR="00E71ED9" w:rsidRPr="003B6E03">
        <w:rPr>
          <w:rFonts w:ascii="Times New Roman" w:hAnsi="Times New Roman" w:cs="Times New Roman"/>
          <w:sz w:val="24"/>
          <w:szCs w:val="24"/>
        </w:rPr>
        <w:t xml:space="preserve"> (zmniejszenie zaangażowania nadwyżki z lat ubiegłych);</w:t>
      </w:r>
    </w:p>
    <w:p w:rsidR="00577F4C" w:rsidRPr="003B6E03" w:rsidRDefault="002724F7" w:rsidP="00577F4C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hAnsi="Times New Roman" w:cs="Times New Roman"/>
          <w:sz w:val="24"/>
          <w:szCs w:val="24"/>
        </w:rPr>
        <w:t xml:space="preserve"> </w:t>
      </w:r>
      <w:r w:rsidR="0090781B" w:rsidRPr="003B6E03">
        <w:rPr>
          <w:rFonts w:ascii="Times New Roman" w:hAnsi="Times New Roman" w:cs="Times New Roman"/>
          <w:sz w:val="24"/>
          <w:szCs w:val="24"/>
        </w:rPr>
        <w:t>zmniejszenie</w:t>
      </w:r>
      <w:r w:rsidRPr="003B6E03">
        <w:rPr>
          <w:rFonts w:ascii="Times New Roman" w:hAnsi="Times New Roman" w:cs="Times New Roman"/>
          <w:sz w:val="24"/>
          <w:szCs w:val="24"/>
        </w:rPr>
        <w:t xml:space="preserve"> o 19.867</w:t>
      </w:r>
      <w:r w:rsidR="0090781B" w:rsidRPr="003B6E03">
        <w:rPr>
          <w:rFonts w:ascii="Times New Roman" w:hAnsi="Times New Roman" w:cs="Times New Roman"/>
          <w:sz w:val="24"/>
          <w:szCs w:val="24"/>
        </w:rPr>
        <w:t xml:space="preserve"> </w:t>
      </w:r>
      <w:r w:rsidRPr="003B6E03">
        <w:rPr>
          <w:rFonts w:ascii="Times New Roman" w:hAnsi="Times New Roman" w:cs="Times New Roman"/>
          <w:sz w:val="24"/>
          <w:szCs w:val="24"/>
        </w:rPr>
        <w:t xml:space="preserve">zł </w:t>
      </w:r>
      <w:r w:rsidR="0090781B" w:rsidRPr="003B6E03">
        <w:rPr>
          <w:rFonts w:ascii="Times New Roman" w:hAnsi="Times New Roman" w:cs="Times New Roman"/>
          <w:sz w:val="24"/>
          <w:szCs w:val="24"/>
        </w:rPr>
        <w:t>wydatków roku bieżącego na projekt „Tu zaczyna się rodzina – wsparcie i rozwój rodzicielstwa zastępczego w Powiecie Zawierciańskim” realizowanego przez Powiatowe Centrum Pomocy Rodzinie w Zawierciu</w:t>
      </w:r>
      <w:r w:rsidR="0010054F" w:rsidRPr="003B6E03">
        <w:rPr>
          <w:rFonts w:ascii="Times New Roman" w:hAnsi="Times New Roman" w:cs="Times New Roman"/>
          <w:sz w:val="24"/>
          <w:szCs w:val="24"/>
        </w:rPr>
        <w:t xml:space="preserve"> oraz zwiększenie o środki niewydatkowane w ro</w:t>
      </w:r>
      <w:r w:rsidR="00D8797A" w:rsidRPr="003B6E03">
        <w:rPr>
          <w:rFonts w:ascii="Times New Roman" w:hAnsi="Times New Roman" w:cs="Times New Roman"/>
          <w:sz w:val="24"/>
          <w:szCs w:val="24"/>
        </w:rPr>
        <w:t>ku ubiegłym w kwocie 494.583 zł;</w:t>
      </w:r>
    </w:p>
    <w:p w:rsidR="002D0921" w:rsidRPr="003B6E03" w:rsidRDefault="002D0921" w:rsidP="002D0921">
      <w:p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 w:bidi="hi-IN"/>
        </w:rPr>
      </w:pPr>
      <w:r w:rsidRPr="003B6E03">
        <w:rPr>
          <w:rFonts w:ascii="Times New Roman" w:hAnsi="Times New Roman" w:cs="Times New Roman"/>
          <w:sz w:val="24"/>
          <w:szCs w:val="24"/>
          <w:u w:val="single"/>
        </w:rPr>
        <w:t>plan przychodów</w:t>
      </w:r>
    </w:p>
    <w:p w:rsidR="002D0921" w:rsidRPr="003B6E03" w:rsidRDefault="00C01936" w:rsidP="00773720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zwiększenie zaangażowania przychodów </w:t>
      </w:r>
      <w:r w:rsidR="0005077F"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</w:t>
      </w:r>
      <w:r w:rsidRPr="003B6E0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3B6E03">
        <w:rPr>
          <w:rFonts w:ascii="Times New Roman" w:hAnsi="Times New Roman" w:cs="Times New Roman"/>
          <w:sz w:val="24"/>
          <w:szCs w:val="24"/>
        </w:rPr>
        <w:t>1.630.132,50 zł</w:t>
      </w:r>
      <w:r w:rsidR="000F7B57" w:rsidRPr="003B6E03">
        <w:rPr>
          <w:rFonts w:ascii="Times New Roman" w:hAnsi="Times New Roman" w:cs="Times New Roman"/>
          <w:sz w:val="24"/>
          <w:szCs w:val="24"/>
        </w:rPr>
        <w:t>. Są to środki z Rządowego Funduszu Inwestycji Lokalnych</w:t>
      </w:r>
      <w:r w:rsidR="0005077F" w:rsidRPr="003B6E03">
        <w:rPr>
          <w:rFonts w:ascii="Times New Roman" w:hAnsi="Times New Roman" w:cs="Times New Roman"/>
          <w:sz w:val="24"/>
          <w:szCs w:val="24"/>
        </w:rPr>
        <w:t xml:space="preserve"> na prze</w:t>
      </w:r>
      <w:r w:rsidR="002D0921" w:rsidRPr="003B6E03">
        <w:rPr>
          <w:rFonts w:ascii="Times New Roman" w:hAnsi="Times New Roman" w:cs="Times New Roman"/>
          <w:sz w:val="24"/>
          <w:szCs w:val="24"/>
        </w:rPr>
        <w:t>budowę drogi Skarżyce-Żerkowice;</w:t>
      </w:r>
    </w:p>
    <w:p w:rsidR="002D0921" w:rsidRPr="003B6E03" w:rsidRDefault="002D0921" w:rsidP="00773720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hAnsi="Times New Roman" w:cs="Times New Roman"/>
          <w:sz w:val="24"/>
          <w:szCs w:val="24"/>
        </w:rPr>
        <w:t>z</w:t>
      </w:r>
      <w:r w:rsidR="004E594E" w:rsidRPr="003B6E03">
        <w:rPr>
          <w:rFonts w:ascii="Times New Roman" w:hAnsi="Times New Roman" w:cs="Times New Roman"/>
          <w:sz w:val="24"/>
          <w:szCs w:val="24"/>
        </w:rPr>
        <w:t xml:space="preserve">większenie o 524.627 zł, na co składa się: </w:t>
      </w:r>
      <w:r w:rsidR="0005077F" w:rsidRPr="003B6E03">
        <w:rPr>
          <w:rFonts w:ascii="Times New Roman" w:hAnsi="Times New Roman" w:cs="Times New Roman"/>
          <w:sz w:val="24"/>
          <w:szCs w:val="24"/>
        </w:rPr>
        <w:t>15 987 zł  to środki, które wpłynęły w roku ubiegłym w ramach programu „E</w:t>
      </w:r>
      <w:r w:rsidR="004E594E" w:rsidRPr="003B6E03">
        <w:rPr>
          <w:rFonts w:ascii="Times New Roman" w:hAnsi="Times New Roman" w:cs="Times New Roman"/>
          <w:sz w:val="24"/>
          <w:szCs w:val="24"/>
        </w:rPr>
        <w:t>rasmus+”,</w:t>
      </w:r>
      <w:r w:rsidR="0005077F" w:rsidRPr="003B6E03">
        <w:rPr>
          <w:rFonts w:ascii="Times New Roman" w:hAnsi="Times New Roman" w:cs="Times New Roman"/>
          <w:sz w:val="24"/>
          <w:szCs w:val="24"/>
        </w:rPr>
        <w:t xml:space="preserve"> 14 057 zł </w:t>
      </w:r>
      <w:r w:rsidR="0005077F" w:rsidRPr="003B6E03">
        <w:rPr>
          <w:rFonts w:ascii="Times New Roman" w:hAnsi="Times New Roman" w:cs="Times New Roman"/>
          <w:bCs/>
          <w:sz w:val="24"/>
          <w:szCs w:val="24"/>
        </w:rPr>
        <w:t>projekt pn. „Jurajscy zawodowcy”</w:t>
      </w:r>
      <w:r w:rsidR="004E594E" w:rsidRPr="003B6E03">
        <w:rPr>
          <w:rFonts w:ascii="Times New Roman" w:hAnsi="Times New Roman" w:cs="Times New Roman"/>
          <w:bCs/>
          <w:sz w:val="24"/>
          <w:szCs w:val="24"/>
        </w:rPr>
        <w:t>,</w:t>
      </w:r>
      <w:r w:rsidR="0005077F" w:rsidRPr="003B6E03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107E54" w:rsidRPr="003B6E03">
        <w:rPr>
          <w:rFonts w:ascii="Times New Roman" w:hAnsi="Times New Roman" w:cs="Times New Roman"/>
          <w:bCs/>
          <w:sz w:val="24"/>
          <w:szCs w:val="24"/>
        </w:rPr>
        <w:t xml:space="preserve">94 593 zł </w:t>
      </w:r>
      <w:r w:rsidR="004E594E" w:rsidRPr="003B6E03">
        <w:rPr>
          <w:rFonts w:ascii="Times New Roman" w:hAnsi="Times New Roman" w:cs="Times New Roman"/>
          <w:sz w:val="24"/>
          <w:szCs w:val="24"/>
        </w:rPr>
        <w:t>projekt „Tu zaczyna się rodzina – wsparcie i rozwój rodzicielstwa zastępczego w Powiecie Zawierciańskim”</w:t>
      </w:r>
      <w:r w:rsidRPr="003B6E03">
        <w:rPr>
          <w:rFonts w:ascii="Times New Roman" w:hAnsi="Times New Roman" w:cs="Times New Roman"/>
          <w:sz w:val="24"/>
          <w:szCs w:val="24"/>
        </w:rPr>
        <w:t>;</w:t>
      </w:r>
    </w:p>
    <w:p w:rsidR="004E594E" w:rsidRPr="00EC7CC4" w:rsidRDefault="002D0921" w:rsidP="00212512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B6E03">
        <w:rPr>
          <w:rFonts w:ascii="Times New Roman" w:hAnsi="Times New Roman" w:cs="Times New Roman"/>
          <w:sz w:val="24"/>
          <w:szCs w:val="24"/>
        </w:rPr>
        <w:t xml:space="preserve">zwiększenie o </w:t>
      </w:r>
      <w:r w:rsidR="00663028">
        <w:rPr>
          <w:rFonts w:ascii="Times New Roman" w:hAnsi="Times New Roman" w:cs="Times New Roman"/>
          <w:sz w:val="24"/>
          <w:szCs w:val="24"/>
        </w:rPr>
        <w:t>6</w:t>
      </w:r>
      <w:r w:rsidR="00DA6207">
        <w:rPr>
          <w:rFonts w:ascii="Times New Roman" w:hAnsi="Times New Roman" w:cs="Times New Roman"/>
          <w:sz w:val="24"/>
          <w:szCs w:val="24"/>
        </w:rPr>
        <w:t>.</w:t>
      </w:r>
      <w:r w:rsidR="00663028">
        <w:rPr>
          <w:rFonts w:ascii="Times New Roman" w:hAnsi="Times New Roman" w:cs="Times New Roman"/>
          <w:sz w:val="24"/>
          <w:szCs w:val="24"/>
        </w:rPr>
        <w:t>897.534</w:t>
      </w:r>
      <w:r w:rsidR="007E7EAE" w:rsidRPr="003B6E03">
        <w:rPr>
          <w:rFonts w:ascii="Times New Roman" w:hAnsi="Times New Roman" w:cs="Times New Roman"/>
          <w:sz w:val="24"/>
          <w:szCs w:val="24"/>
        </w:rPr>
        <w:t xml:space="preserve"> zł</w:t>
      </w:r>
      <w:r w:rsidR="008A60BE">
        <w:rPr>
          <w:rFonts w:ascii="Times New Roman" w:hAnsi="Times New Roman" w:cs="Times New Roman"/>
          <w:sz w:val="24"/>
          <w:szCs w:val="24"/>
        </w:rPr>
        <w:t xml:space="preserve">, na co składa się: </w:t>
      </w:r>
      <w:r w:rsidR="00212512" w:rsidRPr="003B6E03">
        <w:rPr>
          <w:rFonts w:ascii="Times New Roman" w:hAnsi="Times New Roman" w:cs="Times New Roman"/>
          <w:bCs/>
          <w:sz w:val="24"/>
          <w:szCs w:val="24"/>
        </w:rPr>
        <w:t>6.657.534 zł</w:t>
      </w:r>
      <w:r w:rsidR="00212512">
        <w:rPr>
          <w:rFonts w:ascii="Times New Roman" w:hAnsi="Times New Roman" w:cs="Times New Roman"/>
          <w:bCs/>
          <w:sz w:val="24"/>
          <w:szCs w:val="24"/>
        </w:rPr>
        <w:t xml:space="preserve"> środki z </w:t>
      </w:r>
      <w:r w:rsidR="00212512" w:rsidRPr="00212512">
        <w:rPr>
          <w:rFonts w:ascii="Times New Roman" w:hAnsi="Times New Roman" w:cs="Times New Roman"/>
          <w:bCs/>
          <w:sz w:val="24"/>
          <w:szCs w:val="24"/>
        </w:rPr>
        <w:t>Rządowego Fundus</w:t>
      </w:r>
      <w:r w:rsidR="00212512">
        <w:rPr>
          <w:rFonts w:ascii="Times New Roman" w:hAnsi="Times New Roman" w:cs="Times New Roman"/>
          <w:bCs/>
          <w:sz w:val="24"/>
          <w:szCs w:val="24"/>
        </w:rPr>
        <w:t xml:space="preserve">zu Rozwoju Dróg na przebudowę drogi Skarżyce – Żerkowice, </w:t>
      </w:r>
      <w:r w:rsidR="00663028">
        <w:rPr>
          <w:rFonts w:ascii="Times New Roman" w:hAnsi="Times New Roman" w:cs="Times New Roman"/>
          <w:bCs/>
          <w:sz w:val="24"/>
          <w:szCs w:val="24"/>
        </w:rPr>
        <w:t>150 000 zł środki z PFRON na zadanie</w:t>
      </w:r>
      <w:r w:rsidR="00663028" w:rsidRPr="003B6E03">
        <w:rPr>
          <w:rFonts w:ascii="Times New Roman" w:hAnsi="Times New Roman" w:cs="Times New Roman"/>
          <w:bCs/>
          <w:sz w:val="24"/>
          <w:szCs w:val="24"/>
        </w:rPr>
        <w:t xml:space="preserve"> pn. „Starostwo – Dostępny Urząd – dobudowa windy osobowej dostosowanej do przewozu osób niepełnosprawnych do budynku Sta</w:t>
      </w:r>
      <w:r w:rsidR="00EC7CC4">
        <w:rPr>
          <w:rFonts w:ascii="Times New Roman" w:hAnsi="Times New Roman" w:cs="Times New Roman"/>
          <w:bCs/>
          <w:sz w:val="24"/>
          <w:szCs w:val="24"/>
        </w:rPr>
        <w:t xml:space="preserve">rostwa Powiatowego w Zawierciu”, 30.000 zł to  środki </w:t>
      </w:r>
      <w:r w:rsidR="00EC7CC4" w:rsidRPr="003B6E03">
        <w:rPr>
          <w:rFonts w:ascii="Times New Roman" w:hAnsi="Times New Roman" w:cs="Times New Roman"/>
          <w:sz w:val="24"/>
          <w:szCs w:val="24"/>
        </w:rPr>
        <w:t xml:space="preserve">z rezerwy części oświatowej subwencji ogólnej, które przeznaczone były na doposażenie pomieszczeń dla szkół </w:t>
      </w:r>
      <w:r w:rsidR="00EC7CC4" w:rsidRPr="003B6E03">
        <w:rPr>
          <w:rFonts w:ascii="Times New Roman" w:hAnsi="Times New Roman" w:cs="Times New Roman"/>
          <w:sz w:val="24"/>
          <w:szCs w:val="24"/>
        </w:rPr>
        <w:lastRenderedPageBreak/>
        <w:t>rozpoczynającyc</w:t>
      </w:r>
      <w:r w:rsidR="0027714E">
        <w:rPr>
          <w:rFonts w:ascii="Times New Roman" w:hAnsi="Times New Roman" w:cs="Times New Roman"/>
          <w:sz w:val="24"/>
          <w:szCs w:val="24"/>
        </w:rPr>
        <w:t>h kształcenie w nowych zawodach i 60 00 zł na program</w:t>
      </w:r>
      <w:r w:rsidR="0027714E" w:rsidRPr="003B6E03">
        <w:rPr>
          <w:rFonts w:ascii="Times New Roman" w:hAnsi="Times New Roman" w:cs="Times New Roman"/>
          <w:sz w:val="24"/>
          <w:szCs w:val="24"/>
        </w:rPr>
        <w:t xml:space="preserve"> „Rehabilitacja 25 plus”</w:t>
      </w:r>
      <w:r w:rsidR="0027714E">
        <w:rPr>
          <w:rFonts w:ascii="Times New Roman" w:hAnsi="Times New Roman" w:cs="Times New Roman"/>
          <w:sz w:val="24"/>
          <w:szCs w:val="24"/>
        </w:rPr>
        <w:t>;</w:t>
      </w:r>
    </w:p>
    <w:p w:rsidR="002E7099" w:rsidRPr="003B6E03" w:rsidRDefault="00FC7EB3" w:rsidP="002E7099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11E9E">
        <w:rPr>
          <w:rFonts w:ascii="Times New Roman" w:hAnsi="Times New Roman" w:cs="Times New Roman"/>
          <w:sz w:val="24"/>
          <w:szCs w:val="24"/>
        </w:rPr>
        <w:t xml:space="preserve">zmniejszenie </w:t>
      </w:r>
      <w:r w:rsidR="0027714E" w:rsidRPr="00911E9E">
        <w:rPr>
          <w:rFonts w:ascii="Times New Roman" w:hAnsi="Times New Roman" w:cs="Times New Roman"/>
          <w:sz w:val="24"/>
          <w:szCs w:val="24"/>
        </w:rPr>
        <w:t xml:space="preserve">zaangażowania </w:t>
      </w:r>
      <w:r w:rsidR="00CE4BC9" w:rsidRPr="00911E9E">
        <w:rPr>
          <w:rFonts w:ascii="Times New Roman" w:hAnsi="Times New Roman" w:cs="Times New Roman"/>
          <w:sz w:val="24"/>
          <w:szCs w:val="24"/>
        </w:rPr>
        <w:t xml:space="preserve">przychodów </w:t>
      </w:r>
      <w:r w:rsidRPr="00911E9E">
        <w:rPr>
          <w:rFonts w:ascii="Times New Roman" w:hAnsi="Times New Roman" w:cs="Times New Roman"/>
          <w:sz w:val="24"/>
          <w:szCs w:val="24"/>
        </w:rPr>
        <w:t>o 311.906 zł</w:t>
      </w:r>
      <w:r w:rsidR="00CE4BC9" w:rsidRPr="00911E9E">
        <w:rPr>
          <w:rFonts w:ascii="Times New Roman" w:hAnsi="Times New Roman" w:cs="Times New Roman"/>
          <w:sz w:val="24"/>
          <w:szCs w:val="24"/>
        </w:rPr>
        <w:t xml:space="preserve">. Na kwotę tą składa się: 218.500 zł – środki unijne na </w:t>
      </w:r>
      <w:r w:rsidR="00911E9E" w:rsidRPr="00911E9E">
        <w:rPr>
          <w:rFonts w:ascii="Times New Roman" w:hAnsi="Times New Roman" w:cs="Times New Roman"/>
          <w:bCs/>
          <w:sz w:val="24"/>
          <w:szCs w:val="24"/>
        </w:rPr>
        <w:t>projekt realizowany</w:t>
      </w:r>
      <w:r w:rsidR="00CE4BC9" w:rsidRPr="00911E9E">
        <w:rPr>
          <w:rFonts w:ascii="Times New Roman" w:hAnsi="Times New Roman" w:cs="Times New Roman"/>
          <w:bCs/>
          <w:sz w:val="24"/>
          <w:szCs w:val="24"/>
        </w:rPr>
        <w:t xml:space="preserve"> w ramach programu</w:t>
      </w:r>
      <w:r w:rsidR="00CE4BC9" w:rsidRPr="00911E9E">
        <w:rPr>
          <w:rFonts w:ascii="Times New Roman" w:hAnsi="Times New Roman" w:cs="Times New Roman"/>
          <w:sz w:val="24"/>
          <w:szCs w:val="24"/>
        </w:rPr>
        <w:t xml:space="preserve"> „Erasmus+”</w:t>
      </w:r>
      <w:r w:rsidR="00911E9E" w:rsidRPr="00911E9E">
        <w:rPr>
          <w:rFonts w:ascii="Times New Roman" w:hAnsi="Times New Roman" w:cs="Times New Roman"/>
          <w:sz w:val="24"/>
          <w:szCs w:val="24"/>
        </w:rPr>
        <w:t xml:space="preserve"> pn. „Staszic – aktywni zawodowo V” i 93</w:t>
      </w:r>
      <w:r w:rsidR="00957407">
        <w:rPr>
          <w:rFonts w:ascii="Times New Roman" w:hAnsi="Times New Roman" w:cs="Times New Roman"/>
          <w:sz w:val="24"/>
          <w:szCs w:val="24"/>
        </w:rPr>
        <w:t>.406</w:t>
      </w:r>
      <w:r w:rsidR="00911E9E" w:rsidRPr="00911E9E">
        <w:rPr>
          <w:rFonts w:ascii="Times New Roman" w:hAnsi="Times New Roman" w:cs="Times New Roman"/>
          <w:sz w:val="24"/>
          <w:szCs w:val="24"/>
        </w:rPr>
        <w:t xml:space="preserve"> zł </w:t>
      </w:r>
      <w:r w:rsidR="00957407">
        <w:rPr>
          <w:rFonts w:ascii="Times New Roman" w:hAnsi="Times New Roman" w:cs="Times New Roman"/>
          <w:sz w:val="24"/>
          <w:szCs w:val="24"/>
        </w:rPr>
        <w:t xml:space="preserve">– środki unijne, które wpłynęły w mniejszej wysokości na </w:t>
      </w:r>
      <w:r w:rsidR="002E7099">
        <w:rPr>
          <w:rFonts w:ascii="Times New Roman" w:hAnsi="Times New Roman" w:cs="Times New Roman"/>
          <w:sz w:val="24"/>
          <w:szCs w:val="24"/>
        </w:rPr>
        <w:t xml:space="preserve"> projekty</w:t>
      </w:r>
      <w:r w:rsidR="002E7099" w:rsidRPr="003B6E03">
        <w:rPr>
          <w:rFonts w:ascii="Times New Roman" w:hAnsi="Times New Roman" w:cs="Times New Roman"/>
          <w:sz w:val="24"/>
          <w:szCs w:val="24"/>
        </w:rPr>
        <w:t>: „Kopernik w Sewilli” w Zespole Szkół w Porębie – 5.642 zł, „</w:t>
      </w:r>
      <w:proofErr w:type="spellStart"/>
      <w:r w:rsidR="002E7099" w:rsidRPr="003B6E03">
        <w:rPr>
          <w:rFonts w:ascii="Times New Roman" w:hAnsi="Times New Roman" w:cs="Times New Roman"/>
          <w:sz w:val="24"/>
          <w:szCs w:val="24"/>
        </w:rPr>
        <w:t>Gostek</w:t>
      </w:r>
      <w:proofErr w:type="spellEnd"/>
      <w:r w:rsidR="002E7099" w:rsidRPr="003B6E03">
        <w:rPr>
          <w:rFonts w:ascii="Times New Roman" w:hAnsi="Times New Roman" w:cs="Times New Roman"/>
          <w:sz w:val="24"/>
          <w:szCs w:val="24"/>
        </w:rPr>
        <w:t xml:space="preserve"> w Europie” w Zespole Szkół im. R. Gostkowskiego w Łazach – 84.454 zł, „</w:t>
      </w:r>
      <w:proofErr w:type="spellStart"/>
      <w:r w:rsidR="002E7099" w:rsidRPr="003B6E03">
        <w:rPr>
          <w:rFonts w:ascii="Times New Roman" w:hAnsi="Times New Roman" w:cs="Times New Roman"/>
          <w:sz w:val="24"/>
          <w:szCs w:val="24"/>
        </w:rPr>
        <w:t>Dunik</w:t>
      </w:r>
      <w:proofErr w:type="spellEnd"/>
      <w:r w:rsidR="002E7099" w:rsidRPr="003B6E03">
        <w:rPr>
          <w:rFonts w:ascii="Times New Roman" w:hAnsi="Times New Roman" w:cs="Times New Roman"/>
          <w:sz w:val="24"/>
          <w:szCs w:val="24"/>
        </w:rPr>
        <w:t xml:space="preserve"> Akredytacja 2022” w Zespole Szkół  im. X. Dunikowskiego –  3.310 zł.;</w:t>
      </w:r>
    </w:p>
    <w:p w:rsidR="006D43CD" w:rsidRPr="007A4860" w:rsidRDefault="00151284" w:rsidP="006D43CD">
      <w:pPr>
        <w:pStyle w:val="Akapitzlist"/>
        <w:numPr>
          <w:ilvl w:val="0"/>
          <w:numId w:val="25"/>
        </w:num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A4860">
        <w:rPr>
          <w:rFonts w:ascii="Times New Roman" w:hAnsi="Times New Roman" w:cs="Times New Roman"/>
          <w:sz w:val="24"/>
          <w:szCs w:val="24"/>
        </w:rPr>
        <w:t>zmniejszenie zaangażowania przychodów o</w:t>
      </w:r>
      <w:r w:rsidR="005F77FC" w:rsidRPr="007A4860">
        <w:rPr>
          <w:rFonts w:ascii="Times New Roman" w:hAnsi="Times New Roman" w:cs="Times New Roman"/>
          <w:sz w:val="24"/>
          <w:szCs w:val="24"/>
        </w:rPr>
        <w:t xml:space="preserve"> 127.289,94</w:t>
      </w:r>
      <w:r w:rsidR="00B14F9B" w:rsidRPr="007A4860">
        <w:rPr>
          <w:rFonts w:ascii="Times New Roman" w:hAnsi="Times New Roman" w:cs="Times New Roman"/>
          <w:sz w:val="24"/>
          <w:szCs w:val="24"/>
        </w:rPr>
        <w:t xml:space="preserve"> w wyniku przyznania wyższego niż zakładano dofinansowania z Funduszu Pracy na pokrycie kosztów wynagrodzeń pracowników Powiatowego Urzędu Pracy w Zawierciu;</w:t>
      </w:r>
    </w:p>
    <w:p w:rsidR="00AA4B71" w:rsidRPr="00D607F7" w:rsidRDefault="00D607F7" w:rsidP="00D607F7">
      <w:p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S</w:t>
      </w:r>
      <w:r w:rsidR="00223553" w:rsidRPr="00D607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tosownie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do powyższego wprowadza </w:t>
      </w:r>
      <w:r w:rsidR="006D43CD" w:rsidRPr="00D607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się</w:t>
      </w:r>
      <w:r w:rsidR="00223553" w:rsidRPr="00D607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zmiany w </w:t>
      </w:r>
      <w:r w:rsidR="006D43CD" w:rsidRPr="00D607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załą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cznikach</w:t>
      </w:r>
      <w:r w:rsidR="006D43CD" w:rsidRPr="00D607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do projektu uchwały. </w:t>
      </w:r>
    </w:p>
    <w:p w:rsidR="0069392B" w:rsidRPr="00563274" w:rsidRDefault="00D23EC3" w:rsidP="00563274">
      <w:pPr>
        <w:tabs>
          <w:tab w:val="left" w:pos="1920"/>
        </w:tabs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="00CC3EB9" w:rsidRPr="00563274">
        <w:rPr>
          <w:rStyle w:val="markedcontent"/>
          <w:rFonts w:ascii="Times New Roman" w:hAnsi="Times New Roman" w:cs="Times New Roman"/>
          <w:sz w:val="24"/>
          <w:szCs w:val="24"/>
        </w:rPr>
        <w:t xml:space="preserve">Zarząd Powiatu jednogłośnie przy 3 głosach „za” przyjął projekt </w:t>
      </w:r>
      <w:r w:rsidR="0069392B" w:rsidRPr="0056327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uchwały Rady Powiatu </w:t>
      </w:r>
      <w:r w:rsidR="00973BD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</w:t>
      </w:r>
      <w:r w:rsidR="0069392B" w:rsidRPr="0056327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zmian w budżecie powiatu na 2023 rok.</w:t>
      </w:r>
    </w:p>
    <w:p w:rsidR="0044671B" w:rsidRPr="00CC3EB9" w:rsidRDefault="0044671B" w:rsidP="0044671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CC3EB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AD E 10. </w:t>
      </w:r>
    </w:p>
    <w:p w:rsidR="00C713C2" w:rsidRDefault="00D7350A" w:rsidP="00C713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 xml:space="preserve">Skarbnik Powiatu </w:t>
      </w:r>
      <w:r w:rsidRPr="00C713C2">
        <w:rPr>
          <w:rStyle w:val="markedcontent"/>
          <w:rFonts w:ascii="Times New Roman" w:hAnsi="Times New Roman" w:cs="Times New Roman"/>
          <w:b/>
          <w:sz w:val="24"/>
          <w:szCs w:val="24"/>
        </w:rPr>
        <w:t>Halina Mackiewicz</w:t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 xml:space="preserve"> wyjaśniła, że w projekcie uchwały Rady</w:t>
      </w:r>
      <w:r w:rsidRPr="00C713C2">
        <w:rPr>
          <w:rFonts w:ascii="Times New Roman" w:hAnsi="Times New Roman" w:cs="Times New Roman"/>
          <w:sz w:val="24"/>
          <w:szCs w:val="24"/>
        </w:rPr>
        <w:br/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>Powiatu Zawierciańskiego w sprawie zmian w Wieloletniej Prognozie Finansowej na lata 2022</w:t>
      </w:r>
      <w:r w:rsidRPr="00C713C2">
        <w:rPr>
          <w:rFonts w:ascii="Times New Roman" w:hAnsi="Times New Roman" w:cs="Times New Roman"/>
          <w:sz w:val="24"/>
          <w:szCs w:val="24"/>
        </w:rPr>
        <w:br/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>-2026 odzwierciedlenie mają wszystkie zmiany w budżecie powiatu omawiane w poprzednim</w:t>
      </w:r>
      <w:r w:rsidRPr="00C713C2">
        <w:rPr>
          <w:rFonts w:ascii="Times New Roman" w:hAnsi="Times New Roman" w:cs="Times New Roman"/>
          <w:sz w:val="24"/>
          <w:szCs w:val="24"/>
        </w:rPr>
        <w:br/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>punkcie posiedzenia.</w:t>
      </w:r>
    </w:p>
    <w:p w:rsidR="00D7350A" w:rsidRPr="00C713C2" w:rsidRDefault="00D7350A" w:rsidP="00C713C2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color w:val="C00000"/>
          <w:kern w:val="2"/>
          <w:sz w:val="24"/>
          <w:szCs w:val="24"/>
          <w:u w:val="single"/>
          <w:lang w:eastAsia="zh-CN" w:bidi="hi-IN"/>
        </w:rPr>
      </w:pP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>Zarząd Powiatu jednogłośnie przy 3 głosach „za” przyjął projekt uchwały Rady Powiatu</w:t>
      </w:r>
      <w:r w:rsidRPr="00C713C2">
        <w:rPr>
          <w:rFonts w:ascii="Times New Roman" w:hAnsi="Times New Roman" w:cs="Times New Roman"/>
          <w:sz w:val="24"/>
          <w:szCs w:val="24"/>
        </w:rPr>
        <w:br/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>Zawierciańskiego w sprawie zmian w Wieloletniej Prognozie Finansowej na lata 2022 -2026</w:t>
      </w:r>
    </w:p>
    <w:p w:rsidR="009F0ACE" w:rsidRPr="00C713C2" w:rsidRDefault="009F0ACE" w:rsidP="009F0AC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C713C2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F 1. </w:t>
      </w:r>
    </w:p>
    <w:p w:rsidR="0056725F" w:rsidRDefault="0056725F" w:rsidP="0056725F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5672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im. Hugona Kołłą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taja </w:t>
      </w:r>
      <w:r w:rsidRPr="005672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Zawierciu uprawnień do zaciągania zobowiązań. </w:t>
      </w:r>
    </w:p>
    <w:p w:rsidR="0056725F" w:rsidRDefault="0056725F" w:rsidP="0056725F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6725F" w:rsidRDefault="0056725F" w:rsidP="0056725F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 w:rsidRPr="0056725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672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Zespołu Szkół Specjalnych im. Marii Grzegorzewskiej i Poradni Psychologiczno – Pedagogicznej nr 2 w Zawierciu uprawnień do zaciągania zobowiązań. 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6725F" w:rsidRDefault="001D2485" w:rsidP="001D248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przekazania Dyrekto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rowi Zespołu Ogólnokształcących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uprawnień do zaciągania zobowiązań.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4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1D2485" w:rsidRDefault="001D2485" w:rsidP="001D248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Zespołu Szkół w Porębie uprawnień do zaciągania zobowiązań.       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5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6725F" w:rsidRDefault="001D2485" w:rsidP="001D248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6725F"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w Pilicy uprawnień do zaciągania zobowiązań</w:t>
      </w:r>
      <w:r w:rsidR="005672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6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6725F" w:rsidRDefault="001D2485" w:rsidP="001D248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im. generała Józefa Bema w Zawierciu uprawnień do zaciągania zobowiązań.</w:t>
      </w:r>
    </w:p>
    <w:p w:rsidR="002C1C71" w:rsidRDefault="002C1C71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2C1C71" w:rsidRDefault="002C1C71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7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1D2485" w:rsidRDefault="001D2485" w:rsidP="002C1C71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im. Xawerego Dunikowskiego w Zawierciu uprawnień do zaciągania zobowiązań.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8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6725F" w:rsidRDefault="001D2485" w:rsidP="001D248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Zespołu Szkół im. profesora Romana Gostkowskiego w Łazach uprawnień do zaciągania zobowiązań.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9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1D2485" w:rsidRDefault="001D2485" w:rsidP="001D248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Centrum Kształcenia Zawodowego i Ustawicznego w Zawierciu uprawnień do zaciągania zobowiązań.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10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6725F" w:rsidRDefault="001D2485" w:rsidP="001D248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6725F"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owi Zespołu Szkół Ekonomicznych </w:t>
      </w:r>
      <w:r w:rsidR="0056725F" w:rsidRPr="00010E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uprawnień do zaciągania zobowiązań</w:t>
      </w:r>
      <w:r w:rsidR="005672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11.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:rsidR="001D2485" w:rsidRPr="001D2485" w:rsidRDefault="001D2485" w:rsidP="001D248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w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sprawie przekazania Dyrektorowi  II Liceum Ogólnokształcących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im. Heleny Malczewskiej w Zawierciu uprawnień do zaciągania zobowiązań.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12.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:rsidR="0056725F" w:rsidRDefault="001D2485" w:rsidP="001D248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Centrum Usług Wspólnych w Zawierciu uprawnień do zaciągania zobowiązań.</w:t>
      </w:r>
    </w:p>
    <w:p w:rsidR="001D2485" w:rsidRDefault="001D2485" w:rsidP="001D248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F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2E147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1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6725F" w:rsidRDefault="001D2485" w:rsidP="001D248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6725F" w:rsidRPr="001D2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 Zespołu Szkół im. Stanisława Staszica w Zawierciu uprawnień do zaciągania zobowiązań.</w:t>
      </w:r>
    </w:p>
    <w:p w:rsidR="005C41CC" w:rsidRDefault="005C41CC" w:rsidP="005C41CC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G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1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C41CC" w:rsidRDefault="005C41CC" w:rsidP="005C41CC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</w:t>
      </w:r>
      <w:r w:rsidRPr="005C41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uchwały Rady Powiatu w sprawie zmiany uchwały  Nr XI/106/19 Rady Powiatu Zawierciańskiego z dnia 29 sierpnia 2019 roku w sprawie ustalenia planu sieci publicznych szkół ponadpodstawowych i specjalnych mających siedzibę na obszarze powiatu zawierciańskiego od dnia 1 września 2019 roku.</w:t>
      </w:r>
    </w:p>
    <w:p w:rsidR="005C41CC" w:rsidRDefault="005C41CC" w:rsidP="005C41CC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G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9F0AC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B42CB5" w:rsidRPr="005B4DD1" w:rsidRDefault="005C41CC" w:rsidP="00A7100B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ED13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</w:t>
      </w:r>
      <w:r w:rsidRPr="005C41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t</w:t>
      </w:r>
      <w:r w:rsidRPr="005C41CC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C41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uchwały Rady Powiatu w sprawie zmiany Uchwały Nr LV/548/22 Rady Powiatu Zawierciańskiego z dnia 29  grudnia 2022r. w sprawie udzielania i rozliczania dotacji dla publicznych i niepublicznych jednostek oświatowych prowadzonych przez osoby fizyczne i osoby prawne inne niż powiat zawierciański oraz trybu kontroli prawidłowości pobrania i wykorzystania  udzielonej dotacji.</w:t>
      </w:r>
    </w:p>
    <w:p w:rsidR="00B42CB5" w:rsidRPr="009159D1" w:rsidRDefault="00B42CB5" w:rsidP="00A71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:rsidR="00A7100B" w:rsidRDefault="00B42CB5" w:rsidP="00A710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 tym punkcie posiedzenia</w:t>
      </w:r>
      <w:r w:rsidR="004D5934">
        <w:rPr>
          <w:rFonts w:ascii="Times New Roman" w:hAnsi="Times New Roman" w:cs="Times New Roman"/>
          <w:color w:val="000000"/>
          <w:sz w:val="23"/>
          <w:szCs w:val="23"/>
        </w:rPr>
        <w:t xml:space="preserve"> nie poruszano żadnych spraw i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 wniosków. </w:t>
      </w:r>
    </w:p>
    <w:p w:rsidR="00B42CB5" w:rsidRPr="00A7100B" w:rsidRDefault="00B42CB5" w:rsidP="00A71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:rsidR="00A7100B" w:rsidRDefault="00B42CB5" w:rsidP="00A7100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>bec wyczerpania porządku obrad Wices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tarosta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Paweł Sokół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279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. posiedzenie Zarządu Powiatu.</w:t>
      </w:r>
      <w:bookmarkStart w:id="0" w:name="_GoBack"/>
      <w:bookmarkEnd w:id="0"/>
    </w:p>
    <w:p w:rsidR="00A7100B" w:rsidRDefault="00A7100B" w:rsidP="00A7100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00B">
        <w:rPr>
          <w:rFonts w:ascii="Times New Roman" w:hAnsi="Times New Roman" w:cs="Times New Roman"/>
          <w:sz w:val="20"/>
          <w:szCs w:val="20"/>
        </w:rPr>
        <w:t xml:space="preserve"> </w:t>
      </w:r>
      <w:r w:rsidRPr="00A7100B">
        <w:rPr>
          <w:rFonts w:ascii="Times New Roman" w:hAnsi="Times New Roman" w:cs="Times New Roman"/>
          <w:sz w:val="20"/>
          <w:szCs w:val="20"/>
        </w:rPr>
        <w:t xml:space="preserve">Protokół sporządziła: st. inspektor Anna Kowalczyk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WICESTAROSTA</w:t>
      </w:r>
    </w:p>
    <w:p w:rsidR="00A7100B" w:rsidRDefault="00A7100B" w:rsidP="00A7100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/-/ Paweł Sokół </w:t>
      </w:r>
    </w:p>
    <w:sectPr w:rsidR="00A7100B" w:rsidSect="00A7100B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D9C" w:rsidRDefault="00C97D9C" w:rsidP="00ED78BA">
      <w:pPr>
        <w:spacing w:after="0" w:line="240" w:lineRule="auto"/>
      </w:pPr>
      <w:r>
        <w:separator/>
      </w:r>
    </w:p>
  </w:endnote>
  <w:endnote w:type="continuationSeparator" w:id="0">
    <w:p w:rsidR="00C97D9C" w:rsidRDefault="00C97D9C" w:rsidP="00ED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41328"/>
      <w:docPartObj>
        <w:docPartGallery w:val="Page Numbers (Bottom of Page)"/>
        <w:docPartUnique/>
      </w:docPartObj>
    </w:sdtPr>
    <w:sdtEndPr/>
    <w:sdtContent>
      <w:p w:rsidR="005B4DD1" w:rsidRDefault="005B4D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00B">
          <w:rPr>
            <w:noProof/>
          </w:rPr>
          <w:t>11</w:t>
        </w:r>
        <w:r>
          <w:fldChar w:fldCharType="end"/>
        </w:r>
      </w:p>
    </w:sdtContent>
  </w:sdt>
  <w:p w:rsidR="0005077F" w:rsidRDefault="000507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D9C" w:rsidRDefault="00C97D9C" w:rsidP="00ED78BA">
      <w:pPr>
        <w:spacing w:after="0" w:line="240" w:lineRule="auto"/>
      </w:pPr>
      <w:r>
        <w:separator/>
      </w:r>
    </w:p>
  </w:footnote>
  <w:footnote w:type="continuationSeparator" w:id="0">
    <w:p w:rsidR="00C97D9C" w:rsidRDefault="00C97D9C" w:rsidP="00ED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1629"/>
    <w:multiLevelType w:val="hybridMultilevel"/>
    <w:tmpl w:val="31D2B8C0"/>
    <w:lvl w:ilvl="0" w:tplc="A8A2E7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FB53A80"/>
    <w:multiLevelType w:val="hybridMultilevel"/>
    <w:tmpl w:val="C5A61F2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D4534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14D478F"/>
    <w:multiLevelType w:val="hybridMultilevel"/>
    <w:tmpl w:val="024A13AE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25AA31F3"/>
    <w:multiLevelType w:val="hybridMultilevel"/>
    <w:tmpl w:val="B568EEB2"/>
    <w:lvl w:ilvl="0" w:tplc="1C94A594">
      <w:start w:val="5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BB7B84"/>
    <w:multiLevelType w:val="hybridMultilevel"/>
    <w:tmpl w:val="63A2A4C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EB51C61"/>
    <w:multiLevelType w:val="hybridMultilevel"/>
    <w:tmpl w:val="82C2E32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F49410F"/>
    <w:multiLevelType w:val="hybridMultilevel"/>
    <w:tmpl w:val="63A2A4C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5157758"/>
    <w:multiLevelType w:val="hybridMultilevel"/>
    <w:tmpl w:val="EF5E9D20"/>
    <w:lvl w:ilvl="0" w:tplc="2BF261DC">
      <w:start w:val="7"/>
      <w:numFmt w:val="upperLetter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81F31"/>
    <w:multiLevelType w:val="hybridMultilevel"/>
    <w:tmpl w:val="FC32D3D8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F1039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4AC4142B"/>
    <w:multiLevelType w:val="hybridMultilevel"/>
    <w:tmpl w:val="D91EFC1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2120B70"/>
    <w:multiLevelType w:val="hybridMultilevel"/>
    <w:tmpl w:val="E41A698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B566B"/>
    <w:multiLevelType w:val="hybridMultilevel"/>
    <w:tmpl w:val="28A246B2"/>
    <w:lvl w:ilvl="0" w:tplc="9146C7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F0673D"/>
    <w:multiLevelType w:val="hybridMultilevel"/>
    <w:tmpl w:val="D764D48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5D82799"/>
    <w:multiLevelType w:val="hybridMultilevel"/>
    <w:tmpl w:val="63A2A4C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7A881522"/>
    <w:multiLevelType w:val="hybridMultilevel"/>
    <w:tmpl w:val="FECC91E6"/>
    <w:lvl w:ilvl="0" w:tplc="BB60D9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029FD"/>
    <w:multiLevelType w:val="hybridMultilevel"/>
    <w:tmpl w:val="8F02C0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1200D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0"/>
  </w:num>
  <w:num w:numId="5">
    <w:abstractNumId w:val="6"/>
  </w:num>
  <w:num w:numId="6">
    <w:abstractNumId w:val="11"/>
  </w:num>
  <w:num w:numId="7">
    <w:abstractNumId w:val="2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22"/>
  </w:num>
  <w:num w:numId="16">
    <w:abstractNumId w:val="23"/>
  </w:num>
  <w:num w:numId="17">
    <w:abstractNumId w:val="3"/>
  </w:num>
  <w:num w:numId="18">
    <w:abstractNumId w:val="9"/>
  </w:num>
  <w:num w:numId="19">
    <w:abstractNumId w:val="10"/>
  </w:num>
  <w:num w:numId="20">
    <w:abstractNumId w:val="20"/>
  </w:num>
  <w:num w:numId="21">
    <w:abstractNumId w:val="2"/>
  </w:num>
  <w:num w:numId="22">
    <w:abstractNumId w:val="18"/>
  </w:num>
  <w:num w:numId="23">
    <w:abstractNumId w:val="17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D"/>
    <w:rsid w:val="0000018B"/>
    <w:rsid w:val="00010794"/>
    <w:rsid w:val="0005077F"/>
    <w:rsid w:val="000638AE"/>
    <w:rsid w:val="0008514A"/>
    <w:rsid w:val="000C028F"/>
    <w:rsid w:val="000C0D69"/>
    <w:rsid w:val="000F3CF5"/>
    <w:rsid w:val="000F7B57"/>
    <w:rsid w:val="0010054F"/>
    <w:rsid w:val="00107E54"/>
    <w:rsid w:val="00126B05"/>
    <w:rsid w:val="00151284"/>
    <w:rsid w:val="00154D1F"/>
    <w:rsid w:val="00161411"/>
    <w:rsid w:val="00176A1B"/>
    <w:rsid w:val="00180852"/>
    <w:rsid w:val="001D2485"/>
    <w:rsid w:val="00206BB0"/>
    <w:rsid w:val="00212512"/>
    <w:rsid w:val="00223553"/>
    <w:rsid w:val="00247EBC"/>
    <w:rsid w:val="00262433"/>
    <w:rsid w:val="002714DA"/>
    <w:rsid w:val="002724F7"/>
    <w:rsid w:val="0027262F"/>
    <w:rsid w:val="0027714E"/>
    <w:rsid w:val="002815AC"/>
    <w:rsid w:val="00296453"/>
    <w:rsid w:val="002C1C71"/>
    <w:rsid w:val="002D0921"/>
    <w:rsid w:val="002D0AB4"/>
    <w:rsid w:val="002D3653"/>
    <w:rsid w:val="002D5C54"/>
    <w:rsid w:val="002D72BC"/>
    <w:rsid w:val="002E1473"/>
    <w:rsid w:val="002E22BF"/>
    <w:rsid w:val="002E3E3B"/>
    <w:rsid w:val="002E5DCB"/>
    <w:rsid w:val="002E7099"/>
    <w:rsid w:val="003151E2"/>
    <w:rsid w:val="00330C7E"/>
    <w:rsid w:val="003314A7"/>
    <w:rsid w:val="003431A9"/>
    <w:rsid w:val="003611A0"/>
    <w:rsid w:val="00367B9D"/>
    <w:rsid w:val="00376A14"/>
    <w:rsid w:val="00382225"/>
    <w:rsid w:val="003A3776"/>
    <w:rsid w:val="003B24FD"/>
    <w:rsid w:val="003B4D9C"/>
    <w:rsid w:val="003B6E03"/>
    <w:rsid w:val="003C3F6F"/>
    <w:rsid w:val="00402940"/>
    <w:rsid w:val="004054F4"/>
    <w:rsid w:val="00432EBE"/>
    <w:rsid w:val="0044671B"/>
    <w:rsid w:val="00447B16"/>
    <w:rsid w:val="00466CEC"/>
    <w:rsid w:val="004C4543"/>
    <w:rsid w:val="004D5934"/>
    <w:rsid w:val="004E594E"/>
    <w:rsid w:val="00526632"/>
    <w:rsid w:val="005354CD"/>
    <w:rsid w:val="00553065"/>
    <w:rsid w:val="00563274"/>
    <w:rsid w:val="0056725F"/>
    <w:rsid w:val="00577F4C"/>
    <w:rsid w:val="005A6C44"/>
    <w:rsid w:val="005B4DD1"/>
    <w:rsid w:val="005C41CC"/>
    <w:rsid w:val="005E6D4A"/>
    <w:rsid w:val="005F77FC"/>
    <w:rsid w:val="006037DE"/>
    <w:rsid w:val="00621415"/>
    <w:rsid w:val="00627F75"/>
    <w:rsid w:val="00654EBA"/>
    <w:rsid w:val="00663028"/>
    <w:rsid w:val="006712AB"/>
    <w:rsid w:val="0069392B"/>
    <w:rsid w:val="006A0212"/>
    <w:rsid w:val="006D43CD"/>
    <w:rsid w:val="006F462A"/>
    <w:rsid w:val="00724FA9"/>
    <w:rsid w:val="00745F32"/>
    <w:rsid w:val="00767827"/>
    <w:rsid w:val="00795DE5"/>
    <w:rsid w:val="007A4860"/>
    <w:rsid w:val="007A5BED"/>
    <w:rsid w:val="007C1023"/>
    <w:rsid w:val="007E7EAE"/>
    <w:rsid w:val="00807DB9"/>
    <w:rsid w:val="0089428F"/>
    <w:rsid w:val="008A60BE"/>
    <w:rsid w:val="008B28C3"/>
    <w:rsid w:val="008E14E9"/>
    <w:rsid w:val="008E3881"/>
    <w:rsid w:val="008F4183"/>
    <w:rsid w:val="0090781B"/>
    <w:rsid w:val="00911E9E"/>
    <w:rsid w:val="0093366C"/>
    <w:rsid w:val="0094506F"/>
    <w:rsid w:val="00957407"/>
    <w:rsid w:val="009624D6"/>
    <w:rsid w:val="00973BD6"/>
    <w:rsid w:val="009958F8"/>
    <w:rsid w:val="009D033E"/>
    <w:rsid w:val="009D20C7"/>
    <w:rsid w:val="009D6716"/>
    <w:rsid w:val="009F0ACE"/>
    <w:rsid w:val="00A001BE"/>
    <w:rsid w:val="00A02BBD"/>
    <w:rsid w:val="00A35718"/>
    <w:rsid w:val="00A60038"/>
    <w:rsid w:val="00A62075"/>
    <w:rsid w:val="00A7100B"/>
    <w:rsid w:val="00A978EB"/>
    <w:rsid w:val="00AA0278"/>
    <w:rsid w:val="00AA4B71"/>
    <w:rsid w:val="00AB7B2E"/>
    <w:rsid w:val="00AD0FB2"/>
    <w:rsid w:val="00AD7C87"/>
    <w:rsid w:val="00B14F9B"/>
    <w:rsid w:val="00B27A7B"/>
    <w:rsid w:val="00B33133"/>
    <w:rsid w:val="00B42CB5"/>
    <w:rsid w:val="00B4309A"/>
    <w:rsid w:val="00B671A2"/>
    <w:rsid w:val="00B7203D"/>
    <w:rsid w:val="00B9144C"/>
    <w:rsid w:val="00BB5B2C"/>
    <w:rsid w:val="00BD4BEA"/>
    <w:rsid w:val="00C01936"/>
    <w:rsid w:val="00C03DD0"/>
    <w:rsid w:val="00C1025B"/>
    <w:rsid w:val="00C10425"/>
    <w:rsid w:val="00C27595"/>
    <w:rsid w:val="00C713C2"/>
    <w:rsid w:val="00C8273A"/>
    <w:rsid w:val="00C97D9C"/>
    <w:rsid w:val="00CC3EB9"/>
    <w:rsid w:val="00CE4BC9"/>
    <w:rsid w:val="00D23EC3"/>
    <w:rsid w:val="00D257A7"/>
    <w:rsid w:val="00D607F7"/>
    <w:rsid w:val="00D7350A"/>
    <w:rsid w:val="00D8797A"/>
    <w:rsid w:val="00DA6207"/>
    <w:rsid w:val="00DD5F7B"/>
    <w:rsid w:val="00DE1FAF"/>
    <w:rsid w:val="00E021D9"/>
    <w:rsid w:val="00E021EB"/>
    <w:rsid w:val="00E22D3B"/>
    <w:rsid w:val="00E33AC3"/>
    <w:rsid w:val="00E61A54"/>
    <w:rsid w:val="00E71ED9"/>
    <w:rsid w:val="00EB3E0F"/>
    <w:rsid w:val="00EB4ED2"/>
    <w:rsid w:val="00EC7CC4"/>
    <w:rsid w:val="00ED13F2"/>
    <w:rsid w:val="00ED44A7"/>
    <w:rsid w:val="00ED78BA"/>
    <w:rsid w:val="00EE5818"/>
    <w:rsid w:val="00F138D9"/>
    <w:rsid w:val="00F30E61"/>
    <w:rsid w:val="00F4405F"/>
    <w:rsid w:val="00F527AF"/>
    <w:rsid w:val="00F55F91"/>
    <w:rsid w:val="00F6040C"/>
    <w:rsid w:val="00FA7506"/>
    <w:rsid w:val="00FB347E"/>
    <w:rsid w:val="00FC7EB3"/>
    <w:rsid w:val="00FE4088"/>
    <w:rsid w:val="00FE4DA6"/>
    <w:rsid w:val="00F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4D925-0891-49C8-85A6-2ED6083A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59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A14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7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8BA"/>
  </w:style>
  <w:style w:type="paragraph" w:styleId="Stopka">
    <w:name w:val="footer"/>
    <w:basedOn w:val="Normalny"/>
    <w:link w:val="StopkaZnak"/>
    <w:uiPriority w:val="99"/>
    <w:unhideWhenUsed/>
    <w:rsid w:val="00ED7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8BA"/>
  </w:style>
  <w:style w:type="character" w:customStyle="1" w:styleId="markedcontent">
    <w:name w:val="markedcontent"/>
    <w:basedOn w:val="Domylnaczcionkaakapitu"/>
    <w:rsid w:val="002D0AB4"/>
  </w:style>
  <w:style w:type="character" w:styleId="Uwydatnienie">
    <w:name w:val="Emphasis"/>
    <w:basedOn w:val="Domylnaczcionkaakapitu"/>
    <w:uiPriority w:val="20"/>
    <w:qFormat/>
    <w:rsid w:val="00C27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F79CF-5ECA-47A9-B2F9-F38D9155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4248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48500678948</dc:creator>
  <cp:keywords/>
  <dc:description/>
  <cp:lastModifiedBy>Anna Kowalczyk</cp:lastModifiedBy>
  <cp:revision>168</cp:revision>
  <dcterms:created xsi:type="dcterms:W3CDTF">2023-02-15T16:19:00Z</dcterms:created>
  <dcterms:modified xsi:type="dcterms:W3CDTF">2023-02-23T12:14:00Z</dcterms:modified>
</cp:coreProperties>
</file>