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6C5" w14:textId="77777777" w:rsidR="00A77B3E" w:rsidRDefault="00BF301B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260/1599/22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27 września 2022 r.</w:t>
      </w:r>
    </w:p>
    <w:p w14:paraId="13412FD9" w14:textId="77777777" w:rsidR="00A77B3E" w:rsidRDefault="00BF301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 w art. 3 ust. 3 ustawy o działalności pożytku publicznego i o wolontariacie na  2023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B43EEA" w14:paraId="099402E5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47DC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AD51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F9EE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B43EEA" w14:paraId="41360489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C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1556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5D745C0F" w14:textId="77777777" w:rsidR="00B43EEA" w:rsidRDefault="00BF301B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80CB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C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43EEA" w14:paraId="12222AE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D9E1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6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0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2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3D4DFBF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74"/>
        <w:gridCol w:w="3796"/>
        <w:gridCol w:w="2464"/>
      </w:tblGrid>
      <w:tr w:rsidR="00B43EEA" w14:paraId="01878C3E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7794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56C2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4332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B43EEA" w14:paraId="190F0097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C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C464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2E0E1C00" w14:textId="77777777" w:rsidR="00B43EEA" w:rsidRDefault="00BF301B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0696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9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43EEA" w14:paraId="5B1D0C0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72D3" w14:textId="77777777" w:rsidR="00A77B3E" w:rsidRDefault="00BF30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F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D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638CB7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7A19FAFB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51BE595B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0E76E0BD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01985CA0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4D260ED0" w14:textId="77777777" w:rsidR="00A77B3E" w:rsidRDefault="00BF30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48130D3E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1DEFD400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14A4BAA0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E984F90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4310D13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68CF497F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34384CB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04A6306" w14:textId="77777777" w:rsidR="00A77B3E" w:rsidRDefault="00BF301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00D34D6D" w14:textId="77777777" w:rsidR="00A77B3E" w:rsidRDefault="00BF301B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p w14:paraId="17B1A62E" w14:textId="77777777" w:rsidR="007049C8" w:rsidRDefault="007049C8">
      <w:pPr>
        <w:spacing w:before="120" w:after="120"/>
        <w:ind w:left="283" w:firstLine="227"/>
        <w:rPr>
          <w:b/>
          <w:color w:val="000000"/>
          <w:u w:color="000000"/>
        </w:rPr>
      </w:pPr>
    </w:p>
    <w:sectPr w:rsidR="007049C8" w:rsidSect="007049C8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7B9D" w14:textId="77777777" w:rsidR="0059161A" w:rsidRDefault="0059161A">
      <w:r>
        <w:separator/>
      </w:r>
    </w:p>
  </w:endnote>
  <w:endnote w:type="continuationSeparator" w:id="0">
    <w:p w14:paraId="1CA8A57F" w14:textId="77777777" w:rsidR="0059161A" w:rsidRDefault="005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43EEA" w14:paraId="479D0D7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267D64" w14:textId="77777777" w:rsidR="00B43EEA" w:rsidRDefault="00BF301B">
          <w:pPr>
            <w:jc w:val="left"/>
            <w:rPr>
              <w:sz w:val="18"/>
            </w:rPr>
          </w:pPr>
          <w:r>
            <w:rPr>
              <w:sz w:val="18"/>
            </w:rPr>
            <w:t>Id: E1ECF834-D394-451C-8C17-87DD09A6D972.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3A54D8E" w14:textId="26E31FA7" w:rsidR="00B43EEA" w:rsidRDefault="00BF30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76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F1A4FA4" w14:textId="77777777" w:rsidR="00B43EEA" w:rsidRDefault="00B43E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C541" w14:textId="77777777" w:rsidR="0059161A" w:rsidRDefault="0059161A">
      <w:r>
        <w:separator/>
      </w:r>
    </w:p>
  </w:footnote>
  <w:footnote w:type="continuationSeparator" w:id="0">
    <w:p w14:paraId="52357F94" w14:textId="77777777" w:rsidR="0059161A" w:rsidRDefault="0059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9161A"/>
    <w:rsid w:val="0065376A"/>
    <w:rsid w:val="006B6B02"/>
    <w:rsid w:val="007049C8"/>
    <w:rsid w:val="00A77B3E"/>
    <w:rsid w:val="00B43EEA"/>
    <w:rsid w:val="00BA3B78"/>
    <w:rsid w:val="00BF301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411A"/>
  <w15:docId w15:val="{E3C928A9-238B-426C-9D69-3E4C1619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04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9C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04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49C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260/1599/22 z dnia 27 września 2022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2023^rok”</dc:subject>
  <dc:creator>kjedruszek</dc:creator>
  <cp:lastModifiedBy>Małgorzata Żarnowiecka</cp:lastModifiedBy>
  <cp:revision>3</cp:revision>
  <dcterms:created xsi:type="dcterms:W3CDTF">2022-10-03T09:01:00Z</dcterms:created>
  <dcterms:modified xsi:type="dcterms:W3CDTF">2022-10-03T09:04:00Z</dcterms:modified>
  <cp:category>Akt prawny</cp:category>
</cp:coreProperties>
</file>