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C8FB" w14:textId="5ADA4FE8" w:rsidR="00F330BF" w:rsidRDefault="00F330BF" w:rsidP="00F330BF">
      <w:pPr>
        <w:spacing w:line="273" w:lineRule="exact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dn. </w:t>
      </w:r>
      <w:r w:rsidR="00BE474D">
        <w:rPr>
          <w:rFonts w:eastAsia="Times New Roman"/>
          <w:color w:val="000000"/>
          <w:sz w:val="24"/>
          <w:lang w:val="pl-PL"/>
        </w:rPr>
        <w:t>2</w:t>
      </w:r>
      <w:r w:rsidR="00EE4E78">
        <w:rPr>
          <w:rFonts w:eastAsia="Times New Roman"/>
          <w:color w:val="000000"/>
          <w:sz w:val="24"/>
          <w:lang w:val="pl-PL"/>
        </w:rPr>
        <w:t>9</w:t>
      </w:r>
      <w:r w:rsidR="00D54E0D">
        <w:rPr>
          <w:rFonts w:eastAsia="Times New Roman"/>
          <w:color w:val="000000"/>
          <w:sz w:val="24"/>
          <w:lang w:val="pl-PL"/>
        </w:rPr>
        <w:t>.</w:t>
      </w:r>
      <w:r>
        <w:rPr>
          <w:rFonts w:eastAsia="Times New Roman"/>
          <w:color w:val="000000"/>
          <w:sz w:val="24"/>
          <w:lang w:val="pl-PL"/>
        </w:rPr>
        <w:t>04.2022 r.</w:t>
      </w:r>
    </w:p>
    <w:p w14:paraId="5A0E453C" w14:textId="09893D4A" w:rsidR="00F330BF" w:rsidRDefault="00F330BF" w:rsidP="00F330BF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2022 ROKU</w:t>
      </w:r>
    </w:p>
    <w:p w14:paraId="7082F8F8" w14:textId="3D5B4107" w:rsidR="00F330BF" w:rsidRDefault="00F330BF" w:rsidP="00F330BF">
      <w:pPr>
        <w:spacing w:before="1102" w:line="276" w:lineRule="exact"/>
        <w:ind w:right="216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                   w 2022 roku zadań publicznych powiatu zawierciańskiego dokonano wyboru ofert i na ich realizację przyznano wsparcie finansowe. Wyniki postępowania konkursowego przedstawione zostały poniżej.</w:t>
      </w:r>
    </w:p>
    <w:p w14:paraId="6B962AB1" w14:textId="0BC962F0" w:rsidR="00F330BF" w:rsidRDefault="00F330BF" w:rsidP="00F330BF">
      <w:pPr>
        <w:spacing w:before="838" w:line="276" w:lineRule="exact"/>
        <w:ind w:right="216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 w:history="1">
        <w:r w:rsidRPr="00C01A8A">
          <w:rPr>
            <w:rStyle w:val="Hipercze"/>
            <w:rFonts w:eastAsia="Times New Roman"/>
            <w:b/>
            <w:color w:val="000000" w:themeColor="text1"/>
            <w:sz w:val="24"/>
            <w:lang w:val="pl-PL"/>
          </w:rPr>
          <w:t>www.zawiercie.powiat.pl</w:t>
        </w:r>
      </w:hyperlink>
      <w:r w:rsidRPr="00C01A8A">
        <w:rPr>
          <w:rFonts w:eastAsia="Times New Roman"/>
          <w:b/>
          <w:color w:val="000000" w:themeColor="text1"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- NGO - Konkursy 2022 - Dokumenty do pobrania.</w:t>
      </w:r>
    </w:p>
    <w:p w14:paraId="7AF0B804" w14:textId="2EC7397B" w:rsidR="00F330BF" w:rsidRDefault="00F330BF" w:rsidP="00F330BF">
      <w:pPr>
        <w:spacing w:before="837" w:line="276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 w:rsidSect="00220C1F">
          <w:pgSz w:w="16603" w:h="11678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55203154" w14:textId="27B35A07" w:rsidR="006612DD" w:rsidRDefault="00990489" w:rsidP="00EB7B0F">
      <w:pPr>
        <w:spacing w:line="258" w:lineRule="exact"/>
        <w:ind w:left="144" w:firstLine="56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</w:t>
      </w:r>
      <w:r w:rsidR="009D40D7">
        <w:rPr>
          <w:rFonts w:eastAsia="Times New Roman"/>
          <w:b/>
          <w:color w:val="000000"/>
          <w:spacing w:val="4"/>
          <w:sz w:val="23"/>
          <w:lang w:val="pl-PL"/>
        </w:rPr>
        <w:t>.</w:t>
      </w:r>
    </w:p>
    <w:p w14:paraId="7A4CD9FD" w14:textId="77777777" w:rsidR="00DE7EA6" w:rsidRDefault="00DE7EA6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</w:p>
    <w:p w14:paraId="27CA17C3" w14:textId="77777777" w:rsidR="00DE7EA6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32.000,00 zł </w:t>
      </w:r>
    </w:p>
    <w:p w14:paraId="4F113616" w14:textId="34FCC7D6" w:rsidR="006612DD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przyznanych w konkursie: </w:t>
      </w:r>
      <w:r w:rsidR="00153D9B">
        <w:rPr>
          <w:rFonts w:eastAsia="Times New Roman"/>
          <w:b/>
          <w:color w:val="000000"/>
          <w:sz w:val="23"/>
          <w:lang w:val="pl-PL"/>
        </w:rPr>
        <w:t>32.000,00</w:t>
      </w:r>
      <w:r w:rsidRPr="009A65DE">
        <w:rPr>
          <w:rFonts w:eastAsia="Times New Roman"/>
          <w:b/>
          <w:color w:val="000000"/>
          <w:sz w:val="23"/>
          <w:lang w:val="pl-PL"/>
        </w:rPr>
        <w:t xml:space="preserve"> </w:t>
      </w:r>
      <w:r w:rsidR="00E426E8">
        <w:rPr>
          <w:rFonts w:eastAsia="Times New Roman"/>
          <w:b/>
          <w:color w:val="000000"/>
          <w:sz w:val="23"/>
          <w:lang w:val="pl-PL"/>
        </w:rPr>
        <w:t>z</w:t>
      </w:r>
      <w:r w:rsidRPr="009A65DE">
        <w:rPr>
          <w:rFonts w:eastAsia="Times New Roman"/>
          <w:b/>
          <w:color w:val="000000"/>
          <w:sz w:val="23"/>
          <w:lang w:val="pl-PL"/>
        </w:rPr>
        <w:t>ł</w:t>
      </w:r>
    </w:p>
    <w:p w14:paraId="70C1ADAD" w14:textId="77777777" w:rsidR="00E426E8" w:rsidRDefault="00E426E8" w:rsidP="00DE7EA6">
      <w:pPr>
        <w:spacing w:line="278" w:lineRule="exact"/>
        <w:ind w:left="144" w:right="7920"/>
        <w:textAlignment w:val="baseline"/>
        <w:rPr>
          <w:rFonts w:eastAsia="Times New Roman"/>
          <w:b/>
          <w:color w:val="000000"/>
          <w:sz w:val="23"/>
          <w:lang w:val="pl-PL"/>
        </w:rPr>
      </w:pPr>
    </w:p>
    <w:tbl>
      <w:tblPr>
        <w:tblW w:w="137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118"/>
        <w:gridCol w:w="3402"/>
        <w:gridCol w:w="1560"/>
        <w:gridCol w:w="1842"/>
        <w:gridCol w:w="851"/>
        <w:gridCol w:w="2126"/>
      </w:tblGrid>
      <w:tr w:rsidR="0009143A" w14:paraId="5FF379BF" w14:textId="3644AB0C" w:rsidTr="00DD58AA">
        <w:trPr>
          <w:trHeight w:hRule="exact" w:val="946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254CA46" w14:textId="77777777" w:rsidR="00A84C9B" w:rsidRPr="003C637F" w:rsidRDefault="00A84C9B" w:rsidP="007C2292">
            <w:pPr>
              <w:spacing w:before="374" w:after="336" w:line="231" w:lineRule="exact"/>
              <w:ind w:right="411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9E0C8ED" w14:textId="3B8DA824" w:rsidR="00A84C9B" w:rsidRPr="003C637F" w:rsidRDefault="00A84C9B" w:rsidP="007C2292">
            <w:pPr>
              <w:spacing w:before="374" w:after="336" w:line="231" w:lineRule="exact"/>
              <w:ind w:right="108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NAZWA</w:t>
            </w:r>
            <w:r w:rsidR="003C637F"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F8922B5" w14:textId="77777777" w:rsidR="00A84C9B" w:rsidRPr="003C637F" w:rsidRDefault="00A84C9B" w:rsidP="007C2292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B056832" w14:textId="77777777" w:rsidR="00A84C9B" w:rsidRPr="003C637F" w:rsidRDefault="00A84C9B" w:rsidP="00220C1F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Wartość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br/>
              <w:t>zadania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7CBE6F8" w14:textId="0B709B12" w:rsidR="00A84C9B" w:rsidRPr="003C637F" w:rsidRDefault="00A84C9B" w:rsidP="00220C1F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Wnioskowana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br/>
              <w:t>kwota dotacji w</w:t>
            </w:r>
            <w:r w:rsid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6878FB" w14:textId="2DABE018" w:rsidR="00A84C9B" w:rsidRPr="003C637F" w:rsidRDefault="00A84C9B" w:rsidP="00526119">
            <w:pPr>
              <w:spacing w:before="144" w:line="231" w:lineRule="exact"/>
              <w:ind w:right="27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  <w:p w14:paraId="46F61A90" w14:textId="5694235B" w:rsidR="00A84C9B" w:rsidRPr="003C637F" w:rsidRDefault="00A84C9B" w:rsidP="00526119">
            <w:pPr>
              <w:tabs>
                <w:tab w:val="left" w:pos="1224"/>
              </w:tabs>
              <w:spacing w:line="231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3C637F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Pkt</w:t>
            </w:r>
          </w:p>
          <w:p w14:paraId="6A65D6EF" w14:textId="7A01B5C1" w:rsidR="00A84C9B" w:rsidRPr="003C637F" w:rsidRDefault="00A84C9B" w:rsidP="00526119">
            <w:pPr>
              <w:spacing w:after="106" w:line="229" w:lineRule="exact"/>
              <w:ind w:right="540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729847D" w14:textId="77777777" w:rsidR="00A84C9B" w:rsidRPr="005612CC" w:rsidRDefault="00A84C9B" w:rsidP="00220C1F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Przyznana</w:t>
            </w:r>
          </w:p>
          <w:p w14:paraId="2ECC6A15" w14:textId="4B734885" w:rsidR="00A84C9B" w:rsidRPr="005612CC" w:rsidRDefault="00A84C9B" w:rsidP="00220C1F">
            <w:pPr>
              <w:tabs>
                <w:tab w:val="left" w:pos="1224"/>
              </w:tabs>
              <w:spacing w:line="231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>kwota dotacji</w:t>
            </w:r>
            <w:r w:rsidR="006D3D4F" w:rsidRPr="005612CC"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  <w:t xml:space="preserve">  w zł</w:t>
            </w:r>
          </w:p>
          <w:p w14:paraId="0362BBE9" w14:textId="2F8A2EE9" w:rsidR="00A84C9B" w:rsidRPr="005612CC" w:rsidRDefault="00A84C9B" w:rsidP="00220C1F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</w:tr>
      <w:tr w:rsidR="00A84C9B" w:rsidRPr="00E60A83" w14:paraId="5245B13E" w14:textId="7DCF973B" w:rsidTr="00DD58AA">
        <w:trPr>
          <w:trHeight w:hRule="exact" w:val="1071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9275F2" w14:textId="77777777" w:rsidR="00A84C9B" w:rsidRPr="00E60A83" w:rsidRDefault="00A84C9B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FC38B6B" w14:textId="7FA26129" w:rsidR="00A84C9B" w:rsidRPr="00E60A83" w:rsidRDefault="00914E19" w:rsidP="00220C1F">
            <w:pPr>
              <w:spacing w:after="200" w:line="276" w:lineRule="auto"/>
              <w:ind w:left="50"/>
              <w:jc w:val="center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„AKADEMIE SIATKÓWKI – ROK SZÓSTY”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A8F79F" w14:textId="66AD5261" w:rsidR="00A84C9B" w:rsidRPr="00E60A83" w:rsidRDefault="00914E19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KLUB SIATKARSKI WARTA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30490E" w14:textId="2B50278E" w:rsidR="00A84C9B" w:rsidRPr="00E60A83" w:rsidRDefault="00914E19" w:rsidP="00220C1F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30.000,00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66F8410" w14:textId="40B09441" w:rsidR="00A84C9B" w:rsidRPr="00E60A83" w:rsidRDefault="00914E19" w:rsidP="00220C1F">
            <w:pPr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20.000,00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2A3BD2" w14:textId="0EA001C1" w:rsidR="00A84C9B" w:rsidRPr="00E60A83" w:rsidRDefault="00DA4708" w:rsidP="00526119">
            <w:pPr>
              <w:tabs>
                <w:tab w:val="left" w:pos="1296"/>
              </w:tabs>
              <w:spacing w:before="303" w:after="292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FE9BE7A" w14:textId="51D7CAEE" w:rsidR="00A84C9B" w:rsidRPr="005612CC" w:rsidRDefault="00DA4708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8.000,00</w:t>
            </w:r>
          </w:p>
        </w:tc>
      </w:tr>
      <w:tr w:rsidR="00A84C9B" w:rsidRPr="00E60A83" w14:paraId="6F27767D" w14:textId="6105FAB6" w:rsidTr="00DD58AA">
        <w:trPr>
          <w:trHeight w:hRule="exact" w:val="946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42C9026" w14:textId="77777777" w:rsidR="00A84C9B" w:rsidRPr="00E60A83" w:rsidRDefault="00A84C9B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ind w:right="266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CA30261" w14:textId="2B7FA1E3" w:rsidR="00A84C9B" w:rsidRPr="00E60A83" w:rsidRDefault="00914E19" w:rsidP="00220C1F">
            <w:pPr>
              <w:spacing w:after="200" w:line="276" w:lineRule="auto"/>
              <w:ind w:left="50" w:right="266"/>
              <w:jc w:val="center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„Mistrzowie są wśród nas”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9F434A" w14:textId="4AED9C8F" w:rsidR="00A84C9B" w:rsidRPr="00E60A83" w:rsidRDefault="00914E19" w:rsidP="007C2292">
            <w:pPr>
              <w:spacing w:before="187" w:after="201" w:line="274" w:lineRule="exact"/>
              <w:ind w:left="-1272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 xml:space="preserve">KLUB </w:t>
            </w:r>
            <w:r w:rsidR="007C2292">
              <w:rPr>
                <w:bCs/>
                <w:sz w:val="24"/>
                <w:szCs w:val="24"/>
              </w:rPr>
              <w:t xml:space="preserve">           KLUB </w:t>
            </w:r>
            <w:r w:rsidRPr="00E60A83">
              <w:rPr>
                <w:bCs/>
                <w:sz w:val="24"/>
                <w:szCs w:val="24"/>
              </w:rPr>
              <w:t xml:space="preserve">SPORTOWY „VIRET </w:t>
            </w:r>
            <w:r w:rsidR="007C2292">
              <w:rPr>
                <w:bCs/>
                <w:sz w:val="24"/>
                <w:szCs w:val="24"/>
              </w:rPr>
              <w:t xml:space="preserve">                 </w:t>
            </w:r>
            <w:r w:rsidRPr="00E60A83">
              <w:rPr>
                <w:bCs/>
                <w:sz w:val="24"/>
                <w:szCs w:val="24"/>
              </w:rPr>
              <w:t>CMC”</w:t>
            </w:r>
            <w:r w:rsidR="007C2292">
              <w:rPr>
                <w:bCs/>
                <w:sz w:val="24"/>
                <w:szCs w:val="24"/>
              </w:rPr>
              <w:t xml:space="preserve"> </w:t>
            </w:r>
            <w:r w:rsidRPr="00E60A83">
              <w:rPr>
                <w:bCs/>
                <w:sz w:val="24"/>
                <w:szCs w:val="24"/>
              </w:rPr>
              <w:t>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CE5580F" w14:textId="5E90E087" w:rsidR="00A84C9B" w:rsidRPr="00E60A83" w:rsidRDefault="00914E19" w:rsidP="00220C1F">
            <w:pPr>
              <w:tabs>
                <w:tab w:val="decimal" w:pos="426"/>
              </w:tabs>
              <w:spacing w:before="338" w:after="338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DA4708">
              <w:rPr>
                <w:bCs/>
                <w:sz w:val="24"/>
                <w:szCs w:val="24"/>
              </w:rPr>
              <w:t xml:space="preserve">17.500,00 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56FF9AF" w14:textId="72062933" w:rsidR="00A84C9B" w:rsidRPr="00E60A83" w:rsidRDefault="00914E19" w:rsidP="00220C1F">
            <w:pPr>
              <w:spacing w:before="338" w:after="338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3CA9E4A" w14:textId="46331A18" w:rsidR="00A84C9B" w:rsidRPr="00E60A83" w:rsidRDefault="00DA4708" w:rsidP="00526119">
            <w:pPr>
              <w:tabs>
                <w:tab w:val="left" w:pos="1224"/>
              </w:tabs>
              <w:spacing w:before="348" w:after="324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97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6FF75A" w14:textId="73043DD9" w:rsidR="00A84C9B" w:rsidRPr="005612CC" w:rsidRDefault="00DA4708" w:rsidP="00220C1F">
            <w:pPr>
              <w:tabs>
                <w:tab w:val="left" w:pos="1224"/>
              </w:tabs>
              <w:spacing w:before="348" w:after="324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7.775,00</w:t>
            </w:r>
          </w:p>
        </w:tc>
      </w:tr>
      <w:tr w:rsidR="00A84C9B" w:rsidRPr="00E60A83" w14:paraId="4B71047A" w14:textId="54C9EBFC" w:rsidTr="008F0B60">
        <w:trPr>
          <w:trHeight w:hRule="exact" w:val="1454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32100BA" w14:textId="77777777" w:rsidR="00A84C9B" w:rsidRPr="00E60A83" w:rsidRDefault="00A84C9B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404FCD0" w14:textId="4A486ECC" w:rsidR="00A84C9B" w:rsidRPr="00E60A83" w:rsidRDefault="00914E19" w:rsidP="00220C1F">
            <w:pPr>
              <w:spacing w:after="200" w:line="276" w:lineRule="auto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„Powiatowi Amatorzy Sportu”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A63E9E5" w14:textId="2CA44A3E" w:rsidR="00A84C9B" w:rsidRPr="00E60A83" w:rsidRDefault="00914E19" w:rsidP="00220C1F">
            <w:pPr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STOWARZYSZENIE „GRUPA JURA’PL”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610D341" w14:textId="04C5AE0A" w:rsidR="00A84C9B" w:rsidRPr="00E60A83" w:rsidRDefault="00914E19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DA4708">
              <w:rPr>
                <w:bCs/>
                <w:sz w:val="24"/>
                <w:szCs w:val="24"/>
              </w:rPr>
              <w:t>7.300,00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E852F05" w14:textId="2ADC2B93" w:rsidR="00A84C9B" w:rsidRPr="00E60A83" w:rsidRDefault="00914E19" w:rsidP="00220C1F">
            <w:pPr>
              <w:spacing w:before="343" w:after="337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5.185,00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699473" w14:textId="36C704DB" w:rsidR="00A84C9B" w:rsidRPr="00E60A83" w:rsidRDefault="00DA4708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9</w:t>
            </w:r>
            <w:r w:rsidR="009D40D7">
              <w:rPr>
                <w:rFonts w:eastAsia="Times New Roman"/>
                <w:bCs/>
                <w:color w:val="000000"/>
                <w:lang w:val="pl-PL"/>
              </w:rPr>
              <w:t>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6EFD49" w14:textId="5E1E0400" w:rsidR="00A84C9B" w:rsidRPr="005612CC" w:rsidRDefault="00DA4708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5.185,00</w:t>
            </w:r>
          </w:p>
        </w:tc>
      </w:tr>
      <w:tr w:rsidR="00A84C9B" w:rsidRPr="00E60A83" w14:paraId="2C74E98A" w14:textId="79F7B215" w:rsidTr="00DD58AA">
        <w:trPr>
          <w:trHeight w:hRule="exact" w:val="1298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9C58A2C" w14:textId="77777777" w:rsidR="00A84C9B" w:rsidRPr="00E60A83" w:rsidRDefault="00A84C9B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A528942" w14:textId="5753DD30" w:rsidR="00A84C9B" w:rsidRPr="00E60A83" w:rsidRDefault="00914E19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„Paszport zdrowego seniora”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B688990" w14:textId="6884D6C8" w:rsidR="00A84C9B" w:rsidRPr="00E60A83" w:rsidRDefault="00914E19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ZAWIERCIAŃSKI UNIWERSYTET TRZECIEGO WIEKU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7211F5" w14:textId="61B95E53" w:rsidR="00A84C9B" w:rsidRPr="00E60A83" w:rsidRDefault="00914E19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6.540,00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27CA21" w14:textId="39E5E9F1" w:rsidR="00A84C9B" w:rsidRPr="00E60A83" w:rsidRDefault="00914E19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rFonts w:eastAsia="Times New Roman"/>
                <w:bCs/>
                <w:color w:val="3A4B48"/>
                <w:lang w:val="pl-PL"/>
              </w:rPr>
            </w:pPr>
            <w:r w:rsidRPr="00E60A83">
              <w:rPr>
                <w:bCs/>
                <w:sz w:val="24"/>
                <w:szCs w:val="24"/>
              </w:rPr>
              <w:t>5.540,00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C8243EE" w14:textId="59466F2B" w:rsidR="00A84C9B" w:rsidRPr="00E60A83" w:rsidRDefault="003C6FC7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90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E77C44B" w14:textId="40D04961" w:rsidR="00A84C9B" w:rsidRPr="005612CC" w:rsidRDefault="003C6FC7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5.540,00</w:t>
            </w:r>
          </w:p>
        </w:tc>
      </w:tr>
      <w:tr w:rsidR="00A84C9B" w:rsidRPr="00E60A83" w14:paraId="731A5520" w14:textId="13CFDD6E" w:rsidTr="00287FA1">
        <w:trPr>
          <w:trHeight w:hRule="exact" w:val="1746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EE378BE" w14:textId="77777777" w:rsidR="00A84C9B" w:rsidRPr="00E60A83" w:rsidRDefault="00A84C9B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79BF760" w14:textId="0A4EAB5E" w:rsidR="00A84C9B" w:rsidRPr="00E60A83" w:rsidRDefault="00914E19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„Szkolenie sportowe dzieci i młodzieży w zakresie taekwon-do i kickboxingu na terenie gmin Powiatu Zawierciańskiego 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56DFC5D" w14:textId="270AED4B" w:rsidR="00A84C9B" w:rsidRPr="00E60A83" w:rsidRDefault="00914E19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Klub Sportowy „Orient”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773123" w14:textId="0C888932" w:rsidR="00A84C9B" w:rsidRPr="00E60A83" w:rsidRDefault="00914E19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9.500,00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2A4CBC7" w14:textId="6D040459" w:rsidR="00A84C9B" w:rsidRPr="00E60A83" w:rsidRDefault="00914E19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2A76BF" w14:textId="2F62312F" w:rsidR="00A84C9B" w:rsidRPr="00E60A83" w:rsidRDefault="003C6FC7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9</w:t>
            </w:r>
            <w:r w:rsidR="009D40D7">
              <w:rPr>
                <w:rFonts w:eastAsia="Times New Roman"/>
                <w:bCs/>
                <w:color w:val="000000"/>
                <w:lang w:val="pl-PL"/>
              </w:rPr>
              <w:t>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86E6FF9" w14:textId="7B152A57" w:rsidR="00A84C9B" w:rsidRPr="005612CC" w:rsidRDefault="003C6FC7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5.500,00</w:t>
            </w:r>
          </w:p>
        </w:tc>
      </w:tr>
      <w:tr w:rsidR="007B3431" w:rsidRPr="00E60A83" w14:paraId="56B81E11" w14:textId="77777777" w:rsidTr="00A215B8">
        <w:trPr>
          <w:trHeight w:hRule="exact" w:val="95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A5BEBA3" w14:textId="77777777" w:rsidR="007B3431" w:rsidRPr="00E60A83" w:rsidRDefault="007B3431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36BA54E" w14:textId="5BBAEF06" w:rsidR="007B3431" w:rsidRPr="00E60A83" w:rsidRDefault="00A215B8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„Turniej szóstek piłkarskich o puchar Prezesa Sengam Sport”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3B17A0E" w14:textId="6796C8BC" w:rsidR="007B3431" w:rsidRPr="00E60A83" w:rsidRDefault="00A215B8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STOWARZYSZENIE SENGAM SPORT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AA420F6" w14:textId="25733359" w:rsidR="007B3431" w:rsidRPr="00E60A83" w:rsidRDefault="00586F85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5.980,00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59147D9" w14:textId="3D03B036" w:rsidR="007B3431" w:rsidRPr="00E60A83" w:rsidRDefault="00586F85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4.000,00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17E1870" w14:textId="7F5BD6F1" w:rsidR="007B3431" w:rsidRPr="00E60A83" w:rsidRDefault="00CF1D9F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D7C5AE6" w14:textId="2526C75D" w:rsidR="007B3431" w:rsidRPr="005612CC" w:rsidRDefault="00CF1D9F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b/>
              </w:rPr>
            </w:pPr>
            <w:r w:rsidRPr="005612CC">
              <w:rPr>
                <w:b/>
              </w:rPr>
              <w:t>-----</w:t>
            </w:r>
          </w:p>
        </w:tc>
      </w:tr>
      <w:tr w:rsidR="007B3431" w:rsidRPr="00E60A83" w14:paraId="5C0A9B8A" w14:textId="77777777" w:rsidTr="008F0B60">
        <w:trPr>
          <w:trHeight w:hRule="exact" w:val="1338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0D10AA" w14:textId="77777777" w:rsidR="007B3431" w:rsidRPr="00E60A83" w:rsidRDefault="007B3431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45099A" w14:textId="1E905401" w:rsidR="007B3431" w:rsidRPr="00E60A83" w:rsidRDefault="00A215B8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„Aktywne odkrywanie uroków Jury”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8E0322" w14:textId="251CF5A1" w:rsidR="007B3431" w:rsidRPr="00E60A83" w:rsidRDefault="00A215B8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FUNDACJA CENTRUM INICJATYW LOKALNYCH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1AFA99" w14:textId="31480E72" w:rsidR="007B3431" w:rsidRPr="00E60A83" w:rsidRDefault="00CC3653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6.660,00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C9FA4" w14:textId="52AED6D2" w:rsidR="007B3431" w:rsidRPr="00E60A83" w:rsidRDefault="00CC3653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4.360,00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552B2C" w14:textId="0B3DAC7C" w:rsidR="007B3431" w:rsidRPr="00E60A83" w:rsidRDefault="00CF1D9F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661398" w14:textId="242DEF25" w:rsidR="007B3431" w:rsidRPr="005612CC" w:rsidRDefault="00CF1D9F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b/>
              </w:rPr>
            </w:pPr>
            <w:r w:rsidRPr="005612CC">
              <w:rPr>
                <w:b/>
              </w:rPr>
              <w:t>-----</w:t>
            </w:r>
          </w:p>
        </w:tc>
      </w:tr>
      <w:tr w:rsidR="007B3431" w:rsidRPr="00E60A83" w14:paraId="572DA491" w14:textId="77777777" w:rsidTr="008F0B60">
        <w:trPr>
          <w:trHeight w:hRule="exact" w:val="127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C73F77" w14:textId="77777777" w:rsidR="007B3431" w:rsidRPr="00E60A83" w:rsidRDefault="007B3431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DA9931" w14:textId="1B973878" w:rsidR="007B3431" w:rsidRPr="00E60A83" w:rsidRDefault="00A215B8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„IV Zawody Rowerowe MTB – RDNR Ogrodzieniec”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33A1EE" w14:textId="64505A5F" w:rsidR="007B3431" w:rsidRPr="00E60A83" w:rsidRDefault="00A215B8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"RDNR OGRODZIENIEC - RUSZ DZIŚ NA ROWER"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D7D29E" w14:textId="499B486B" w:rsidR="007B3431" w:rsidRPr="00E60A83" w:rsidRDefault="00CC3653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15.650,00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7E936" w14:textId="6531359B" w:rsidR="007B3431" w:rsidRPr="00E60A83" w:rsidRDefault="00CC3653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9.650,00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7AB987" w14:textId="024E3F04" w:rsidR="007B3431" w:rsidRPr="00E60A83" w:rsidRDefault="00CF1D9F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2C1BA7" w14:textId="16AAB549" w:rsidR="007B3431" w:rsidRPr="005612CC" w:rsidRDefault="00CF1D9F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-----</w:t>
            </w:r>
          </w:p>
        </w:tc>
      </w:tr>
      <w:tr w:rsidR="00914E19" w:rsidRPr="00E60A83" w14:paraId="51099399" w14:textId="77777777" w:rsidTr="008F0B60">
        <w:trPr>
          <w:trHeight w:hRule="exact" w:val="1270"/>
          <w:jc w:val="center"/>
        </w:trPr>
        <w:tc>
          <w:tcPr>
            <w:tcW w:w="8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39758B" w14:textId="77777777" w:rsidR="00914E19" w:rsidRPr="00E60A83" w:rsidRDefault="00914E19" w:rsidP="00220C1F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5F0C6C" w14:textId="3B81A4E1" w:rsidR="00914E19" w:rsidRPr="00E60A83" w:rsidRDefault="00A215B8" w:rsidP="00220C1F">
            <w:pPr>
              <w:spacing w:after="200" w:line="276" w:lineRule="auto"/>
              <w:ind w:left="50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„MORSUJESZ, NIE CHORUJESZ”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6C442E" w14:textId="51476143" w:rsidR="00914E19" w:rsidRPr="00E60A83" w:rsidRDefault="00A215B8" w:rsidP="00220C1F">
            <w:pPr>
              <w:spacing w:after="200" w:line="276" w:lineRule="auto"/>
              <w:ind w:left="145"/>
              <w:jc w:val="center"/>
              <w:rPr>
                <w:bCs/>
              </w:rPr>
            </w:pPr>
            <w:r w:rsidRPr="00E60A83">
              <w:rPr>
                <w:bCs/>
                <w:sz w:val="24"/>
                <w:szCs w:val="24"/>
              </w:rPr>
              <w:t>STOWARZYSZENIE „JURAJSKIE MORSY”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807459" w14:textId="33B84D71" w:rsidR="00914E19" w:rsidRPr="00E60A83" w:rsidRDefault="00CC3653" w:rsidP="00220C1F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6.120,00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C59CA" w14:textId="69D1DFBC" w:rsidR="00914E19" w:rsidRPr="00E60A83" w:rsidRDefault="00CC3653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</w:rPr>
            </w:pPr>
            <w:r w:rsidRPr="00E60A83">
              <w:rPr>
                <w:bCs/>
              </w:rPr>
              <w:t>---------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0D841A" w14:textId="3F867B71" w:rsidR="00914E19" w:rsidRPr="00E60A83" w:rsidRDefault="00CF1D9F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color w:val="000000"/>
                <w:lang w:val="pl-PL"/>
              </w:rPr>
            </w:pPr>
            <w:r>
              <w:rPr>
                <w:rFonts w:eastAsia="Times New Roman"/>
                <w:bCs/>
                <w:color w:val="000000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91E4F7" w14:textId="3E1B212D" w:rsidR="00914E19" w:rsidRPr="005612CC" w:rsidRDefault="00CF1D9F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 w:rsidRPr="005612CC">
              <w:rPr>
                <w:rFonts w:eastAsia="Times New Roman"/>
                <w:b/>
                <w:color w:val="000000"/>
                <w:lang w:val="pl-PL"/>
              </w:rPr>
              <w:t>-----</w:t>
            </w:r>
          </w:p>
        </w:tc>
      </w:tr>
    </w:tbl>
    <w:p w14:paraId="1C301226" w14:textId="77777777" w:rsidR="00990489" w:rsidRPr="00E60A83" w:rsidRDefault="00990489" w:rsidP="00C40E91">
      <w:pPr>
        <w:jc w:val="center"/>
        <w:rPr>
          <w:bCs/>
        </w:rPr>
      </w:pPr>
    </w:p>
    <w:sectPr w:rsidR="00990489" w:rsidRPr="00E60A83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5584903">
    <w:abstractNumId w:val="2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84674"/>
    <w:rsid w:val="0009143A"/>
    <w:rsid w:val="000970A2"/>
    <w:rsid w:val="00153D9B"/>
    <w:rsid w:val="00183D4B"/>
    <w:rsid w:val="00193E93"/>
    <w:rsid w:val="00220C1F"/>
    <w:rsid w:val="002364B2"/>
    <w:rsid w:val="00254267"/>
    <w:rsid w:val="00287FA1"/>
    <w:rsid w:val="002A080B"/>
    <w:rsid w:val="002F03ED"/>
    <w:rsid w:val="003039EC"/>
    <w:rsid w:val="00330F1B"/>
    <w:rsid w:val="003C637F"/>
    <w:rsid w:val="003C6FC7"/>
    <w:rsid w:val="003D0477"/>
    <w:rsid w:val="003F3BA5"/>
    <w:rsid w:val="00445781"/>
    <w:rsid w:val="004475EF"/>
    <w:rsid w:val="00454EF3"/>
    <w:rsid w:val="00457B57"/>
    <w:rsid w:val="0046370C"/>
    <w:rsid w:val="004C33C1"/>
    <w:rsid w:val="004D20AB"/>
    <w:rsid w:val="0050400D"/>
    <w:rsid w:val="00526119"/>
    <w:rsid w:val="005612CC"/>
    <w:rsid w:val="00586F85"/>
    <w:rsid w:val="00587A5E"/>
    <w:rsid w:val="005F0F17"/>
    <w:rsid w:val="00611267"/>
    <w:rsid w:val="00625FA5"/>
    <w:rsid w:val="00627FF8"/>
    <w:rsid w:val="00647322"/>
    <w:rsid w:val="00650D66"/>
    <w:rsid w:val="0065548C"/>
    <w:rsid w:val="006612DD"/>
    <w:rsid w:val="006B74E5"/>
    <w:rsid w:val="006C0872"/>
    <w:rsid w:val="006D3D4F"/>
    <w:rsid w:val="00705748"/>
    <w:rsid w:val="007B3431"/>
    <w:rsid w:val="007B5737"/>
    <w:rsid w:val="007B6B0C"/>
    <w:rsid w:val="007C2292"/>
    <w:rsid w:val="007C4371"/>
    <w:rsid w:val="007D0BF8"/>
    <w:rsid w:val="007F3D24"/>
    <w:rsid w:val="008107AF"/>
    <w:rsid w:val="008F0B60"/>
    <w:rsid w:val="00914E19"/>
    <w:rsid w:val="00974738"/>
    <w:rsid w:val="00977F7C"/>
    <w:rsid w:val="00990489"/>
    <w:rsid w:val="009A65DE"/>
    <w:rsid w:val="009D40D7"/>
    <w:rsid w:val="00A215B8"/>
    <w:rsid w:val="00A516DC"/>
    <w:rsid w:val="00A61DA7"/>
    <w:rsid w:val="00A84C9B"/>
    <w:rsid w:val="00AA5798"/>
    <w:rsid w:val="00AC33B5"/>
    <w:rsid w:val="00B0617D"/>
    <w:rsid w:val="00B31F95"/>
    <w:rsid w:val="00B53E36"/>
    <w:rsid w:val="00B57DBD"/>
    <w:rsid w:val="00BE474D"/>
    <w:rsid w:val="00C01A8A"/>
    <w:rsid w:val="00C27E17"/>
    <w:rsid w:val="00C40E91"/>
    <w:rsid w:val="00C540E4"/>
    <w:rsid w:val="00C6142D"/>
    <w:rsid w:val="00CB1D27"/>
    <w:rsid w:val="00CC3653"/>
    <w:rsid w:val="00CF1D9F"/>
    <w:rsid w:val="00CF24B9"/>
    <w:rsid w:val="00D0638D"/>
    <w:rsid w:val="00D33CC6"/>
    <w:rsid w:val="00D43972"/>
    <w:rsid w:val="00D50ACA"/>
    <w:rsid w:val="00D54E0D"/>
    <w:rsid w:val="00D62CE8"/>
    <w:rsid w:val="00D871DF"/>
    <w:rsid w:val="00DA4708"/>
    <w:rsid w:val="00DD58AA"/>
    <w:rsid w:val="00DE7EA6"/>
    <w:rsid w:val="00E2308D"/>
    <w:rsid w:val="00E426E8"/>
    <w:rsid w:val="00E60A83"/>
    <w:rsid w:val="00E86153"/>
    <w:rsid w:val="00EB4491"/>
    <w:rsid w:val="00EB7B0F"/>
    <w:rsid w:val="00ED269C"/>
    <w:rsid w:val="00EE21BC"/>
    <w:rsid w:val="00EE4E78"/>
    <w:rsid w:val="00F330BF"/>
    <w:rsid w:val="00F53F99"/>
    <w:rsid w:val="00F75729"/>
    <w:rsid w:val="00FA4100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136</cp:revision>
  <cp:lastPrinted>2022-04-05T09:18:00Z</cp:lastPrinted>
  <dcterms:created xsi:type="dcterms:W3CDTF">2020-03-12T10:40:00Z</dcterms:created>
  <dcterms:modified xsi:type="dcterms:W3CDTF">2022-04-29T05:04:00Z</dcterms:modified>
</cp:coreProperties>
</file>