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68E7" w14:textId="77777777" w:rsidR="00492483" w:rsidRDefault="00492483" w:rsidP="0049248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Załącznik Nr </w:t>
      </w:r>
      <w:r>
        <w:rPr>
          <w:sz w:val="24"/>
        </w:rPr>
        <w:t>6</w:t>
      </w:r>
      <w:r w:rsidRPr="00D13FE2">
        <w:rPr>
          <w:sz w:val="24"/>
        </w:rPr>
        <w:t xml:space="preserve">                                                  </w:t>
      </w:r>
    </w:p>
    <w:p w14:paraId="4E3B4B38" w14:textId="77777777" w:rsidR="00492483" w:rsidRPr="00D13FE2" w:rsidRDefault="00492483" w:rsidP="0049248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53C1935C" w14:textId="77777777" w:rsidR="00492483" w:rsidRPr="00D13FE2" w:rsidRDefault="00492483" w:rsidP="0049248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443F1F77" w14:textId="77777777" w:rsidR="00492483" w:rsidRPr="00D13FE2" w:rsidRDefault="00492483" w:rsidP="00492483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</w:p>
    <w:p w14:paraId="44A6F96A" w14:textId="77777777" w:rsidR="00492483" w:rsidRDefault="00492483" w:rsidP="00492483">
      <w:pPr>
        <w:keepNext/>
        <w:jc w:val="center"/>
        <w:rPr>
          <w:color w:val="000000"/>
          <w:u w:color="000000"/>
        </w:rPr>
      </w:pPr>
    </w:p>
    <w:p w14:paraId="54BB2189" w14:textId="77777777" w:rsidR="00492483" w:rsidRDefault="00492483" w:rsidP="00492483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Starostwo Powiatowe</w:t>
      </w:r>
    </w:p>
    <w:p w14:paraId="2A02704B" w14:textId="3581D516" w:rsidR="00492483" w:rsidRDefault="00492483" w:rsidP="00492483">
      <w:pPr>
        <w:spacing w:before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w Zawierciu</w:t>
      </w:r>
    </w:p>
    <w:p w14:paraId="3A9AB9D3" w14:textId="77777777" w:rsidR="00492483" w:rsidRDefault="00492483" w:rsidP="00492483">
      <w:pPr>
        <w:spacing w:before="120"/>
        <w:rPr>
          <w:color w:val="000000"/>
          <w:u w:color="000000"/>
        </w:rPr>
      </w:pPr>
    </w:p>
    <w:p w14:paraId="5CD79F8E" w14:textId="77777777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ROZLICZENIE DOTACJI OTRZYMANEJ W ROKU …………………………. </w:t>
      </w:r>
    </w:p>
    <w:p w14:paraId="5710E480" w14:textId="77777777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składania wniosku</w:t>
      </w:r>
      <w:r>
        <w:rPr>
          <w:b/>
          <w:color w:val="000000"/>
          <w:u w:color="000000"/>
        </w:rPr>
        <w:t xml:space="preserve">: do 15 stycznia roku następującego po roku budżetowym </w:t>
      </w:r>
    </w:p>
    <w:p w14:paraId="3E1ADB24" w14:textId="77777777" w:rsidR="00492483" w:rsidRDefault="00492483" w:rsidP="00492483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informacji</w:t>
      </w:r>
      <w:r>
        <w:rPr>
          <w:b/>
          <w:color w:val="000000"/>
          <w:u w:color="000000"/>
        </w:rPr>
        <w:t xml:space="preserve">: Starostwo Powiatowe w Zawierciu, ul. Sienkiewicza 34. </w:t>
      </w:r>
    </w:p>
    <w:p w14:paraId="2755C959" w14:textId="77777777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</w:p>
    <w:p w14:paraId="211A29EF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O ORGANIE PROWADZĄCYM 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4815"/>
      </w:tblGrid>
      <w:tr w:rsidR="00492483" w14:paraId="69C7A70B" w14:textId="77777777" w:rsidTr="00CC6720">
        <w:trPr>
          <w:trHeight w:val="793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C77E0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BBCD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4496260" w14:textId="77777777" w:rsidTr="00CC6720">
        <w:trPr>
          <w:trHeight w:val="594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603A4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84AC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A969BD9" w14:textId="77777777" w:rsidTr="00CC6720">
        <w:trPr>
          <w:trHeight w:val="473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FCB8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0AF6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492483" w14:paraId="42D12F5D" w14:textId="77777777" w:rsidTr="00CC6720">
        <w:trPr>
          <w:trHeight w:val="470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E5B6F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A8E11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BF875B7" w14:textId="77777777" w:rsidTr="00CC6720">
        <w:trPr>
          <w:trHeight w:val="521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12D91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e-mai: 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F9DE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5C8B110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O JEDNOSTCE DOTOWANEJ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761"/>
      </w:tblGrid>
      <w:tr w:rsidR="00492483" w14:paraId="4BE103DA" w14:textId="77777777" w:rsidTr="00CC6720">
        <w:trPr>
          <w:trHeight w:val="75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3DACD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DBCC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F8908BF" w14:textId="77777777" w:rsidTr="00CC6720">
        <w:trPr>
          <w:trHeight w:val="49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D93F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164E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492483" w14:paraId="6895CB84" w14:textId="77777777" w:rsidTr="00CC6720">
        <w:trPr>
          <w:trHeight w:val="507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72179E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D753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08CDDC20" w14:textId="77777777" w:rsidTr="00CC6720">
        <w:trPr>
          <w:trHeight w:val="497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AD645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E375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1B3ED8B" w14:textId="77777777" w:rsidTr="00CC6720">
        <w:trPr>
          <w:trHeight w:val="497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82711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98BC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E611C97" w14:textId="77777777" w:rsidTr="00CC6720">
        <w:trPr>
          <w:trHeight w:val="598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ACB35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 banku  i numer rachunku bankowego: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8827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57FDF9B" w14:textId="77777777" w:rsidTr="00CC6720">
        <w:trPr>
          <w:trHeight w:val="475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92AA2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6066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3EE7057E" w14:textId="77777777" w:rsidTr="00CC6720">
        <w:trPr>
          <w:trHeight w:val="487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5B1F66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6B6F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1582775" w14:textId="77777777" w:rsidR="00492483" w:rsidRDefault="00492483" w:rsidP="00492483">
      <w:pPr>
        <w:keepLines/>
        <w:spacing w:before="120" w:after="120"/>
        <w:rPr>
          <w:color w:val="000000"/>
          <w:u w:color="000000"/>
        </w:rPr>
      </w:pPr>
    </w:p>
    <w:p w14:paraId="3DEE9E21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OSOBA REPREZENTUJĄCA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492483" w14:paraId="3EC0267A" w14:textId="77777777" w:rsidTr="00CC6720">
        <w:trPr>
          <w:trHeight w:val="588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351DA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492483" w14:paraId="0EB08E33" w14:textId="77777777" w:rsidTr="00CC6720">
        <w:trPr>
          <w:trHeight w:val="481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0EBB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Pełniona funkcja: </w:t>
            </w:r>
          </w:p>
        </w:tc>
      </w:tr>
      <w:tr w:rsidR="00492483" w14:paraId="4BD9584F" w14:textId="77777777" w:rsidTr="00CC6720">
        <w:trPr>
          <w:trHeight w:val="497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BFA9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 stacjonarny: </w:t>
            </w:r>
          </w:p>
        </w:tc>
      </w:tr>
      <w:tr w:rsidR="00492483" w14:paraId="48814BAF" w14:textId="77777777" w:rsidTr="00CC6720">
        <w:trPr>
          <w:trHeight w:val="446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DA64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492483" w14:paraId="1D39F037" w14:textId="77777777" w:rsidTr="00CC6720">
        <w:trPr>
          <w:trHeight w:val="485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15A8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52C1304B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  INFORMACJA O LICZBIE UCZNIÓW NA PIERWSZY DZIEŃ MIESIĄCA W ROKU ORAZ   O UCZNIACH, KTÓRZY SPEŁNILI OBOWIAZEK 50% OBECNOŚCI NA OBOWIAZKOWYCH ZAJECIACH EDUKACYJNYCH W ROKU ………….…</w:t>
      </w:r>
    </w:p>
    <w:p w14:paraId="58667D91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6EEC1916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332"/>
      </w:tblGrid>
      <w:tr w:rsidR="00492483" w14:paraId="405D599D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B530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MIESIĄC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D456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UCZNIÓW</w:t>
            </w:r>
          </w:p>
        </w:tc>
      </w:tr>
      <w:tr w:rsidR="00492483" w14:paraId="22D041EB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3AEE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styczeń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9D01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EB58714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DA61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luty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AAD4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335AB1B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BFCC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marzec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C66F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05A7F239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DAD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kwiecień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52E2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4C254E5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431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maj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3745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364DDC8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F864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czerwiec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0EDDE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F9552B7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D383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lipiec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1974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24FC6C0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2FAB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sierpień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AA10B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22F03DD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862C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wrzesień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3556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04CB238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413C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październik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67484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FADA9E7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DF3C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listopad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EB0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7F73F38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5BEBD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grudzień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2962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F3928BA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1144B" w14:textId="77777777" w:rsidR="00492483" w:rsidRDefault="00492483" w:rsidP="00CC672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46FF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DC7662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7AB66F88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II</w:t>
      </w:r>
      <w:r>
        <w:rPr>
          <w:b/>
          <w:color w:val="000000"/>
          <w:u w:color="000000"/>
        </w:rPr>
        <w:br/>
        <w:t>LICZBA UCZNIÓW Z PODZIAŁEM NA ZAWODY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96"/>
        <w:gridCol w:w="535"/>
        <w:gridCol w:w="586"/>
        <w:gridCol w:w="599"/>
        <w:gridCol w:w="547"/>
        <w:gridCol w:w="599"/>
        <w:gridCol w:w="624"/>
        <w:gridCol w:w="663"/>
        <w:gridCol w:w="586"/>
        <w:gridCol w:w="547"/>
        <w:gridCol w:w="586"/>
        <w:gridCol w:w="612"/>
      </w:tblGrid>
      <w:tr w:rsidR="00492483" w14:paraId="1452D602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19DC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Zawód, nr kwalifikacji/miesiąc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DDDF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81E7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4E89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B8EE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6B1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C024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F7CD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54F5E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BA3A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1D84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2950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9CE0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492483" w14:paraId="588A7DEB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8C26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69B5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1719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F1DF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D9FD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8DDE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5E42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D671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95B9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B6F1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1DCB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D08A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20D7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C6A08DB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D805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F0B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B4A4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E7F4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5CB0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B2F5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3642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741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9CBC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C900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E2F7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0AB2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938BE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3D1FFAA4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2BCC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03A6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DC97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7266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962D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26E2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8E56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45CA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274A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17DA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A9B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385C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EF52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35A7A8C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F29C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202E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6CC7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F861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8006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4B71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13D0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02F6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7832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7EFE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763F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2322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9CF1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B8902DF" w14:textId="77777777" w:rsidTr="00CC6720"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C3AD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AAFE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0B5B1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1FB8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AA3F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1DAC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7200A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F8E4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35AC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E0AF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75F9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A6CF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1E13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B26AE1F" w14:textId="77777777" w:rsidR="00492483" w:rsidRDefault="00492483" w:rsidP="00492483">
      <w:pPr>
        <w:keepLines/>
        <w:spacing w:before="120" w:after="120"/>
        <w:rPr>
          <w:b/>
        </w:rPr>
      </w:pPr>
    </w:p>
    <w:p w14:paraId="05F29B8E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INFORMACJA O LICZBIE UCZNIÓW SZKÓŁ PUBLICZNYCH NA PIERWSZY DZIEŃ MIESIĄCA W ROKU</w:t>
      </w:r>
    </w:p>
    <w:p w14:paraId="47464438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332"/>
      </w:tblGrid>
      <w:tr w:rsidR="00492483" w14:paraId="6E58BE2B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3E39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MIESIĄC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E3FF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UCZNIÓW </w:t>
            </w:r>
          </w:p>
        </w:tc>
      </w:tr>
      <w:tr w:rsidR="00492483" w14:paraId="7B2CC7B4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476D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styczeń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04D2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D7B003F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62BD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luty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DB7A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C23FE2C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5396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marzec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8911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1085BD0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AA26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kwiecień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4D04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648C1FF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710C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maj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C8B4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3AAF0DB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70FE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czerwiec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9061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1C96AE8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6AEE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lipiec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0368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58725E6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71C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sierpień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29DA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8A7DE92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5C9A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wrzesień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641D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F987270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2533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październik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040F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DBF5055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E31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listopad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6D03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1852AB9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79B21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grudzień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29ED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0D322721" w14:textId="77777777" w:rsidTr="00CC6720"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4DC04" w14:textId="77777777" w:rsidR="00492483" w:rsidRDefault="00492483" w:rsidP="00CC672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9530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13E7B1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II</w:t>
      </w:r>
      <w:r>
        <w:rPr>
          <w:b/>
          <w:color w:val="000000"/>
          <w:u w:color="000000"/>
        </w:rPr>
        <w:br/>
        <w:t>LICZBA UCZNIÓW/SŁUCHACZY SZKÓŁ PUBLICZNYCH I KWALIFIKACYJNYCH KURSÓW ZAWODOWYCH Z PODZIAŁEM NA  ZAWODY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434"/>
        <w:gridCol w:w="560"/>
        <w:gridCol w:w="586"/>
        <w:gridCol w:w="586"/>
        <w:gridCol w:w="560"/>
        <w:gridCol w:w="573"/>
        <w:gridCol w:w="599"/>
        <w:gridCol w:w="637"/>
        <w:gridCol w:w="573"/>
        <w:gridCol w:w="547"/>
        <w:gridCol w:w="573"/>
        <w:gridCol w:w="714"/>
      </w:tblGrid>
      <w:tr w:rsidR="00492483" w14:paraId="1CE19EC1" w14:textId="77777777" w:rsidTr="00492483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C4ED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Zawód, nr kwalifikacji/miesiąc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84F6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B64C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62D3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25C3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9A3B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9B01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546A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0589B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A2D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054F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8592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E1FE3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492483" w14:paraId="3D8D8BF9" w14:textId="77777777" w:rsidTr="00492483">
        <w:trPr>
          <w:trHeight w:val="360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41CD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25B7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AA58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D6E6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16C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7192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D231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82A7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1A3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C97B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4EFB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D2E1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D6CA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35F6B642" w14:textId="77777777" w:rsidTr="00492483">
        <w:trPr>
          <w:trHeight w:val="330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3F92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F01D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7030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B0C1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C8AB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1F0E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2F19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BA98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3F1F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7757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2280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07620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4952B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BAC6B8D" w14:textId="77777777" w:rsidTr="00492483">
        <w:trPr>
          <w:trHeight w:val="28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AD48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8DF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519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76B0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140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5979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480B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C0EE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3B25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E97D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32F45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43EB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5CFA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A664AE1" w14:textId="77777777" w:rsidTr="00492483">
        <w:trPr>
          <w:trHeight w:val="234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6BC1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A9D3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E1F2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EACC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8422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F0B3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2F160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CCF8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339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73A3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129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4502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72B3B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0D0DF645" w14:textId="77777777" w:rsidTr="00492483">
        <w:trPr>
          <w:trHeight w:val="28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35EE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C6A2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30664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FA58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0E04A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D682D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6667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2A58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4681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9D12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8E79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91DF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C04B1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1A9683C" w14:textId="77777777" w:rsidTr="00492483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D760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5D6E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1B57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C02A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7DB74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EBE7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0F489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F992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322A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5C81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B2A7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93C4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B0F5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128B9F8" w14:textId="77777777" w:rsidTr="00492483">
        <w:trPr>
          <w:trHeight w:val="267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08C8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C02D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36C0D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FADF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11A9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51DF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B7F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9964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78BC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6ACE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888E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77BE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88DE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653FA79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27B21083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58910F38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6CC6206F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63D5F831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5506BCAB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718C8DA7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</w:p>
    <w:p w14:paraId="4273643E" w14:textId="27653AC6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TABELA III</w:t>
      </w:r>
      <w:r>
        <w:rPr>
          <w:b/>
          <w:color w:val="000000"/>
          <w:u w:color="000000"/>
        </w:rPr>
        <w:br/>
        <w:t>LICZBA UCZNIÓW Z PODZIAŁEM NA 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85"/>
        <w:gridCol w:w="625"/>
        <w:gridCol w:w="637"/>
        <w:gridCol w:w="637"/>
        <w:gridCol w:w="625"/>
        <w:gridCol w:w="650"/>
        <w:gridCol w:w="663"/>
        <w:gridCol w:w="676"/>
        <w:gridCol w:w="650"/>
        <w:gridCol w:w="637"/>
        <w:gridCol w:w="650"/>
        <w:gridCol w:w="663"/>
      </w:tblGrid>
      <w:tr w:rsidR="00492483" w14:paraId="3754361B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D96FD2" w14:textId="77777777" w:rsidR="00492483" w:rsidRPr="00492483" w:rsidRDefault="00492483" w:rsidP="00CC6720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92483">
              <w:rPr>
                <w:b/>
                <w:sz w:val="20"/>
                <w:szCs w:val="20"/>
              </w:rPr>
              <w:t>waga/miesiąc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3A83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88F5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0864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III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D158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IV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0E3C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EC7B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70BED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779D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VIII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9ADE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IX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C25D4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224A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4A75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XII</w:t>
            </w:r>
          </w:p>
        </w:tc>
      </w:tr>
      <w:tr w:rsidR="00492483" w14:paraId="728E17A1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C759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6E14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DB4C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C97B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569D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A9B4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A3BD6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652C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1F91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D3FD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80C0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337D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2539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0361E04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2D6FC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5FB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F933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1DF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A7D4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4B98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E346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C39E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5B2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552D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71B4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F511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672F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05ADBF3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A4B9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25B9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055C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73CF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A6D6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3DF9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4546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5E88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5597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69B8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852D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EFE0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489E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F6B6813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4D73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2107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E356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4065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4017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9CFA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F4EA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9E7A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8392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6287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B7B7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CE92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8BA2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1A3274A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49A4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FC64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5560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1F6A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1242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5268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365D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76419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02EC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0579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D5C5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CC56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D0E8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CA75325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6F7F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4379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D4984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2DD7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814B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FD10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3C36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B2A0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8BE9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565F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F29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8BC0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37B8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A47C512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D8F9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9F22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B0C9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F01E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9D1B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F338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942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E5FB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BF07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4C33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1376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6FC8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3859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3B07813D" w14:textId="77777777" w:rsidTr="00CC6720"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022A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D1AD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C2F6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284B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3935B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EAF4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26418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ACCDF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6EC4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32E5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4C10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EF19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69D2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9F5D11C" w14:textId="77777777" w:rsidR="00492483" w:rsidRDefault="00492483" w:rsidP="0049248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IV</w:t>
      </w:r>
      <w:r>
        <w:rPr>
          <w:b/>
          <w:color w:val="000000"/>
          <w:u w:color="000000"/>
        </w:rPr>
        <w:br/>
        <w:t>LICZBA INNYCH UCZNIÓW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340"/>
        <w:gridCol w:w="1941"/>
        <w:gridCol w:w="1768"/>
        <w:gridCol w:w="1702"/>
      </w:tblGrid>
      <w:tr w:rsidR="00492483" w14:paraId="42E418E6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3F1B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MIESIĄC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DE64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uczniów realizujących obowiązek szkolny się poza szkołą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927D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uczniów korzystających z  dodatkowych zajęć języka polskiego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A0CF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……………</w:t>
            </w:r>
          </w:p>
          <w:p w14:paraId="4811345B" w14:textId="77777777" w:rsidR="00492483" w:rsidRDefault="00492483" w:rsidP="00CC6720">
            <w:pPr>
              <w:jc w:val="left"/>
            </w:pPr>
            <w:r>
              <w:rPr>
                <w:b/>
              </w:rPr>
              <w:t>………………….</w:t>
            </w:r>
          </w:p>
          <w:p w14:paraId="571256DB" w14:textId="77777777" w:rsidR="00492483" w:rsidRDefault="00492483" w:rsidP="00CC6720">
            <w:pPr>
              <w:jc w:val="left"/>
            </w:pPr>
            <w:r>
              <w:rPr>
                <w:b/>
              </w:rPr>
              <w:t>(podać jakie)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AFA8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……………</w:t>
            </w:r>
          </w:p>
          <w:p w14:paraId="558B021C" w14:textId="77777777" w:rsidR="00492483" w:rsidRDefault="00492483" w:rsidP="00CC6720">
            <w:pPr>
              <w:jc w:val="left"/>
            </w:pPr>
            <w:r>
              <w:rPr>
                <w:b/>
              </w:rPr>
              <w:t>………………….</w:t>
            </w:r>
          </w:p>
          <w:p w14:paraId="50DCD4FF" w14:textId="77777777" w:rsidR="00492483" w:rsidRDefault="00492483" w:rsidP="00CC6720">
            <w:pPr>
              <w:jc w:val="left"/>
            </w:pPr>
            <w:r>
              <w:rPr>
                <w:b/>
              </w:rPr>
              <w:t>(podać jakie)</w:t>
            </w:r>
          </w:p>
        </w:tc>
      </w:tr>
      <w:tr w:rsidR="00492483" w14:paraId="3DE67146" w14:textId="77777777" w:rsidTr="00CC6720">
        <w:trPr>
          <w:trHeight w:val="218"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BF6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styczeń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71A3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56DF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7BF1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09ED6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9D17920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45BE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luty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58B3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0AE44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5025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694A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6911F83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08BC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marzec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F324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579CB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4D02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5366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F61B367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2AF9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kwiecień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72D3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F60E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4DBA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C555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5315346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C725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maj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BAAF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A3EB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53BCE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3CBE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AEB2C43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8AC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czerwiec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5CF92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EB5C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0ECD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9A6A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E5C5B1A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DC6D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lipiec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2821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5B7F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EA80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15B6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0F2E6D7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FE8C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sierpień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32A7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1B65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D9CB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1382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1D6CA39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E76F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wrzesień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67F5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F89B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20C6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3126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D1A96FC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8B26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październik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07D51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4884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15A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34D6A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80BAD9A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F19B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listopad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B397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90B0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8382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EDD4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843C855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FF1B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grudzień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B90BA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1614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DEFE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E96E9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76A0EA3" w14:textId="77777777" w:rsidTr="00CC6720"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6930EE" w14:textId="77777777" w:rsidR="00492483" w:rsidRDefault="00492483" w:rsidP="00CC672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7025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0877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98FE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1BF0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E064BC" w14:textId="77777777" w:rsidR="00492483" w:rsidRDefault="00492483" w:rsidP="00492483">
      <w:pPr>
        <w:keepLines/>
        <w:spacing w:before="120" w:after="120"/>
        <w:rPr>
          <w:b/>
        </w:rPr>
      </w:pPr>
    </w:p>
    <w:p w14:paraId="4AC06BAA" w14:textId="736E4F2D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 ROZLICZENIE FANANSOWE WYDATKOWANIA DOTACJI UDZIELONEJ PRZEZ POWIAT ZAWIERCIAŃSKI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3862"/>
      </w:tblGrid>
      <w:tr w:rsidR="00492483" w14:paraId="724D1469" w14:textId="77777777" w:rsidTr="00492483">
        <w:trPr>
          <w:trHeight w:val="450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F3A8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1.Kwota otrzymanej dotacji w roku kalendarzowym 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59B8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05519C7A" w14:textId="77777777" w:rsidTr="00CC6720">
        <w:trPr>
          <w:trHeight w:val="1171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4F61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2.Kwota należnej dotacji na podstawie przekazanych informacji (zał. 2, 3, 6 uchwały) oraz dotacji jednorazowych otrzymanych na podstawie informacji  przekazanych  w zał. 4 i zał. 5. uchwały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159D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B1483F5" w14:textId="77777777" w:rsidTr="00492483">
        <w:trPr>
          <w:trHeight w:val="613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CAD5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3.Kwota dotacji otrzymanych na uczniów posiadających orzeczenie o potrzebie kształcenia specjalnego 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2C53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7E473F0" w14:textId="77777777" w:rsidTr="00492483">
        <w:trPr>
          <w:trHeight w:val="1036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17119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  <w:r>
              <w:rPr>
                <w:b/>
              </w:rPr>
              <w:t xml:space="preserve">Różnica między kwotą należnej dotacji w roku kalendarzowym a otrzymanej dotacji w roku kalendarzowym </w:t>
            </w:r>
            <w:r>
              <w:rPr>
                <w:b/>
                <w:u w:val="single"/>
              </w:rPr>
              <w:t>(różnica między poz. 1 oraz  sumą poz. 2  i  poz. 3)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0AA18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2B3DB8A2" w14:textId="77777777" w:rsidTr="00492483">
        <w:trPr>
          <w:trHeight w:val="596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0B69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5.Kwota wykorzystanej dotacji, w tym na uczniów posiadających orzeczenie o potrzebie kształcenia specjalnego </w:t>
            </w:r>
          </w:p>
        </w:tc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9E18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6B727C4" w14:textId="77777777" w:rsidR="00492483" w:rsidRDefault="00492483" w:rsidP="00492483">
      <w:pPr>
        <w:spacing w:before="120" w:after="120"/>
        <w:ind w:left="283" w:firstLine="227"/>
        <w:rPr>
          <w:color w:val="000000"/>
          <w:u w:val="single" w:color="000000"/>
        </w:rPr>
      </w:pPr>
    </w:p>
    <w:p w14:paraId="4D275FBB" w14:textId="7B0D1246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 xml:space="preserve">Ogólna kwota </w:t>
      </w:r>
      <w:r>
        <w:rPr>
          <w:b/>
          <w:color w:val="000000"/>
          <w:u w:val="single" w:color="000000"/>
        </w:rPr>
        <w:t>dotacji jednorazowych</w:t>
      </w:r>
      <w:r>
        <w:rPr>
          <w:color w:val="000000"/>
          <w:u w:val="single" w:color="000000"/>
        </w:rPr>
        <w:t xml:space="preserve"> otrzymanych w roku kalendarzowych</w:t>
      </w:r>
      <w:r>
        <w:rPr>
          <w:color w:val="000000"/>
          <w:u w:color="000000"/>
        </w:rPr>
        <w:t xml:space="preserve"> ……………………</w:t>
      </w:r>
    </w:p>
    <w:p w14:paraId="7CC385BD" w14:textId="77777777" w:rsidR="00492483" w:rsidRDefault="00492483" w:rsidP="00492483">
      <w:pPr>
        <w:keepLines/>
        <w:spacing w:before="120" w:after="120"/>
        <w:rPr>
          <w:b/>
        </w:rPr>
      </w:pPr>
    </w:p>
    <w:p w14:paraId="73EEACB3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WYDATKI  SFINANSOWANE ZE ŚRODKÓW 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8"/>
        <w:gridCol w:w="507"/>
        <w:gridCol w:w="1711"/>
      </w:tblGrid>
      <w:tr w:rsidR="00492483" w14:paraId="57E5F322" w14:textId="77777777" w:rsidTr="00492483">
        <w:trPr>
          <w:trHeight w:val="944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457C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Wynagrodzenia osób fizycznych zatrudnionych, w tym na podstawie umów cywilnoprawnych szkole lub placówce oraz osoby fizycznej prowadzącej szkołę lub placówkę, jeżeli odpowiednio pełni funkcję dyrektora szkoły lub placówki albo prowadzi zajęcia w innej formie.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80D6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6878589A" w14:textId="77777777" w:rsidR="00492483" w:rsidRDefault="00492483" w:rsidP="00CC6720">
            <w:pPr>
              <w:jc w:val="left"/>
            </w:pPr>
            <w:r>
              <w:t xml:space="preserve">1.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C00C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06CAF38" w14:textId="77777777" w:rsidTr="00492483">
        <w:trPr>
          <w:trHeight w:val="960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AD457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Wydatki związane z realizacją zadań organu prowadzącego, o których mowa w art. 10 ust. 1 ustawy - Prawo oświatowe, oraz zadania, o którym mowa w art. 83 ust. 6 ustawy z dnia 5 stycznia 2011 r. o kierujących pojazdami (t. j. Dz. U. z 2020 r. poz. 1268,1517, z 2021 r. poz.720.)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F494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49BA776A" w14:textId="77777777" w:rsidR="00492483" w:rsidRDefault="00492483" w:rsidP="00CC6720">
            <w:pPr>
              <w:jc w:val="left"/>
            </w:pPr>
            <w:r>
              <w:t xml:space="preserve">2.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402D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AC94B15" w14:textId="77777777" w:rsidTr="00492483">
        <w:trPr>
          <w:trHeight w:val="409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8AC00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Książki i inne zbiory biblioteczne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587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3.1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6C4D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30292DA" w14:textId="77777777" w:rsidTr="00492483">
        <w:trPr>
          <w:trHeight w:val="743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257A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Środki dydaktyczne służące procesowi dydaktyczno-wychowawczemu realizowanemu  w placówkach wychowania przedszkolnego, w szkołach i placówkach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927E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0D7C0C3B" w14:textId="77777777" w:rsidR="00492483" w:rsidRDefault="00492483" w:rsidP="00CC6720">
            <w:pPr>
              <w:jc w:val="left"/>
            </w:pPr>
            <w:r>
              <w:t xml:space="preserve">3.2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DE1F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05F5ACE" w14:textId="77777777" w:rsidTr="00492483">
        <w:trPr>
          <w:trHeight w:val="726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8920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Sprzęt rekreacyjny i sportowy dla uczniów objętych wczesnym wspomaganiem rozwoju, uczniów, wychowanków i uczestników zajęć </w:t>
            </w:r>
            <w:proofErr w:type="spellStart"/>
            <w:r>
              <w:t>rewalidacyjno</w:t>
            </w:r>
            <w:proofErr w:type="spellEnd"/>
            <w:r>
              <w:t xml:space="preserve"> - wychowawczych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718C5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189E0B92" w14:textId="77777777" w:rsidR="00492483" w:rsidRDefault="00492483" w:rsidP="00CC6720">
            <w:pPr>
              <w:jc w:val="left"/>
            </w:pPr>
            <w:r>
              <w:t xml:space="preserve">3.3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E96E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6F2356E" w14:textId="77777777" w:rsidTr="00492483">
        <w:trPr>
          <w:trHeight w:val="299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B709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Meble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B6D4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3.4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ED2D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E5C1A66" w14:textId="77777777" w:rsidTr="00492483">
        <w:trPr>
          <w:trHeight w:val="1311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8A55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Pozostałe środki trwałe oraz wartości niematerialne i prawne o wartości nieprzekraczającej wielkości określonej zgodnie z art. 16f ust. 3 ustawy z dnia 15 lutego 1992 r. o podatku dochodowym od osób prawnych, dla których odpisy amortyzacyjne są uznawane za koszt uzyskania przychodu w 100% ich wartości w momencie oddania do używania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EBAF0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79A78B9E" w14:textId="77777777" w:rsidR="00492483" w:rsidRDefault="00492483" w:rsidP="00CC6720"/>
          <w:p w14:paraId="2BA41D04" w14:textId="77777777" w:rsidR="00492483" w:rsidRDefault="00492483" w:rsidP="00CC6720">
            <w:pPr>
              <w:jc w:val="left"/>
            </w:pPr>
            <w:r>
              <w:t xml:space="preserve">3.5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9FC9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10CFEC78" w14:textId="77777777" w:rsidTr="00CC6720">
        <w:trPr>
          <w:trHeight w:val="871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DAA5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Zakup środków trwałych oraz wartości niematerialnych i prawnych </w:t>
            </w:r>
            <w:r>
              <w:rPr>
                <w:b/>
                <w:u w:val="single"/>
              </w:rPr>
              <w:t>(suma poz. 3.1.</w:t>
            </w:r>
            <w:r>
              <w:rPr>
                <w:b/>
              </w:rPr>
              <w:t xml:space="preserve"> do </w:t>
            </w:r>
            <w:r>
              <w:rPr>
                <w:b/>
                <w:u w:val="single"/>
              </w:rPr>
              <w:t xml:space="preserve">3.5.):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C01F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7353B246" w14:textId="77777777" w:rsidR="00492483" w:rsidRDefault="00492483" w:rsidP="00CC6720">
            <w:pPr>
              <w:jc w:val="left"/>
            </w:pPr>
            <w:r>
              <w:rPr>
                <w:b/>
              </w:rPr>
              <w:t>3.6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EB0FF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3996FB0E" w14:textId="77777777" w:rsidTr="00CC6720">
        <w:trPr>
          <w:trHeight w:val="1169"/>
        </w:trPr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F6F91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</w:p>
          <w:p w14:paraId="4C57DB73" w14:textId="77777777" w:rsidR="00492483" w:rsidRDefault="00492483" w:rsidP="00CC6720">
            <w:pPr>
              <w:jc w:val="center"/>
            </w:pPr>
            <w:r>
              <w:rPr>
                <w:b/>
              </w:rPr>
              <w:t xml:space="preserve">RAZEM   WYDATKI SFINANSOWANE ZE ŚRODKÓW DOTACJI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AB97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21F92F1F" w14:textId="77777777" w:rsidR="00492483" w:rsidRDefault="00492483" w:rsidP="00CC6720">
            <w:pPr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91708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FEDB835" w14:textId="2CF39B75" w:rsidR="00492483" w:rsidRDefault="00492483" w:rsidP="00492483">
      <w:pPr>
        <w:keepLines/>
        <w:spacing w:before="120" w:after="120"/>
        <w:rPr>
          <w:b/>
        </w:rPr>
      </w:pPr>
    </w:p>
    <w:p w14:paraId="189F9C71" w14:textId="77777777" w:rsidR="00492483" w:rsidRDefault="00492483" w:rsidP="00492483">
      <w:pPr>
        <w:keepLines/>
        <w:spacing w:before="120" w:after="120"/>
        <w:rPr>
          <w:b/>
        </w:rPr>
      </w:pPr>
    </w:p>
    <w:p w14:paraId="3DC0A065" w14:textId="77777777" w:rsidR="00492483" w:rsidRDefault="00492483" w:rsidP="004924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VIII. </w:t>
      </w:r>
      <w:r>
        <w:rPr>
          <w:b/>
          <w:color w:val="000000"/>
          <w:u w:color="000000"/>
        </w:rPr>
        <w:t> WYKAZ DOWODÓW PONIESIONYCH WYDATKÓW SFINANSOWANYCH Z  OTRZYMANYCH DOTACJI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18"/>
        <w:gridCol w:w="864"/>
        <w:gridCol w:w="1404"/>
        <w:gridCol w:w="1134"/>
        <w:gridCol w:w="849"/>
        <w:gridCol w:w="1020"/>
        <w:gridCol w:w="1391"/>
      </w:tblGrid>
      <w:tr w:rsidR="00492483" w14:paraId="658095F9" w14:textId="77777777" w:rsidTr="00492483">
        <w:trPr>
          <w:trHeight w:val="2536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6260C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</w:p>
          <w:p w14:paraId="2F7E6EA8" w14:textId="77777777" w:rsidR="00492483" w:rsidRDefault="00492483" w:rsidP="00CC6720"/>
          <w:p w14:paraId="2067E3C6" w14:textId="77777777" w:rsidR="00492483" w:rsidRDefault="00492483" w:rsidP="00CC6720"/>
          <w:p w14:paraId="4C99D402" w14:textId="77777777" w:rsidR="00492483" w:rsidRDefault="00492483" w:rsidP="00CC6720">
            <w:pPr>
              <w:jc w:val="center"/>
            </w:pPr>
            <w:r>
              <w:t xml:space="preserve">Rodzaj wydatku </w:t>
            </w:r>
          </w:p>
          <w:p w14:paraId="44672997" w14:textId="77777777" w:rsidR="00492483" w:rsidRDefault="00492483" w:rsidP="00CC6720">
            <w:pPr>
              <w:jc w:val="center"/>
            </w:pPr>
            <w:r>
              <w:t xml:space="preserve">(wskazać właściwą pozycję)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DA525" w14:textId="08B78C1B" w:rsidR="00492483" w:rsidRPr="00492483" w:rsidRDefault="00492483" w:rsidP="00492483">
            <w:pPr>
              <w:rPr>
                <w:color w:val="000000"/>
                <w:u w:color="000000"/>
              </w:rPr>
            </w:pPr>
            <w:r>
              <w:t xml:space="preserve">* Rodzaj i              </w:t>
            </w:r>
          </w:p>
          <w:p w14:paraId="7C1545CB" w14:textId="77777777" w:rsidR="00492483" w:rsidRDefault="00492483" w:rsidP="00CC6720">
            <w:pPr>
              <w:jc w:val="center"/>
            </w:pPr>
            <w:r>
              <w:t xml:space="preserve">nr identyfikacyjny  dowodu </w:t>
            </w:r>
          </w:p>
          <w:p w14:paraId="57237647" w14:textId="77777777" w:rsidR="00492483" w:rsidRDefault="00492483" w:rsidP="00CC6720">
            <w:pPr>
              <w:jc w:val="center"/>
            </w:pPr>
            <w:r>
              <w:t xml:space="preserve">poniesienia wydatku 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7D739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  <w:p w14:paraId="15C8FE24" w14:textId="77777777" w:rsidR="00492483" w:rsidRDefault="00492483" w:rsidP="00CC6720"/>
          <w:p w14:paraId="5ACA7614" w14:textId="77777777" w:rsidR="00492483" w:rsidRDefault="00492483" w:rsidP="00CC6720">
            <w:pPr>
              <w:jc w:val="left"/>
            </w:pPr>
            <w:r>
              <w:t xml:space="preserve">Pełna kwota zobowiązania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0D6A7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Data wystawienia rachunku, </w:t>
            </w:r>
          </w:p>
          <w:p w14:paraId="1AD78209" w14:textId="77777777" w:rsidR="00492483" w:rsidRDefault="00492483" w:rsidP="00CC6720">
            <w:pPr>
              <w:jc w:val="center"/>
            </w:pPr>
            <w:r>
              <w:t xml:space="preserve">faktury lub </w:t>
            </w:r>
          </w:p>
          <w:p w14:paraId="58A4640B" w14:textId="77777777" w:rsidR="00492483" w:rsidRDefault="00492483" w:rsidP="00CC6720">
            <w:pPr>
              <w:jc w:val="center"/>
            </w:pPr>
            <w:r>
              <w:t xml:space="preserve">innego dowodu księgowego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ECC7E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Przedmiot dokonanego zakupu lub płatności </w:t>
            </w:r>
          </w:p>
          <w:p w14:paraId="2817D717" w14:textId="77777777" w:rsidR="00492483" w:rsidRDefault="00492483" w:rsidP="00CC6720">
            <w:pPr>
              <w:jc w:val="center"/>
            </w:pPr>
            <w:r>
              <w:t xml:space="preserve">(przeznaczenie, opis wydatku)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3549D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**Data dokonania płatności (2)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1DAE8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Kwota wydatku </w:t>
            </w:r>
          </w:p>
          <w:p w14:paraId="3A67E83F" w14:textId="77777777" w:rsidR="00492483" w:rsidRDefault="00492483" w:rsidP="00CC6720">
            <w:pPr>
              <w:jc w:val="left"/>
            </w:pPr>
            <w:r>
              <w:t xml:space="preserve">sfinansowana </w:t>
            </w:r>
          </w:p>
          <w:p w14:paraId="3F459D4A" w14:textId="77777777" w:rsidR="00492483" w:rsidRDefault="00492483" w:rsidP="00CC6720">
            <w:pPr>
              <w:jc w:val="center"/>
            </w:pPr>
            <w:r>
              <w:t xml:space="preserve">z środków dotacji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B00901" w14:textId="77777777" w:rsidR="00492483" w:rsidRDefault="00492483" w:rsidP="00CC6720">
            <w:pPr>
              <w:jc w:val="center"/>
              <w:rPr>
                <w:color w:val="000000"/>
                <w:u w:color="000000"/>
              </w:rPr>
            </w:pPr>
            <w:r>
              <w:t>Kwota wydatku związanego</w:t>
            </w:r>
          </w:p>
          <w:p w14:paraId="3856657F" w14:textId="77777777" w:rsidR="00492483" w:rsidRDefault="00492483" w:rsidP="00CC6720">
            <w:pPr>
              <w:jc w:val="center"/>
            </w:pPr>
            <w:r>
              <w:t>z realizacją zadań             w zakresie organizacji kształcenia specjalnego</w:t>
            </w:r>
          </w:p>
        </w:tc>
      </w:tr>
      <w:tr w:rsidR="00492483" w14:paraId="5406E5A7" w14:textId="77777777" w:rsidTr="00492483">
        <w:trPr>
          <w:trHeight w:val="307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64D5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110C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DF29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0899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A12B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C88D6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4A66E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AEB6F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7D03D451" w14:textId="77777777" w:rsidTr="00492483">
        <w:trPr>
          <w:trHeight w:val="185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519E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F6B6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2899B3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D39D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1212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1E7E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96F6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3223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55103BB2" w14:textId="77777777" w:rsidTr="00492483">
        <w:trPr>
          <w:trHeight w:val="247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526E2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E15E87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4444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B119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0F56A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C1B5D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2785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F1B8A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43506175" w14:textId="77777777" w:rsidTr="00492483">
        <w:trPr>
          <w:trHeight w:val="181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F0F3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871B2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A6CBB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A248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89D7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3DEE9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7FE24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D5D48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492483" w14:paraId="648895A3" w14:textId="77777777" w:rsidTr="00492483">
        <w:trPr>
          <w:trHeight w:val="340"/>
        </w:trPr>
        <w:tc>
          <w:tcPr>
            <w:tcW w:w="4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79839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SUMA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7B0E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B556E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934EC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04B60" w14:textId="77777777" w:rsidR="00492483" w:rsidRDefault="00492483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0F0E1CA" w14:textId="77777777" w:rsidR="00492483" w:rsidRDefault="00492483" w:rsidP="00492483">
      <w:pPr>
        <w:spacing w:before="120" w:after="120"/>
        <w:rPr>
          <w:color w:val="000000"/>
          <w:u w:color="000000"/>
        </w:rPr>
      </w:pPr>
    </w:p>
    <w:p w14:paraId="66E1807A" w14:textId="3F8308AE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 w:rsidRPr="00492483">
        <w:rPr>
          <w:color w:val="000000"/>
          <w:sz w:val="20"/>
          <w:szCs w:val="20"/>
          <w:u w:color="000000"/>
        </w:rPr>
        <w:t>* Dowodami poniesienia wydatków są: opłacone faktury lub inne dowody księgowe wraz z dowodami zapłaty, listy płac lub inne dowody, na których pracownik potwierdza własnym podpisem kwoty otrzymanych wynagrodzeń w gotówce lub inne dowody, np. wyciągi bankowe, jeżeli wypłata dokonywana jest bezgotówkowo wraz z dowodami opłacenia zaliczek na podatek dochodowy, deklaracje rozliczeniowe składek na ubezpieczenia społeczne  i ubezpieczenie zdrowotne razem z imiennymi raportami miesięcznymi oraz dokumentami płatniczymi jeżeli opłacenie składek dokonywane jest w formie bezgotówkowej lub innymi dowodami potwierdzającymi opłacenie składek. W przypadku niedokładnego określenia na dokumencie (fakturze, rachunku, itp.) rodzaju wydatku należy na odwrocie dokumentu dokonać szczegółowego opisu wskazującego jednoznacznie ten wydatek **Data wykonania przelewu, płatności</w:t>
      </w:r>
      <w:r>
        <w:rPr>
          <w:color w:val="000000"/>
          <w:u w:color="000000"/>
        </w:rPr>
        <w:t xml:space="preserve"> gotówką.</w:t>
      </w:r>
    </w:p>
    <w:p w14:paraId="740AC898" w14:textId="77777777" w:rsid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Uwaga!</w:t>
      </w:r>
    </w:p>
    <w:p w14:paraId="5CBE6E39" w14:textId="77777777" w:rsidR="00492483" w:rsidRDefault="00492483" w:rsidP="004924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i/>
          <w:color w:val="000000"/>
          <w:u w:color="000000"/>
        </w:rPr>
        <w:t>Oświadczam, że wszystkie dane podane w rozliczeniu i w informacji są zgodne ze stanem faktycznym ujętym w dokumentacji źródłowej szkoły/placówki (dzienniki lekcyjne, księgi uczniów/słuchaczy, listy obecności, system informacji oświatowej).</w:t>
      </w:r>
    </w:p>
    <w:p w14:paraId="18CD064B" w14:textId="56A361D7" w:rsidR="00492483" w:rsidRDefault="00492483" w:rsidP="004924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Oświadczam, że kwota dotacji wydatkowana została jedynie na cele wskazane w art. 35 ustawy z dnia 27 października 2017 roku o finansowaniu zadań oświatowych (Dz. U. z 2020 r. </w:t>
      </w:r>
      <w:r>
        <w:rPr>
          <w:b/>
          <w:i/>
          <w:color w:val="000000"/>
          <w:u w:color="000000"/>
        </w:rPr>
        <w:t>poz. 2029,2400,  Dz. U. z 2021 r. poz. 619).</w:t>
      </w:r>
    </w:p>
    <w:p w14:paraId="18F34196" w14:textId="6D50FA68" w:rsidR="00492483" w:rsidRPr="00492483" w:rsidRDefault="00492483" w:rsidP="004924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</w:p>
    <w:p w14:paraId="2E5F3292" w14:textId="77777777" w:rsidR="00492483" w:rsidRDefault="00492483" w:rsidP="0049248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1BD9EB61" w14:textId="77777777" w:rsidR="00492483" w:rsidRDefault="00492483" w:rsidP="00492483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5360942B" w14:textId="1523DCCA" w:rsidR="00492483" w:rsidRDefault="00492483" w:rsidP="0049248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..........................................</w:t>
      </w:r>
    </w:p>
    <w:p w14:paraId="3B2114DB" w14:textId="67A850E3" w:rsidR="00492483" w:rsidRDefault="00492483" w:rsidP="0049248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i pieczęć imienna                                                                                                                                           osoby prowadzącej dotowaną jednostkę                                                                                                                               lub osoby upoważnionej do reprezentowania organu prowadzącego</w:t>
      </w:r>
    </w:p>
    <w:p w14:paraId="1DC4D80F" w14:textId="1227B258" w:rsidR="00492483" w:rsidRDefault="00492483" w:rsidP="00492483">
      <w:pPr>
        <w:spacing w:before="120" w:after="120"/>
        <w:rPr>
          <w:color w:val="000000"/>
          <w:u w:color="000000"/>
        </w:rPr>
      </w:pPr>
    </w:p>
    <w:p w14:paraId="17F1A619" w14:textId="77777777" w:rsidR="00492483" w:rsidRDefault="00492483" w:rsidP="00492483">
      <w:pPr>
        <w:spacing w:before="120" w:after="120"/>
        <w:rPr>
          <w:color w:val="000000"/>
          <w:u w:color="000000"/>
        </w:rPr>
      </w:pPr>
    </w:p>
    <w:p w14:paraId="0333BBE7" w14:textId="0CF4079E" w:rsidR="00492483" w:rsidRDefault="00492483" w:rsidP="00492483">
      <w:pPr>
        <w:spacing w:before="120" w:after="120"/>
        <w:ind w:left="283" w:firstLine="227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Uwaga!</w:t>
      </w:r>
    </w:p>
    <w:p w14:paraId="08D4F133" w14:textId="51A14760" w:rsidR="00492483" w:rsidRPr="00492483" w:rsidRDefault="00492483" w:rsidP="00492483">
      <w:pPr>
        <w:spacing w:before="120" w:after="120"/>
        <w:ind w:left="283" w:firstLine="227"/>
        <w:rPr>
          <w:b/>
          <w:bCs/>
          <w:color w:val="000000"/>
        </w:rPr>
      </w:pPr>
      <w:r>
        <w:rPr>
          <w:b/>
          <w:bCs/>
          <w:color w:val="000000"/>
        </w:rPr>
        <w:t xml:space="preserve">W przypadku rubryk niedotyczących szkoły proszę wpisać – </w:t>
      </w:r>
      <w:r w:rsidRPr="00492483">
        <w:rPr>
          <w:b/>
          <w:bCs/>
          <w:color w:val="000000"/>
          <w:u w:val="single"/>
        </w:rPr>
        <w:t>nie dotyczy.</w:t>
      </w:r>
    </w:p>
    <w:p w14:paraId="3E993B3C" w14:textId="77777777" w:rsidR="00492483" w:rsidRDefault="00492483"/>
    <w:sectPr w:rsidR="0049248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4795" w14:textId="77777777" w:rsidR="00AD37F8" w:rsidRDefault="0049248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83"/>
    <w:rsid w:val="004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496"/>
  <w15:chartTrackingRefBased/>
  <w15:docId w15:val="{DC70D435-CD9D-44D9-9C3B-969C78E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4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2021-09-29T09:32:00Z</dcterms:created>
  <dcterms:modified xsi:type="dcterms:W3CDTF">2021-09-29T09:46:00Z</dcterms:modified>
</cp:coreProperties>
</file>