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20D3" w14:textId="170B100F" w:rsidR="00141C7D" w:rsidRPr="004B57AB" w:rsidRDefault="00871A40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C26B7" w14:textId="24939172" w:rsidR="00141C7D" w:rsidRPr="004B57AB" w:rsidRDefault="00871A40">
      <w:pPr>
        <w:spacing w:after="14"/>
        <w:ind w:left="1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340FE3" w14:textId="5E9F7904" w:rsidR="00141C7D" w:rsidRPr="004B57AB" w:rsidRDefault="00141C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2465D" w14:textId="45C606A0" w:rsidR="00141C7D" w:rsidRPr="004B57AB" w:rsidRDefault="00BC0C66" w:rsidP="00BC0C66">
      <w:pPr>
        <w:spacing w:after="0"/>
        <w:ind w:left="3535" w:right="353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305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1A40" w:rsidRPr="004B57AB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</w:p>
    <w:p w14:paraId="526241E3" w14:textId="746458F4" w:rsidR="00141C7D" w:rsidRPr="004B57AB" w:rsidRDefault="00FB0422" w:rsidP="00FB0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1A40" w:rsidRPr="004B57AB">
        <w:rPr>
          <w:rFonts w:ascii="Times New Roman" w:hAnsi="Times New Roman" w:cs="Times New Roman"/>
          <w:b/>
          <w:sz w:val="24"/>
          <w:szCs w:val="24"/>
        </w:rPr>
        <w:t xml:space="preserve">do ewidencji szkół i placówek niepublicznych prowadzonej przez Starostę </w:t>
      </w:r>
      <w:r>
        <w:rPr>
          <w:rFonts w:ascii="Times New Roman" w:hAnsi="Times New Roman" w:cs="Times New Roman"/>
          <w:b/>
          <w:sz w:val="24"/>
          <w:szCs w:val="24"/>
        </w:rPr>
        <w:t>Zawierciańskiego</w:t>
      </w:r>
      <w:r w:rsidR="00871A40" w:rsidRPr="004B5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869515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43D81" w14:textId="52B4D071" w:rsidR="00141C7D" w:rsidRPr="004B57AB" w:rsidRDefault="00871A40" w:rsidP="00921F9D">
      <w:pPr>
        <w:spacing w:after="112"/>
        <w:ind w:left="10" w:right="-4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Na podstawie art. 168 ustawy z dnia 14 grudnia 2016 r. Prawo oświatowe, zwanej dalej „ustawą”, </w:t>
      </w:r>
      <w:r w:rsidR="00921F9D">
        <w:rPr>
          <w:rFonts w:ascii="Times New Roman" w:hAnsi="Times New Roman" w:cs="Times New Roman"/>
          <w:sz w:val="24"/>
          <w:szCs w:val="24"/>
        </w:rPr>
        <w:t>wnioskuję o</w:t>
      </w:r>
      <w:r w:rsidRPr="004B57AB">
        <w:rPr>
          <w:rFonts w:ascii="Times New Roman" w:hAnsi="Times New Roman" w:cs="Times New Roman"/>
          <w:sz w:val="24"/>
          <w:szCs w:val="24"/>
        </w:rPr>
        <w:t xml:space="preserve"> dokonanie wpisu do ewidencji szkół i placówek niepublicznych: </w:t>
      </w:r>
    </w:p>
    <w:p w14:paraId="36F859E0" w14:textId="77777777" w:rsidR="00141C7D" w:rsidRPr="004B57AB" w:rsidRDefault="00871A40" w:rsidP="00D3214E">
      <w:pPr>
        <w:numPr>
          <w:ilvl w:val="0"/>
          <w:numId w:val="1"/>
        </w:numPr>
        <w:spacing w:after="0" w:line="276" w:lineRule="auto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t>Osoba prowadząca szkołę/placówkę</w:t>
      </w:r>
      <w:r w:rsidRPr="004B57AB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09CC24F" w14:textId="77777777" w:rsidR="00141C7D" w:rsidRPr="004B57AB" w:rsidRDefault="00871A40" w:rsidP="00D3214E">
      <w:pPr>
        <w:spacing w:after="46" w:line="276" w:lineRule="auto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74C08" w14:textId="22982539" w:rsidR="00141C7D" w:rsidRPr="004B57AB" w:rsidRDefault="00871A40" w:rsidP="00D3214E">
      <w:pPr>
        <w:spacing w:after="0" w:line="360" w:lineRule="auto"/>
        <w:ind w:left="154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68CA826" w14:textId="77777777" w:rsidR="00141C7D" w:rsidRPr="004B57AB" w:rsidRDefault="00871A40" w:rsidP="00D3214E">
      <w:pPr>
        <w:spacing w:after="51" w:line="360" w:lineRule="auto"/>
        <w:ind w:left="105" w:right="3578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(imię i nazwisko osoby fizycznej/nazwa osoby prawnej) </w:t>
      </w:r>
    </w:p>
    <w:p w14:paraId="5D1B7A17" w14:textId="77777777" w:rsidR="00141C7D" w:rsidRPr="004B57AB" w:rsidRDefault="00871A40" w:rsidP="00D3214E">
      <w:pPr>
        <w:spacing w:after="112" w:line="36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7BEB8" w14:textId="4FE4A846" w:rsidR="00141C7D" w:rsidRPr="004B57AB" w:rsidRDefault="00871A40" w:rsidP="00D3214E">
      <w:pPr>
        <w:spacing w:after="0" w:line="360" w:lineRule="auto"/>
        <w:ind w:left="154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9CC3DB5" w14:textId="77777777" w:rsidR="00141C7D" w:rsidRPr="004B57AB" w:rsidRDefault="00871A40" w:rsidP="00D3214E">
      <w:pPr>
        <w:spacing w:after="3" w:line="276" w:lineRule="auto"/>
        <w:ind w:left="105" w:right="3578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(miejsce zamieszkania lub adres siedziby, telefon, e-mail): </w:t>
      </w:r>
    </w:p>
    <w:p w14:paraId="3B6830AF" w14:textId="77777777" w:rsidR="00141C7D" w:rsidRPr="004B57AB" w:rsidRDefault="00871A40" w:rsidP="00D3214E">
      <w:pPr>
        <w:spacing w:after="52" w:line="276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07195" w14:textId="77777777" w:rsidR="00141C7D" w:rsidRPr="004B57AB" w:rsidRDefault="00871A40" w:rsidP="00D3214E">
      <w:pPr>
        <w:numPr>
          <w:ilvl w:val="0"/>
          <w:numId w:val="1"/>
        </w:numPr>
        <w:spacing w:after="112" w:line="276" w:lineRule="auto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t xml:space="preserve">Typ lub rodzaj szkoły/placówki: </w:t>
      </w:r>
    </w:p>
    <w:p w14:paraId="22B229F6" w14:textId="1A9C2AED" w:rsidR="00141C7D" w:rsidRPr="004B57AB" w:rsidRDefault="00871A40" w:rsidP="00D3214E">
      <w:pPr>
        <w:spacing w:after="146" w:line="276" w:lineRule="auto"/>
        <w:ind w:left="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……………………………....................................................................................................................... </w:t>
      </w:r>
    </w:p>
    <w:p w14:paraId="4EEFBBB1" w14:textId="77777777" w:rsidR="007D310C" w:rsidRPr="004B57AB" w:rsidRDefault="007D310C" w:rsidP="00D3214E">
      <w:pPr>
        <w:numPr>
          <w:ilvl w:val="2"/>
          <w:numId w:val="3"/>
        </w:numPr>
        <w:spacing w:after="11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nazwa szkoły/placówki: </w:t>
      </w:r>
    </w:p>
    <w:p w14:paraId="5E004686" w14:textId="77777777" w:rsidR="007D310C" w:rsidRPr="004B57AB" w:rsidRDefault="007D310C" w:rsidP="00D3214E">
      <w:pPr>
        <w:spacing w:after="146" w:line="360" w:lineRule="auto"/>
        <w:ind w:left="1143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8008B20" w14:textId="26E7F17D" w:rsidR="00141C7D" w:rsidRPr="004B57AB" w:rsidRDefault="00FB0422" w:rsidP="00D3214E">
      <w:pPr>
        <w:numPr>
          <w:ilvl w:val="2"/>
          <w:numId w:val="3"/>
        </w:numPr>
        <w:spacing w:after="146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1A40" w:rsidRPr="004B57AB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rozpoczęcia funkcjonowania szkoły/placówki: ................................................................................ </w:t>
      </w:r>
    </w:p>
    <w:p w14:paraId="37E60C6A" w14:textId="449B2026" w:rsidR="00141C7D" w:rsidRPr="004B57AB" w:rsidRDefault="00871A40" w:rsidP="00D3214E">
      <w:pPr>
        <w:numPr>
          <w:ilvl w:val="2"/>
          <w:numId w:val="3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nazwa zawodów w których szkoła będzie kształcić, zgodnie z klasyfikacją zawodów szkolnictwa branżowego, (</w:t>
      </w:r>
      <w:r w:rsidR="00A364B6">
        <w:rPr>
          <w:rFonts w:ascii="Times New Roman" w:hAnsi="Times New Roman" w:cs="Times New Roman"/>
          <w:sz w:val="24"/>
          <w:szCs w:val="24"/>
        </w:rPr>
        <w:t xml:space="preserve">w </w:t>
      </w:r>
      <w:r w:rsidRPr="004B57AB">
        <w:rPr>
          <w:rFonts w:ascii="Times New Roman" w:hAnsi="Times New Roman" w:cs="Times New Roman"/>
          <w:sz w:val="24"/>
          <w:szCs w:val="24"/>
        </w:rPr>
        <w:t xml:space="preserve">przypadku szkoły prowadzącej kształcenie zawodowe):  </w:t>
      </w:r>
    </w:p>
    <w:p w14:paraId="71D51254" w14:textId="4BA5D791" w:rsidR="00FB0422" w:rsidRDefault="00FB0422" w:rsidP="00D3214E">
      <w:pPr>
        <w:spacing w:after="146" w:line="276" w:lineRule="auto"/>
        <w:ind w:left="115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71A40" w:rsidRPr="004B57AB">
        <w:rPr>
          <w:rFonts w:ascii="Times New Roman" w:hAnsi="Times New Roman" w:cs="Times New Roman"/>
          <w:sz w:val="24"/>
          <w:szCs w:val="24"/>
        </w:rPr>
        <w:t>azwa zawodu ………………..……………………</w:t>
      </w:r>
      <w:r w:rsidR="00D3214E">
        <w:rPr>
          <w:rFonts w:ascii="Times New Roman" w:hAnsi="Times New Roman" w:cs="Times New Roman"/>
          <w:sz w:val="24"/>
          <w:szCs w:val="24"/>
        </w:rPr>
        <w:t>...</w:t>
      </w:r>
    </w:p>
    <w:p w14:paraId="0F77046B" w14:textId="35FB3929" w:rsidR="00141C7D" w:rsidRPr="004B57AB" w:rsidRDefault="00871A40" w:rsidP="00D3214E">
      <w:pPr>
        <w:spacing w:after="146" w:line="276" w:lineRule="auto"/>
        <w:ind w:left="1158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nr klasyfikacji</w:t>
      </w:r>
      <w:r w:rsidR="00FB0422">
        <w:rPr>
          <w:rFonts w:ascii="Times New Roman" w:hAnsi="Times New Roman" w:cs="Times New Roman"/>
          <w:sz w:val="24"/>
          <w:szCs w:val="24"/>
        </w:rPr>
        <w:t xml:space="preserve"> </w:t>
      </w:r>
      <w:r w:rsidRPr="004B57AB">
        <w:rPr>
          <w:rFonts w:ascii="Times New Roman" w:hAnsi="Times New Roman" w:cs="Times New Roman"/>
          <w:sz w:val="24"/>
          <w:szCs w:val="24"/>
        </w:rPr>
        <w:t>………………………..……</w:t>
      </w:r>
      <w:r w:rsidR="00FB0422">
        <w:rPr>
          <w:rFonts w:ascii="Times New Roman" w:hAnsi="Times New Roman" w:cs="Times New Roman"/>
          <w:sz w:val="24"/>
          <w:szCs w:val="24"/>
        </w:rPr>
        <w:t>…………</w:t>
      </w:r>
    </w:p>
    <w:p w14:paraId="63F14267" w14:textId="77777777" w:rsidR="00141C7D" w:rsidRPr="004B57AB" w:rsidRDefault="00871A40" w:rsidP="00D3214E">
      <w:pPr>
        <w:numPr>
          <w:ilvl w:val="2"/>
          <w:numId w:val="3"/>
        </w:numPr>
        <w:spacing w:after="144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przeznaczenie (w przypadku liceum ogólnokształcącego)*:  </w:t>
      </w:r>
    </w:p>
    <w:p w14:paraId="398D58D6" w14:textId="77777777" w:rsidR="00141C7D" w:rsidRPr="004B57AB" w:rsidRDefault="00871A40" w:rsidP="00D3214E">
      <w:pPr>
        <w:spacing w:after="142" w:line="276" w:lineRule="auto"/>
        <w:ind w:left="1158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Segoe UI Symbol" w:eastAsia="MS Gothic" w:hAnsi="Segoe UI Symbol" w:cs="Segoe UI Symbol"/>
          <w:sz w:val="24"/>
          <w:szCs w:val="24"/>
        </w:rPr>
        <w:t>☐</w:t>
      </w:r>
      <w:r w:rsidRPr="004B57AB">
        <w:rPr>
          <w:rFonts w:ascii="Times New Roman" w:hAnsi="Times New Roman" w:cs="Times New Roman"/>
          <w:sz w:val="24"/>
          <w:szCs w:val="24"/>
        </w:rPr>
        <w:t xml:space="preserve"> dla dzieci i młodzieży </w:t>
      </w:r>
    </w:p>
    <w:p w14:paraId="0FBB565D" w14:textId="3AC6740B" w:rsidR="00141C7D" w:rsidRPr="004B57AB" w:rsidRDefault="00871A40" w:rsidP="00D3214E">
      <w:pPr>
        <w:spacing w:after="145" w:line="276" w:lineRule="auto"/>
        <w:ind w:left="1158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Segoe UI Symbol" w:eastAsia="MS Gothic" w:hAnsi="Segoe UI Symbol" w:cs="Segoe UI Symbol"/>
          <w:sz w:val="24"/>
          <w:szCs w:val="24"/>
        </w:rPr>
        <w:t>☐</w:t>
      </w:r>
      <w:r w:rsidRPr="004B57AB">
        <w:rPr>
          <w:rFonts w:ascii="Times New Roman" w:hAnsi="Times New Roman" w:cs="Times New Roman"/>
          <w:sz w:val="24"/>
          <w:szCs w:val="24"/>
        </w:rPr>
        <w:t xml:space="preserve"> dla dorosłych </w:t>
      </w:r>
    </w:p>
    <w:p w14:paraId="20ECEFB9" w14:textId="5AAAE109" w:rsidR="00141C7D" w:rsidRPr="00D3214E" w:rsidRDefault="00871A40" w:rsidP="00D3214E">
      <w:pPr>
        <w:numPr>
          <w:ilvl w:val="0"/>
          <w:numId w:val="1"/>
        </w:numPr>
        <w:spacing w:after="0" w:line="276" w:lineRule="auto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t xml:space="preserve">Adres siedziby szkoły/placówki oraz innych lokalizacji prowadzenia zajęć dydaktycznych, wychowawczych  i opiekuńczych </w:t>
      </w:r>
      <w:r w:rsidRPr="004B57AB">
        <w:rPr>
          <w:rFonts w:ascii="Times New Roman" w:hAnsi="Times New Roman" w:cs="Times New Roman"/>
          <w:sz w:val="24"/>
          <w:szCs w:val="24"/>
        </w:rPr>
        <w:t>(telefon, e-mail, strona internetowa)</w:t>
      </w:r>
      <w:r w:rsidRPr="004B57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8880E4D" w14:textId="77777777" w:rsidR="00D3214E" w:rsidRPr="004B57AB" w:rsidRDefault="00D3214E" w:rsidP="00D3214E">
      <w:pPr>
        <w:spacing w:after="0" w:line="276" w:lineRule="auto"/>
        <w:ind w:left="460"/>
        <w:rPr>
          <w:rFonts w:ascii="Times New Roman" w:hAnsi="Times New Roman" w:cs="Times New Roman"/>
          <w:sz w:val="24"/>
          <w:szCs w:val="24"/>
        </w:rPr>
      </w:pPr>
    </w:p>
    <w:p w14:paraId="3CB5600D" w14:textId="12502C29" w:rsidR="00141C7D" w:rsidRPr="004B57AB" w:rsidRDefault="00871A40" w:rsidP="00D3214E">
      <w:pPr>
        <w:spacing w:after="110" w:line="276" w:lineRule="auto"/>
        <w:ind w:left="370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1532B661" w14:textId="4340753C" w:rsidR="00141C7D" w:rsidRPr="004B57AB" w:rsidRDefault="00871A40" w:rsidP="00D3214E">
      <w:pPr>
        <w:spacing w:after="110" w:line="276" w:lineRule="auto"/>
        <w:ind w:left="370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1A33B311" w14:textId="6A5E9393" w:rsidR="00141C7D" w:rsidRPr="004B57AB" w:rsidRDefault="00871A40" w:rsidP="00D3214E">
      <w:pPr>
        <w:spacing w:after="1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*właściwe zaznaczyć </w:t>
      </w:r>
    </w:p>
    <w:p w14:paraId="4C694D8B" w14:textId="77777777" w:rsidR="00141C7D" w:rsidRPr="004B57AB" w:rsidRDefault="00871A40">
      <w:pPr>
        <w:spacing w:after="145"/>
        <w:ind w:left="36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0BA70" w14:textId="77777777" w:rsidR="00141C7D" w:rsidRPr="004B57AB" w:rsidRDefault="00871A40">
      <w:pPr>
        <w:numPr>
          <w:ilvl w:val="0"/>
          <w:numId w:val="1"/>
        </w:numPr>
        <w:spacing w:after="134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Załączniki: </w:t>
      </w:r>
    </w:p>
    <w:p w14:paraId="0ECABA66" w14:textId="35F5B84E" w:rsidR="00B00417" w:rsidRP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i</w:t>
      </w:r>
      <w:r w:rsidR="00871A40" w:rsidRPr="007D310C">
        <w:rPr>
          <w:rFonts w:ascii="Times New Roman" w:hAnsi="Times New Roman" w:cs="Times New Roman"/>
          <w:sz w:val="24"/>
          <w:szCs w:val="24"/>
        </w:rPr>
        <w:t>nformacja o warunkach lokalowych zgodnie z art. 168 ust. 4 pkt 3 ustawy</w:t>
      </w:r>
      <w:r w:rsidR="00F03952" w:rsidRPr="007D310C">
        <w:rPr>
          <w:rFonts w:ascii="Times New Roman" w:hAnsi="Times New Roman" w:cs="Times New Roman"/>
          <w:sz w:val="24"/>
          <w:szCs w:val="24"/>
        </w:rPr>
        <w:t>,</w:t>
      </w:r>
    </w:p>
    <w:p w14:paraId="5A8EDE5F" w14:textId="0946FB50" w:rsid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opinia</w:t>
      </w:r>
      <w:r w:rsidR="00F305F0">
        <w:rPr>
          <w:rFonts w:ascii="Times New Roman" w:hAnsi="Times New Roman" w:cs="Times New Roman"/>
          <w:sz w:val="24"/>
          <w:szCs w:val="24"/>
        </w:rPr>
        <w:t xml:space="preserve"> właściwego  państwowego powiatowego inspektora sanitarnego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17A509" w14:textId="0DE2F85F" w:rsid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</w:t>
      </w:r>
      <w:r w:rsidR="00F305F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omendanta </w:t>
      </w:r>
      <w:r w:rsidR="00F305F0">
        <w:rPr>
          <w:rFonts w:ascii="Times New Roman" w:hAnsi="Times New Roman" w:cs="Times New Roman"/>
          <w:sz w:val="24"/>
          <w:szCs w:val="24"/>
        </w:rPr>
        <w:t xml:space="preserve">powiatowego Państwowej </w:t>
      </w:r>
      <w:r>
        <w:rPr>
          <w:rFonts w:ascii="Times New Roman" w:hAnsi="Times New Roman" w:cs="Times New Roman"/>
          <w:sz w:val="24"/>
          <w:szCs w:val="24"/>
        </w:rPr>
        <w:t>Straży Pożarnej,</w:t>
      </w:r>
    </w:p>
    <w:p w14:paraId="59BD8FD2" w14:textId="786C7877" w:rsidR="007D310C" w:rsidRDefault="007D310C" w:rsidP="002B10B5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21F9D">
        <w:rPr>
          <w:rFonts w:ascii="Times New Roman" w:hAnsi="Times New Roman" w:cs="Times New Roman"/>
          <w:sz w:val="24"/>
          <w:szCs w:val="24"/>
        </w:rPr>
        <w:t>tatut szkoły lub placówki,</w:t>
      </w:r>
    </w:p>
    <w:p w14:paraId="32C6E18E" w14:textId="0015A73D" w:rsidR="002B10B5" w:rsidRPr="007D310C" w:rsidRDefault="007D310C" w:rsidP="002B10B5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925AA" w:rsidRPr="007D310C">
        <w:rPr>
          <w:rFonts w:ascii="Times New Roman" w:hAnsi="Times New Roman" w:cs="Times New Roman"/>
          <w:sz w:val="24"/>
          <w:szCs w:val="24"/>
        </w:rPr>
        <w:t>ykaz  pracowników pedagogicznych i dyrektora, przewidzianych do zatrudnienia w szkole lub</w:t>
      </w:r>
    </w:p>
    <w:p w14:paraId="48B1412E" w14:textId="77777777" w:rsidR="007D310C" w:rsidRDefault="002B10B5" w:rsidP="007D310C">
      <w:p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25AA" w:rsidRPr="002B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C66">
        <w:rPr>
          <w:rFonts w:ascii="Times New Roman" w:hAnsi="Times New Roman" w:cs="Times New Roman"/>
          <w:sz w:val="24"/>
          <w:szCs w:val="24"/>
        </w:rPr>
        <w:t xml:space="preserve"> </w:t>
      </w:r>
      <w:r w:rsidR="002925AA" w:rsidRPr="002B10B5">
        <w:rPr>
          <w:rFonts w:ascii="Times New Roman" w:hAnsi="Times New Roman" w:cs="Times New Roman"/>
          <w:sz w:val="24"/>
          <w:szCs w:val="24"/>
        </w:rPr>
        <w:t>placówce oraz dane dotyczące ich  kwalifikacji</w:t>
      </w:r>
      <w:r w:rsidR="007D310C">
        <w:rPr>
          <w:rFonts w:ascii="Times New Roman" w:hAnsi="Times New Roman" w:cs="Times New Roman"/>
          <w:sz w:val="24"/>
          <w:szCs w:val="24"/>
        </w:rPr>
        <w:t>,</w:t>
      </w:r>
    </w:p>
    <w:p w14:paraId="166813B0" w14:textId="6B6F5292" w:rsidR="002925AA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z</w:t>
      </w:r>
      <w:r w:rsidR="002925AA" w:rsidRPr="007D310C">
        <w:rPr>
          <w:rFonts w:ascii="Times New Roman" w:hAnsi="Times New Roman" w:cs="Times New Roman"/>
          <w:sz w:val="24"/>
          <w:szCs w:val="24"/>
        </w:rPr>
        <w:t>obowiązanie do przestrzegania wymagań określonych odpowiednio w art. 14 ust. 3</w:t>
      </w:r>
      <w:r w:rsidR="00240072">
        <w:rPr>
          <w:rFonts w:ascii="Times New Roman" w:hAnsi="Times New Roman" w:cs="Times New Roman"/>
          <w:sz w:val="24"/>
          <w:szCs w:val="24"/>
        </w:rPr>
        <w:t xml:space="preserve"> ustawy</w:t>
      </w:r>
      <w:r w:rsidR="002925AA" w:rsidRPr="007D310C">
        <w:rPr>
          <w:rFonts w:ascii="Times New Roman" w:hAnsi="Times New Roman" w:cs="Times New Roman"/>
          <w:sz w:val="24"/>
          <w:szCs w:val="24"/>
        </w:rPr>
        <w:t>,</w:t>
      </w:r>
    </w:p>
    <w:p w14:paraId="497734B9" w14:textId="4C6E0D99" w:rsidR="007D310C" w:rsidRP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 xml:space="preserve">opinia Śląskiego Kuratora Oświaty w sprawie spełnienia przez szkołę niepubliczną wymagań </w:t>
      </w:r>
    </w:p>
    <w:p w14:paraId="029DFA46" w14:textId="77777777" w:rsidR="007D310C" w:rsidRDefault="007D310C" w:rsidP="007D310C">
      <w:p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310C">
        <w:rPr>
          <w:rFonts w:ascii="Times New Roman" w:hAnsi="Times New Roman" w:cs="Times New Roman"/>
          <w:sz w:val="24"/>
          <w:szCs w:val="24"/>
        </w:rPr>
        <w:t>określonych w art. 14 ust. 3 ustaw</w:t>
      </w:r>
      <w:r>
        <w:rPr>
          <w:rFonts w:ascii="Times New Roman" w:hAnsi="Times New Roman" w:cs="Times New Roman"/>
          <w:sz w:val="24"/>
          <w:szCs w:val="24"/>
        </w:rPr>
        <w:t>y</w:t>
      </w:r>
      <w:bookmarkStart w:id="0" w:name="_Hlk51238534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26349" w14:textId="26A6A7DE" w:rsidR="008969B3" w:rsidRPr="007D310C" w:rsidRDefault="00871A40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 xml:space="preserve">opinia wojewódzkiej rady rynku pracy o zasadność kształcenia w danym zawodzie zgodnie </w:t>
      </w:r>
      <w:r w:rsidR="002925AA" w:rsidRPr="007D3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9FD71" w14:textId="77777777" w:rsidR="008969B3" w:rsidRDefault="002925AA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69B3"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>z potrzebami rynku pracy oraz nawiązaniu współpracy odpowiednio z pracodawcą lub osobą</w:t>
      </w:r>
    </w:p>
    <w:p w14:paraId="6AA2489E" w14:textId="1F6B01DA" w:rsidR="00A364B6" w:rsidRDefault="008969B3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prowadzącą indywidualne gospodarstwo rolne, których działalność jest związana z danym</w:t>
      </w:r>
    </w:p>
    <w:p w14:paraId="51C03697" w14:textId="6732C316" w:rsidR="00A364B6" w:rsidRDefault="00A364B6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zawodem lub branżą w ramach umowy, porozumienia lub ustaleń obejmujących co najmniej jeden</w:t>
      </w:r>
    </w:p>
    <w:p w14:paraId="2E43FDB9" w14:textId="21731A5B" w:rsidR="00A364B6" w:rsidRDefault="00A364B6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cykl kształcenia w danym zawodzie (art. 68 ust. 7 ustawy) – w przypadku szkoły niepublicznej </w:t>
      </w:r>
    </w:p>
    <w:p w14:paraId="467E56CE" w14:textId="13EBED07" w:rsidR="007D310C" w:rsidRDefault="00A364B6" w:rsidP="002B10B5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>prowadzącej kształcenie zawodowe</w:t>
      </w:r>
      <w:r w:rsidR="007D310C">
        <w:rPr>
          <w:rFonts w:ascii="Times New Roman" w:hAnsi="Times New Roman" w:cs="Times New Roman"/>
          <w:sz w:val="24"/>
          <w:szCs w:val="24"/>
        </w:rPr>
        <w:t>,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0DAAA" w14:textId="3229F313" w:rsidR="00240072" w:rsidRPr="00240072" w:rsidRDefault="00921F9D" w:rsidP="00240072">
      <w:pPr>
        <w:pStyle w:val="Akapitzlist"/>
        <w:numPr>
          <w:ilvl w:val="0"/>
          <w:numId w:val="14"/>
        </w:num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</w:t>
      </w:r>
      <w:r w:rsidR="00240072">
        <w:rPr>
          <w:rFonts w:ascii="Times New Roman" w:hAnsi="Times New Roman" w:cs="Times New Roman"/>
          <w:sz w:val="24"/>
          <w:szCs w:val="24"/>
        </w:rPr>
        <w:t xml:space="preserve"> właściwego ministra zgodnie z klasyfikacją zawodów szkolnictwa zawodowego                       w przypadku kształcenia w zawodach o spełnieniu wymogów określonych w art. 14.ust. 3 ustawy,</w:t>
      </w:r>
    </w:p>
    <w:p w14:paraId="2E237E67" w14:textId="19576C3D" w:rsidR="00141C7D" w:rsidRPr="007D310C" w:rsidRDefault="007D310C" w:rsidP="007D310C">
      <w:pPr>
        <w:pStyle w:val="Akapitzlist"/>
        <w:numPr>
          <w:ilvl w:val="0"/>
          <w:numId w:val="14"/>
        </w:num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d</w:t>
      </w:r>
      <w:r w:rsidR="002925AA" w:rsidRPr="007D310C">
        <w:rPr>
          <w:rFonts w:ascii="Times New Roman" w:hAnsi="Times New Roman" w:cs="Times New Roman"/>
          <w:sz w:val="24"/>
          <w:szCs w:val="24"/>
        </w:rPr>
        <w:t>ane niezbędne do wpisania szkoły/placówki do krajowego rejestru urzędowego podmiot</w:t>
      </w:r>
      <w:r w:rsidR="00EC3BF2">
        <w:rPr>
          <w:rFonts w:ascii="Times New Roman" w:hAnsi="Times New Roman" w:cs="Times New Roman"/>
          <w:sz w:val="24"/>
          <w:szCs w:val="24"/>
        </w:rPr>
        <w:t>ów</w:t>
      </w:r>
      <w:r w:rsidR="002925AA" w:rsidRPr="007D310C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2F8A7613" w14:textId="77777777" w:rsidR="00EC3BF2" w:rsidRDefault="008969B3" w:rsidP="00EC3BF2">
      <w:pPr>
        <w:spacing w:after="34" w:line="359" w:lineRule="auto"/>
        <w:ind w:left="835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gospodarki</w:t>
      </w:r>
      <w:r w:rsidR="007D310C">
        <w:rPr>
          <w:rFonts w:ascii="Times New Roman" w:hAnsi="Times New Roman" w:cs="Times New Roman"/>
          <w:sz w:val="24"/>
          <w:szCs w:val="24"/>
        </w:rPr>
        <w:t xml:space="preserve"> narodowej</w:t>
      </w:r>
      <w:r w:rsidR="00EC3BF2">
        <w:rPr>
          <w:rFonts w:ascii="Times New Roman" w:hAnsi="Times New Roman" w:cs="Times New Roman"/>
          <w:sz w:val="24"/>
          <w:szCs w:val="24"/>
        </w:rPr>
        <w:t>,</w:t>
      </w:r>
    </w:p>
    <w:p w14:paraId="173C49F0" w14:textId="178D814E" w:rsidR="00A364B6" w:rsidRPr="00F305F0" w:rsidRDefault="00F305F0" w:rsidP="00F305F0">
      <w:pPr>
        <w:pStyle w:val="Akapitzlist"/>
        <w:numPr>
          <w:ilvl w:val="0"/>
          <w:numId w:val="14"/>
        </w:numPr>
        <w:spacing w:after="34" w:line="3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BF2" w:rsidRPr="00F305F0">
        <w:rPr>
          <w:rFonts w:ascii="Times New Roman" w:hAnsi="Times New Roman" w:cs="Times New Roman"/>
          <w:sz w:val="24"/>
          <w:szCs w:val="24"/>
        </w:rPr>
        <w:t>p</w:t>
      </w:r>
      <w:r w:rsidR="002925AA" w:rsidRPr="00F305F0">
        <w:rPr>
          <w:rFonts w:ascii="Times New Roman" w:hAnsi="Times New Roman" w:cs="Times New Roman"/>
          <w:sz w:val="24"/>
          <w:szCs w:val="24"/>
        </w:rPr>
        <w:t xml:space="preserve">otwierdzenie osobowości prawnej </w:t>
      </w:r>
      <w:r w:rsidR="00CE77B9">
        <w:rPr>
          <w:rFonts w:ascii="Times New Roman" w:hAnsi="Times New Roman" w:cs="Times New Roman"/>
          <w:sz w:val="24"/>
          <w:szCs w:val="24"/>
        </w:rPr>
        <w:t xml:space="preserve"> lub osoby fizycznej </w:t>
      </w:r>
      <w:r w:rsidR="002925AA" w:rsidRPr="00F305F0">
        <w:rPr>
          <w:rFonts w:ascii="Times New Roman" w:hAnsi="Times New Roman" w:cs="Times New Roman"/>
          <w:sz w:val="24"/>
          <w:szCs w:val="24"/>
        </w:rPr>
        <w:t>osoby prowadzące</w:t>
      </w:r>
      <w:r w:rsidR="00CE77B9">
        <w:rPr>
          <w:rFonts w:ascii="Times New Roman" w:hAnsi="Times New Roman" w:cs="Times New Roman"/>
          <w:sz w:val="24"/>
          <w:szCs w:val="24"/>
        </w:rPr>
        <w:t>j szkołę lub placówkę niepubliczną,</w:t>
      </w:r>
    </w:p>
    <w:p w14:paraId="64ABDCC9" w14:textId="08E6C376" w:rsidR="002925AA" w:rsidRPr="00EC3BF2" w:rsidRDefault="00EC3BF2" w:rsidP="00EC3BF2">
      <w:pPr>
        <w:pStyle w:val="Akapitzlist"/>
        <w:spacing w:after="34" w:line="359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00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2925AA" w:rsidRPr="00EC3BF2">
        <w:rPr>
          <w:rFonts w:ascii="Times New Roman" w:hAnsi="Times New Roman" w:cs="Times New Roman"/>
          <w:bCs/>
          <w:sz w:val="24"/>
          <w:szCs w:val="24"/>
        </w:rPr>
        <w:t>świadczenie wskazujące osobę fizyczną lub osobę prawną inną niż jednostka samorządu</w:t>
      </w:r>
    </w:p>
    <w:p w14:paraId="013075EB" w14:textId="59822D47" w:rsidR="002925AA" w:rsidRPr="00A364B6" w:rsidRDefault="002925AA" w:rsidP="002925AA">
      <w:pPr>
        <w:pStyle w:val="Akapitzlist"/>
        <w:spacing w:after="23" w:line="369" w:lineRule="auto"/>
        <w:ind w:left="4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terytorialnego, która przejmie prowadzenie szkoły lub placówki w przypadku zgonu osoby </w:t>
      </w:r>
    </w:p>
    <w:p w14:paraId="357A1AD2" w14:textId="1210BC30" w:rsidR="00EC3BF2" w:rsidRDefault="002925AA" w:rsidP="00EC3BF2">
      <w:pPr>
        <w:pStyle w:val="Akapitzlist"/>
        <w:spacing w:after="23" w:line="369" w:lineRule="auto"/>
        <w:ind w:left="4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składającej zgłoszenie </w:t>
      </w:r>
      <w:r w:rsidRPr="00A364B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tak </w:t>
      </w:r>
      <w:r w:rsidRPr="00A364B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nie*</w:t>
      </w:r>
      <w:r w:rsidR="00F305F0">
        <w:rPr>
          <w:rFonts w:ascii="Times New Roman" w:hAnsi="Times New Roman" w:cs="Times New Roman"/>
          <w:bCs/>
          <w:sz w:val="24"/>
          <w:szCs w:val="24"/>
        </w:rPr>
        <w:t>,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F22D2D" w14:textId="50B02CD0" w:rsidR="00F03952" w:rsidRPr="00EC3BF2" w:rsidRDefault="00EC3BF2" w:rsidP="00EC3BF2">
      <w:pPr>
        <w:pStyle w:val="Akapitzlist"/>
        <w:spacing w:after="23" w:line="369" w:lineRule="auto"/>
        <w:ind w:left="4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4007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30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F2">
        <w:rPr>
          <w:rFonts w:ascii="Times New Roman" w:hAnsi="Times New Roman" w:cs="Times New Roman"/>
          <w:sz w:val="24"/>
          <w:szCs w:val="24"/>
        </w:rPr>
        <w:t>a</w:t>
      </w:r>
      <w:r w:rsidR="00F03952" w:rsidRPr="00EC3BF2">
        <w:rPr>
          <w:rFonts w:ascii="Times New Roman" w:hAnsi="Times New Roman" w:cs="Times New Roman"/>
          <w:sz w:val="24"/>
          <w:szCs w:val="24"/>
        </w:rPr>
        <w:t>dres właściwego urzędu skarbowego</w:t>
      </w:r>
      <w:r w:rsidR="00A364B6" w:rsidRPr="00EC3BF2">
        <w:rPr>
          <w:rFonts w:ascii="Times New Roman" w:hAnsi="Times New Roman" w:cs="Times New Roman"/>
          <w:sz w:val="24"/>
          <w:szCs w:val="24"/>
        </w:rPr>
        <w:t>.</w:t>
      </w:r>
    </w:p>
    <w:p w14:paraId="575C3E41" w14:textId="0982650A" w:rsidR="00EC3BF2" w:rsidRDefault="00240072" w:rsidP="00D3214E">
      <w:pPr>
        <w:spacing w:after="1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1A40" w:rsidRPr="004B57AB">
        <w:rPr>
          <w:rFonts w:ascii="Times New Roman" w:hAnsi="Times New Roman" w:cs="Times New Roman"/>
          <w:sz w:val="24"/>
          <w:szCs w:val="24"/>
        </w:rPr>
        <w:t>…..……….….…………………………………………………………………………</w:t>
      </w:r>
      <w:r w:rsidR="00D3214E">
        <w:rPr>
          <w:rFonts w:ascii="Times New Roman" w:hAnsi="Times New Roman" w:cs="Times New Roman"/>
          <w:sz w:val="24"/>
          <w:szCs w:val="24"/>
        </w:rPr>
        <w:t>………………</w:t>
      </w:r>
      <w:r w:rsidR="00A364B6">
        <w:rPr>
          <w:rFonts w:ascii="Times New Roman" w:hAnsi="Times New Roman" w:cs="Times New Roman"/>
          <w:sz w:val="24"/>
          <w:szCs w:val="24"/>
        </w:rPr>
        <w:t xml:space="preserve">     </w:t>
      </w:r>
      <w:r w:rsidR="00F03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A855D" w14:textId="21748C67" w:rsidR="00141C7D" w:rsidRPr="004B57AB" w:rsidRDefault="00EC3BF2" w:rsidP="00EC3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……………………………...........................................................        </w:t>
      </w:r>
    </w:p>
    <w:p w14:paraId="69ACB6AF" w14:textId="53EBEB22" w:rsidR="00EC3BF2" w:rsidRDefault="00F305F0" w:rsidP="00F305F0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(data i podpis osoby prowadzącej szkołę/placówkę) </w:t>
      </w:r>
    </w:p>
    <w:p w14:paraId="0BDFACC0" w14:textId="77777777" w:rsidR="00EC3BF2" w:rsidRDefault="00EC3BF2" w:rsidP="00EC3BF2">
      <w:pPr>
        <w:spacing w:after="0" w:line="268" w:lineRule="auto"/>
        <w:ind w:left="497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F89EC5F" w14:textId="21E93D41" w:rsidR="00141C7D" w:rsidRPr="004B57AB" w:rsidRDefault="00871A40" w:rsidP="00F305F0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*właściwe zaznaczyć </w:t>
      </w:r>
    </w:p>
    <w:p w14:paraId="293DD49A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1D47D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19041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D5810" w14:textId="77777777" w:rsidR="00921F9D" w:rsidRDefault="00921F9D">
      <w:pPr>
        <w:spacing w:after="13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38614" w14:textId="77777777" w:rsidR="009A72C9" w:rsidRPr="00455731" w:rsidRDefault="009A72C9" w:rsidP="009A72C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eastAsia="Times New Roman"/>
          <w:sz w:val="24"/>
          <w:lang w:eastAsia="zh-CN"/>
        </w:rPr>
        <w:lastRenderedPageBreak/>
        <w:t xml:space="preserve">   </w:t>
      </w:r>
      <w:r w:rsidRPr="00455731">
        <w:rPr>
          <w:rFonts w:ascii="Times New Roman" w:eastAsiaTheme="minorHAnsi" w:hAnsi="Times New Roman"/>
          <w:b/>
          <w:sz w:val="24"/>
          <w:szCs w:val="24"/>
        </w:rPr>
        <w:t>KLAUZULA INFORMACYJNA</w:t>
      </w:r>
    </w:p>
    <w:p w14:paraId="46CB871B" w14:textId="77777777" w:rsidR="009A72C9" w:rsidRPr="008E1C37" w:rsidRDefault="009A72C9" w:rsidP="009A72C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iż: </w:t>
      </w:r>
    </w:p>
    <w:p w14:paraId="090AE87C" w14:textId="77777777" w:rsidR="009A72C9" w:rsidRPr="008E1C37" w:rsidRDefault="009A72C9" w:rsidP="009A72C9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1C37">
        <w:rPr>
          <w:rFonts w:ascii="Times New Roman" w:hAnsi="Times New Roman"/>
          <w:b/>
          <w:bCs/>
          <w:sz w:val="24"/>
          <w:szCs w:val="24"/>
        </w:rPr>
        <w:t>I. Administrator danych osobowych.</w:t>
      </w:r>
    </w:p>
    <w:p w14:paraId="02859014" w14:textId="77777777" w:rsidR="009A72C9" w:rsidRPr="008E1C37" w:rsidRDefault="009A72C9" w:rsidP="009A72C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1C37">
        <w:rPr>
          <w:rFonts w:ascii="Times New Roman" w:hAnsi="Times New Roman"/>
          <w:sz w:val="24"/>
          <w:szCs w:val="24"/>
        </w:rPr>
        <w:t>Administratorem Pani/Pana danych osobowych jest Starosta Zawierciański z siedzibą władz w Starostwie Powiatowym w Zawierciu, 42-400 Zawiercie, ul. Sienkiewicza 34.</w:t>
      </w:r>
    </w:p>
    <w:p w14:paraId="58F4F720" w14:textId="77777777" w:rsidR="009A72C9" w:rsidRPr="00455731" w:rsidRDefault="009A72C9" w:rsidP="009A72C9">
      <w:pPr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8B978BE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II. </w:t>
      </w:r>
      <w:r w:rsidRPr="00455731">
        <w:rPr>
          <w:rFonts w:ascii="Times New Roman" w:eastAsiaTheme="minorHAnsi" w:hAnsi="Times New Roman"/>
          <w:b/>
          <w:sz w:val="24"/>
          <w:szCs w:val="24"/>
        </w:rPr>
        <w:t>Inspektor Ochrony Danych.</w:t>
      </w:r>
    </w:p>
    <w:p w14:paraId="0E59F402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2BF2A22E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455731">
        <w:rPr>
          <w:rFonts w:ascii="Times New Roman" w:eastAsiaTheme="minorHAnsi" w:hAnsi="Times New Roman"/>
          <w:sz w:val="24"/>
          <w:szCs w:val="24"/>
        </w:rPr>
        <w:t>pod adresem poczty elektronicznej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Pr="00455731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7" w:history="1">
        <w:r w:rsidRPr="00455731">
          <w:rPr>
            <w:rFonts w:ascii="Times New Roman" w:eastAsiaTheme="minorHAnsi" w:hAnsi="Times New Roman"/>
            <w:color w:val="000000" w:themeColor="text1"/>
            <w:sz w:val="24"/>
            <w:szCs w:val="24"/>
            <w:u w:val="single"/>
          </w:rPr>
          <w:t>iod@zawiercie.powiat.pl</w:t>
        </w:r>
      </w:hyperlink>
      <w:r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1644940F" w14:textId="77777777" w:rsidR="009A72C9" w:rsidRPr="008E1C37" w:rsidRDefault="009A72C9" w:rsidP="009A72C9">
      <w:pPr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E1C37">
        <w:rPr>
          <w:rFonts w:ascii="Times New Roman" w:eastAsiaTheme="minorHAnsi" w:hAnsi="Times New Roman"/>
          <w:color w:val="000000" w:themeColor="text1"/>
          <w:sz w:val="24"/>
          <w:szCs w:val="24"/>
        </w:rPr>
        <w:t>- </w:t>
      </w:r>
      <w:r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pisemnie na adres siedziby Administratora.</w:t>
      </w:r>
    </w:p>
    <w:p w14:paraId="5FF0B2A7" w14:textId="77777777" w:rsidR="009A72C9" w:rsidRDefault="009A72C9" w:rsidP="009A72C9">
      <w:pPr>
        <w:ind w:left="14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0029B24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III.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8E1C37">
        <w:rPr>
          <w:rFonts w:ascii="Times New Roman" w:eastAsiaTheme="minorHAnsi" w:hAnsi="Times New Roman"/>
          <w:b/>
          <w:sz w:val="24"/>
          <w:szCs w:val="24"/>
        </w:rPr>
        <w:t>Podstawa prawna i cele przetwarzania danych osobowych.</w:t>
      </w:r>
    </w:p>
    <w:p w14:paraId="6F06922F" w14:textId="0FA48B04" w:rsidR="009A72C9" w:rsidRPr="00F649F9" w:rsidRDefault="009A72C9" w:rsidP="009A72C9">
      <w:pPr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649F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Dane będą przetwarzane w celu wpisu do ewidencji szkół i placówek niepublicznych prowadzonej przez Starostę Zawierciańskiego na podstawie art. 168 ustawy z dn. 14 grudnia 2016 Prawo oświatowe. </w:t>
      </w:r>
    </w:p>
    <w:p w14:paraId="6A231AAB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FC30D3A" w14:textId="77777777" w:rsidR="009A72C9" w:rsidRPr="008E1C37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IV.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8E1C37">
        <w:rPr>
          <w:rFonts w:ascii="Times New Roman" w:eastAsiaTheme="minorHAnsi" w:hAnsi="Times New Roman"/>
          <w:b/>
          <w:sz w:val="24"/>
          <w:szCs w:val="24"/>
        </w:rPr>
        <w:t>Odbiorcy danych osobowych.</w:t>
      </w:r>
    </w:p>
    <w:p w14:paraId="58DF549E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Dane mogą być przekazywane lub udostępniane podmiotom upoważnionym na podstawie i w granicach prawa w celu prawidłowej realizacji usług lub na podstawie odrębnie wyrażonej zgody.</w:t>
      </w:r>
    </w:p>
    <w:p w14:paraId="0ABE167B" w14:textId="77777777" w:rsidR="009A72C9" w:rsidRPr="007D554D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971216F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D554D">
        <w:rPr>
          <w:rFonts w:ascii="Times New Roman" w:hAnsi="Times New Roman"/>
          <w:b/>
          <w:bCs/>
          <w:sz w:val="24"/>
          <w:szCs w:val="24"/>
          <w:lang w:eastAsia="zh-CN"/>
        </w:rPr>
        <w:t>V. Przekazywanie danych osobowych do państw trzecich – poza Europejski Obszar Gospodarczy.</w:t>
      </w:r>
    </w:p>
    <w:p w14:paraId="441C745E" w14:textId="77777777" w:rsidR="009A72C9" w:rsidRDefault="009A72C9" w:rsidP="009A72C9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Dane </w:t>
      </w:r>
      <w:r w:rsidRPr="007D554D">
        <w:rPr>
          <w:rFonts w:ascii="Times New Roman" w:hAnsi="Times New Roman"/>
          <w:iCs/>
          <w:color w:val="000000"/>
          <w:sz w:val="24"/>
          <w:szCs w:val="24"/>
          <w:lang w:eastAsia="zh-CN"/>
        </w:rPr>
        <w:t>nie będą p</w:t>
      </w: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>rzekazane do państwa trzeciego - poza Europejski Obszar Gospodarczy lub organizacji międzynarodowej.</w:t>
      </w:r>
    </w:p>
    <w:p w14:paraId="12A91A36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C5F37D8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VI. </w:t>
      </w:r>
      <w:r w:rsidRPr="00455731">
        <w:rPr>
          <w:rFonts w:ascii="Times New Roman" w:eastAsiaTheme="minorHAnsi" w:hAnsi="Times New Roman"/>
          <w:b/>
          <w:sz w:val="24"/>
          <w:szCs w:val="24"/>
        </w:rPr>
        <w:t>Okres przechowywania danych osobowych.</w:t>
      </w:r>
    </w:p>
    <w:p w14:paraId="6BEE5C71" w14:textId="0ECAF581" w:rsidR="009A72C9" w:rsidRDefault="009A72C9" w:rsidP="009A72C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554D">
        <w:rPr>
          <w:rFonts w:ascii="Times New Roman" w:eastAsia="Times New Roman" w:hAnsi="Times New Roman"/>
          <w:sz w:val="24"/>
          <w:szCs w:val="24"/>
        </w:rPr>
        <w:t>Dane będą przechowywane przez okres realizacji zadania, do którego dane osobowe zostały zebrane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a następnie przez okres archiwizacji wynikający z rozporządzenia Prezesa Rady Ministrów z dnia18 stycznia 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2011 r. w sprawie instrukcji kancelaryjnej, jednolitych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rzeczowych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wykazów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akt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oraz</w:t>
      </w:r>
      <w:r>
        <w:rPr>
          <w:rFonts w:ascii="Times New Roman" w:eastAsia="Times New Roman" w:hAnsi="Times New Roman"/>
          <w:sz w:val="24"/>
          <w:szCs w:val="24"/>
        </w:rPr>
        <w:t xml:space="preserve">            </w:t>
      </w:r>
      <w:r w:rsidRPr="007D554D">
        <w:rPr>
          <w:rFonts w:ascii="Times New Roman" w:eastAsia="Times New Roman" w:hAnsi="Times New Roman"/>
          <w:sz w:val="24"/>
          <w:szCs w:val="24"/>
        </w:rPr>
        <w:t>instrukcji w sprawie organizacji i zakresu działania archiwów zakładowych.</w:t>
      </w:r>
    </w:p>
    <w:p w14:paraId="325D485F" w14:textId="77777777" w:rsidR="009A72C9" w:rsidRPr="00455731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FAE3EF3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7D554D">
        <w:rPr>
          <w:rFonts w:ascii="Times New Roman" w:hAnsi="Times New Roman"/>
          <w:b/>
          <w:bCs/>
          <w:sz w:val="24"/>
          <w:szCs w:val="24"/>
        </w:rPr>
        <w:t xml:space="preserve">VI. Prawa osób, które dane dotyczą, w tym dostępu do danych osobowych.                                                                                                                                                                       </w:t>
      </w:r>
    </w:p>
    <w:p w14:paraId="1AB1D356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>Na zasadach określonych przepisami RODO, posiada Pani/Pan prawo do żądania od administratora:</w:t>
      </w:r>
    </w:p>
    <w:p w14:paraId="330542AA" w14:textId="77777777" w:rsidR="009A72C9" w:rsidRDefault="009A72C9" w:rsidP="009A72C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1. dostępu do treści swoich danych osobowych,</w:t>
      </w:r>
    </w:p>
    <w:p w14:paraId="6BDB44FA" w14:textId="77777777" w:rsidR="009A72C9" w:rsidRDefault="009A72C9" w:rsidP="009A72C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2. sprostowania (poprawiania) swoich danych osobowych,</w:t>
      </w:r>
    </w:p>
    <w:p w14:paraId="55F22720" w14:textId="77777777" w:rsidR="009A72C9" w:rsidRPr="00455731" w:rsidRDefault="009A72C9" w:rsidP="009A72C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3. usunięcia swoich danych osobowych,</w:t>
      </w:r>
    </w:p>
    <w:p w14:paraId="45D3DDA7" w14:textId="77777777" w:rsidR="009A72C9" w:rsidRPr="00455731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4. ograniczenia przetwarzania swoich danych osobowych,</w:t>
      </w:r>
    </w:p>
    <w:p w14:paraId="6BEB2023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63CE211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 ponadto, posiada Pani/Pan prawo do wniesienia sprzeciwu wobec przetwarzania Pani/Pana danych.</w:t>
      </w:r>
    </w:p>
    <w:p w14:paraId="58B969AF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1DF36E6D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2FE656E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044CBBE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C5A30EC" w14:textId="4485E8E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D554D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VII. </w:t>
      </w:r>
      <w:r w:rsidRPr="00455731">
        <w:rPr>
          <w:rFonts w:ascii="Times New Roman" w:eastAsiaTheme="minorHAnsi" w:hAnsi="Times New Roman"/>
          <w:b/>
          <w:bCs/>
          <w:sz w:val="24"/>
          <w:szCs w:val="24"/>
        </w:rPr>
        <w:t>Prawo wniesienia skargi do organu nadzorczego.</w:t>
      </w:r>
    </w:p>
    <w:p w14:paraId="2C01C099" w14:textId="78082AAD" w:rsidR="009A72C9" w:rsidRP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5A467F41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D8CBA00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VIII. </w:t>
      </w:r>
      <w:r w:rsidRPr="00455731">
        <w:rPr>
          <w:rFonts w:ascii="Times New Roman" w:eastAsiaTheme="minorHAnsi" w:hAnsi="Times New Roman"/>
          <w:b/>
          <w:sz w:val="24"/>
          <w:szCs w:val="24"/>
        </w:rPr>
        <w:t>Informacja o wymogu/dobrowolności podania danych oraz konsekwencjach niepodania danych osobowych.</w:t>
      </w:r>
    </w:p>
    <w:p w14:paraId="7AC88696" w14:textId="77777777" w:rsidR="009A72C9" w:rsidRPr="007D554D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Podanie przez Pana/Panią danych osobowych jest </w:t>
      </w:r>
      <w:r>
        <w:rPr>
          <w:rFonts w:ascii="Times New Roman" w:eastAsiaTheme="minorHAnsi" w:hAnsi="Times New Roman"/>
          <w:sz w:val="24"/>
          <w:szCs w:val="24"/>
        </w:rPr>
        <w:t xml:space="preserve">wymogiem ustawowym. Jest Pani/Pan zobowiązany do ich podania, a konsekwencją niepodania danych osobowych będzie niezrealizowanie wniosku zgłoszenia do ewidencji szkół i placówek niepublicznych. </w:t>
      </w:r>
    </w:p>
    <w:p w14:paraId="79E01A9B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7D554D">
        <w:rPr>
          <w:rFonts w:ascii="Times New Roman" w:hAnsi="Times New Roman"/>
          <w:b/>
          <w:bCs/>
          <w:sz w:val="24"/>
          <w:szCs w:val="24"/>
        </w:rPr>
        <w:t>X. Zautomatyzowane podejmowanie decyzji, profilowanie.</w:t>
      </w:r>
    </w:p>
    <w:p w14:paraId="25699EBA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 xml:space="preserve">Pani/Pana dane osobowe nie będą przetwarzane w sposób zautomatyzowany i nie będą profilowane. </w:t>
      </w:r>
    </w:p>
    <w:p w14:paraId="5FFB0722" w14:textId="77777777" w:rsidR="009A72C9" w:rsidRPr="00455731" w:rsidRDefault="009A72C9" w:rsidP="009A72C9">
      <w:pPr>
        <w:tabs>
          <w:tab w:val="left" w:pos="-180"/>
        </w:tabs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455731">
        <w:rPr>
          <w:rFonts w:eastAsia="Times New Roman"/>
          <w:sz w:val="24"/>
          <w:lang w:eastAsia="zh-CN"/>
        </w:rPr>
        <w:t xml:space="preserve">                                                                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</w:p>
    <w:p w14:paraId="3C4D7AB8" w14:textId="77777777" w:rsidR="009A72C9" w:rsidRPr="00455731" w:rsidRDefault="009A72C9" w:rsidP="009A72C9">
      <w:pPr>
        <w:keepNext/>
        <w:keepLines/>
        <w:spacing w:after="0" w:line="240" w:lineRule="auto"/>
        <w:ind w:left="2029" w:right="119" w:hanging="2029"/>
        <w:jc w:val="right"/>
        <w:outlineLvl w:val="0"/>
        <w:rPr>
          <w:rFonts w:ascii="Times New Roman" w:eastAsia="Times New Roman" w:hAnsi="Times New Roman"/>
          <w:b/>
        </w:rPr>
      </w:pPr>
      <w:r w:rsidRPr="00455731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</w:t>
      </w:r>
    </w:p>
    <w:p w14:paraId="0369B6BF" w14:textId="77777777" w:rsidR="009A72C9" w:rsidRDefault="009A72C9" w:rsidP="009A72C9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E73D5D5" w14:textId="15106666" w:rsidR="009A72C9" w:rsidRPr="009A72C9" w:rsidRDefault="009A72C9" w:rsidP="009A72C9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6E4059" w14:textId="4A493275" w:rsidR="00141C7D" w:rsidRPr="004B57AB" w:rsidRDefault="00141C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75041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E90C0" w14:textId="77777777" w:rsidR="00141C7D" w:rsidRPr="004B57AB" w:rsidRDefault="00871A40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3E600" w14:textId="77777777" w:rsidR="00141C7D" w:rsidRPr="004B57AB" w:rsidRDefault="00871A40">
      <w:pPr>
        <w:tabs>
          <w:tab w:val="center" w:pos="2271"/>
          <w:tab w:val="right" w:pos="10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B57AB">
        <w:rPr>
          <w:rFonts w:ascii="Times New Roman" w:hAnsi="Times New Roman" w:cs="Times New Roman"/>
          <w:sz w:val="24"/>
          <w:szCs w:val="24"/>
        </w:rPr>
        <w:tab/>
        <w:t xml:space="preserve">.………………………………...........................................................        </w:t>
      </w:r>
    </w:p>
    <w:p w14:paraId="0A5B5616" w14:textId="77777777" w:rsidR="00141C7D" w:rsidRPr="004B57AB" w:rsidRDefault="00871A40">
      <w:pPr>
        <w:spacing w:after="0" w:line="268" w:lineRule="auto"/>
        <w:ind w:left="49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(data i podpis osoby prowadzącej szkołę/placówkę) </w:t>
      </w:r>
    </w:p>
    <w:p w14:paraId="6D02336D" w14:textId="77777777" w:rsidR="00141C7D" w:rsidRPr="004B57AB" w:rsidRDefault="00871A40">
      <w:pPr>
        <w:spacing w:after="0"/>
        <w:ind w:left="4255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1C7D" w:rsidRPr="004B57AB">
      <w:footerReference w:type="even" r:id="rId8"/>
      <w:footerReference w:type="default" r:id="rId9"/>
      <w:footerReference w:type="first" r:id="rId10"/>
      <w:pgSz w:w="11904" w:h="16838"/>
      <w:pgMar w:top="606" w:right="556" w:bottom="1569" w:left="1133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D1A5" w14:textId="77777777" w:rsidR="00D566BC" w:rsidRDefault="00D566BC">
      <w:pPr>
        <w:spacing w:after="0" w:line="240" w:lineRule="auto"/>
      </w:pPr>
      <w:r>
        <w:separator/>
      </w:r>
    </w:p>
  </w:endnote>
  <w:endnote w:type="continuationSeparator" w:id="0">
    <w:p w14:paraId="4D159942" w14:textId="77777777" w:rsidR="00D566BC" w:rsidRDefault="00D5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9090" w14:textId="77777777" w:rsidR="00141C7D" w:rsidRDefault="00871A40">
    <w:pPr>
      <w:tabs>
        <w:tab w:val="right" w:pos="10215"/>
      </w:tabs>
      <w:spacing w:after="9"/>
    </w:pPr>
    <w:r>
      <w:rPr>
        <w:i/>
        <w:sz w:val="16"/>
      </w:rPr>
      <w:t xml:space="preserve"> </w:t>
    </w:r>
    <w:r>
      <w:rPr>
        <w:i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921F9D">
      <w:rPr>
        <w:sz w:val="16"/>
      </w:rPr>
      <w:fldChar w:fldCharType="begin"/>
    </w:r>
    <w:r w:rsidR="00921F9D">
      <w:rPr>
        <w:sz w:val="16"/>
      </w:rPr>
      <w:instrText xml:space="preserve"> NUMPAGES   \* MERGEFORMAT </w:instrText>
    </w:r>
    <w:r w:rsidR="00921F9D">
      <w:rPr>
        <w:sz w:val="16"/>
      </w:rPr>
      <w:fldChar w:fldCharType="separate"/>
    </w:r>
    <w:r>
      <w:rPr>
        <w:sz w:val="16"/>
      </w:rPr>
      <w:t>3</w:t>
    </w:r>
    <w:r w:rsidR="00921F9D">
      <w:rPr>
        <w:sz w:val="16"/>
      </w:rPr>
      <w:fldChar w:fldCharType="end"/>
    </w:r>
    <w:r>
      <w:rPr>
        <w:sz w:val="16"/>
      </w:rPr>
      <w:t xml:space="preserve"> </w:t>
    </w:r>
  </w:p>
  <w:p w14:paraId="7546D23B" w14:textId="77777777" w:rsidR="00141C7D" w:rsidRDefault="00871A4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9599"/>
      </w:tabs>
      <w:spacing w:after="60"/>
      <w:ind w:left="110"/>
    </w:pPr>
    <w:r>
      <w:rPr>
        <w:i/>
        <w:sz w:val="16"/>
      </w:rPr>
      <w:t xml:space="preserve">Druk od: 14.02.2020r.                                                                                                    </w:t>
    </w:r>
    <w:r>
      <w:rPr>
        <w:i/>
        <w:sz w:val="16"/>
      </w:rPr>
      <w:tab/>
      <w:t>WE-03(Zał.Zg1)</w:t>
    </w:r>
    <w:r>
      <w:rPr>
        <w:sz w:val="16"/>
      </w:rPr>
      <w:t xml:space="preserve"> </w:t>
    </w:r>
  </w:p>
  <w:p w14:paraId="38FC0D42" w14:textId="77777777" w:rsidR="00141C7D" w:rsidRDefault="00871A4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D59B" w14:textId="2412A736" w:rsidR="00141C7D" w:rsidRDefault="00141C7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DA0E" w14:textId="77777777" w:rsidR="00141C7D" w:rsidRDefault="00871A40">
    <w:pPr>
      <w:tabs>
        <w:tab w:val="right" w:pos="10215"/>
      </w:tabs>
      <w:spacing w:after="9"/>
    </w:pPr>
    <w:r>
      <w:rPr>
        <w:i/>
        <w:sz w:val="16"/>
      </w:rPr>
      <w:t xml:space="preserve"> </w:t>
    </w:r>
    <w:r>
      <w:rPr>
        <w:i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921F9D">
      <w:rPr>
        <w:sz w:val="16"/>
      </w:rPr>
      <w:fldChar w:fldCharType="begin"/>
    </w:r>
    <w:r w:rsidR="00921F9D">
      <w:rPr>
        <w:sz w:val="16"/>
      </w:rPr>
      <w:instrText xml:space="preserve"> NUMPAGES   \* MERGEFORMAT </w:instrText>
    </w:r>
    <w:r w:rsidR="00921F9D">
      <w:rPr>
        <w:sz w:val="16"/>
      </w:rPr>
      <w:fldChar w:fldCharType="separate"/>
    </w:r>
    <w:r>
      <w:rPr>
        <w:sz w:val="16"/>
      </w:rPr>
      <w:t>3</w:t>
    </w:r>
    <w:r w:rsidR="00921F9D">
      <w:rPr>
        <w:sz w:val="16"/>
      </w:rPr>
      <w:fldChar w:fldCharType="end"/>
    </w:r>
    <w:r>
      <w:rPr>
        <w:sz w:val="16"/>
      </w:rPr>
      <w:t xml:space="preserve"> </w:t>
    </w:r>
  </w:p>
  <w:p w14:paraId="7BED41D8" w14:textId="77777777" w:rsidR="00141C7D" w:rsidRDefault="00871A4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9599"/>
      </w:tabs>
      <w:spacing w:after="60"/>
      <w:ind w:left="110"/>
    </w:pPr>
    <w:r>
      <w:rPr>
        <w:i/>
        <w:sz w:val="16"/>
      </w:rPr>
      <w:t xml:space="preserve">Druk od: 14.02.2020r.                                                                                                    </w:t>
    </w:r>
    <w:r>
      <w:rPr>
        <w:i/>
        <w:sz w:val="16"/>
      </w:rPr>
      <w:tab/>
      <w:t>WE-03(Zał.Zg1)</w:t>
    </w:r>
    <w:r>
      <w:rPr>
        <w:sz w:val="16"/>
      </w:rPr>
      <w:t xml:space="preserve"> </w:t>
    </w:r>
  </w:p>
  <w:p w14:paraId="5803F7EC" w14:textId="77777777" w:rsidR="00141C7D" w:rsidRDefault="00871A4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C81A" w14:textId="77777777" w:rsidR="00D566BC" w:rsidRDefault="00D566BC">
      <w:pPr>
        <w:spacing w:after="0" w:line="240" w:lineRule="auto"/>
      </w:pPr>
      <w:r>
        <w:separator/>
      </w:r>
    </w:p>
  </w:footnote>
  <w:footnote w:type="continuationSeparator" w:id="0">
    <w:p w14:paraId="4046A449" w14:textId="77777777" w:rsidR="00D566BC" w:rsidRDefault="00D5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30A"/>
    <w:multiLevelType w:val="hybridMultilevel"/>
    <w:tmpl w:val="CA5CA5F6"/>
    <w:lvl w:ilvl="0" w:tplc="78B66CBE">
      <w:start w:val="1"/>
      <w:numFmt w:val="decimal"/>
      <w:lvlText w:val="%1."/>
      <w:lvlJc w:val="left"/>
      <w:pPr>
        <w:ind w:left="6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04CC26CC"/>
    <w:multiLevelType w:val="hybridMultilevel"/>
    <w:tmpl w:val="179038E2"/>
    <w:lvl w:ilvl="0" w:tplc="A11E7E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2A70A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6B98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4DFB6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7684A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62B0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4BF3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2F97E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A0C9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C567C"/>
    <w:multiLevelType w:val="hybridMultilevel"/>
    <w:tmpl w:val="EC62ED54"/>
    <w:lvl w:ilvl="0" w:tplc="2922400E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BF3E87"/>
    <w:multiLevelType w:val="hybridMultilevel"/>
    <w:tmpl w:val="C8864B64"/>
    <w:lvl w:ilvl="0" w:tplc="36B426B8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B56DDA"/>
    <w:multiLevelType w:val="hybridMultilevel"/>
    <w:tmpl w:val="D1A8BFE2"/>
    <w:lvl w:ilvl="0" w:tplc="B1C684A2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616DEF"/>
    <w:multiLevelType w:val="hybridMultilevel"/>
    <w:tmpl w:val="E17293E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261F"/>
    <w:multiLevelType w:val="hybridMultilevel"/>
    <w:tmpl w:val="BBD2E464"/>
    <w:lvl w:ilvl="0" w:tplc="C38C6C78">
      <w:start w:val="1"/>
      <w:numFmt w:val="decimal"/>
      <w:lvlText w:val="%1)"/>
      <w:lvlJc w:val="left"/>
      <w:pPr>
        <w:ind w:left="8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A3046CF"/>
    <w:multiLevelType w:val="hybridMultilevel"/>
    <w:tmpl w:val="97460734"/>
    <w:lvl w:ilvl="0" w:tplc="28DAA3C8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CF27D48"/>
    <w:multiLevelType w:val="hybridMultilevel"/>
    <w:tmpl w:val="181E8C68"/>
    <w:lvl w:ilvl="0" w:tplc="E12AB708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C9A2C">
      <w:start w:val="3"/>
      <w:numFmt w:val="decimal"/>
      <w:lvlText w:val="%2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0C48C">
      <w:start w:val="1"/>
      <w:numFmt w:val="bullet"/>
      <w:lvlText w:val="-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A6FA2">
      <w:start w:val="1"/>
      <w:numFmt w:val="bullet"/>
      <w:lvlText w:val="•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420CA">
      <w:start w:val="1"/>
      <w:numFmt w:val="bullet"/>
      <w:lvlText w:val="o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4E172">
      <w:start w:val="1"/>
      <w:numFmt w:val="bullet"/>
      <w:lvlText w:val="▪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4074E">
      <w:start w:val="1"/>
      <w:numFmt w:val="bullet"/>
      <w:lvlText w:val="•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00F78">
      <w:start w:val="1"/>
      <w:numFmt w:val="bullet"/>
      <w:lvlText w:val="o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60786">
      <w:start w:val="1"/>
      <w:numFmt w:val="bullet"/>
      <w:lvlText w:val="▪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ED1285"/>
    <w:multiLevelType w:val="hybridMultilevel"/>
    <w:tmpl w:val="162276C6"/>
    <w:lvl w:ilvl="0" w:tplc="37DEC4BC">
      <w:start w:val="1"/>
      <w:numFmt w:val="decimal"/>
      <w:lvlText w:val="%1)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 w15:restartNumberingAfterBreak="0">
    <w:nsid w:val="6B9D34AF"/>
    <w:multiLevelType w:val="hybridMultilevel"/>
    <w:tmpl w:val="C442AD58"/>
    <w:lvl w:ilvl="0" w:tplc="7D14EC2A">
      <w:start w:val="1"/>
      <w:numFmt w:val="decimal"/>
      <w:lvlText w:val="%1.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 w15:restartNumberingAfterBreak="0">
    <w:nsid w:val="6F33355E"/>
    <w:multiLevelType w:val="hybridMultilevel"/>
    <w:tmpl w:val="A47CBB1A"/>
    <w:lvl w:ilvl="0" w:tplc="7F9ADB54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2B4951"/>
    <w:multiLevelType w:val="hybridMultilevel"/>
    <w:tmpl w:val="770EF6AA"/>
    <w:lvl w:ilvl="0" w:tplc="4B9AE2C6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3" w15:restartNumberingAfterBreak="0">
    <w:nsid w:val="7BE304C9"/>
    <w:multiLevelType w:val="hybridMultilevel"/>
    <w:tmpl w:val="BBD2E464"/>
    <w:lvl w:ilvl="0" w:tplc="C38C6C78">
      <w:start w:val="1"/>
      <w:numFmt w:val="decimal"/>
      <w:lvlText w:val="%1)"/>
      <w:lvlJc w:val="left"/>
      <w:pPr>
        <w:ind w:left="8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D7246FE"/>
    <w:multiLevelType w:val="hybridMultilevel"/>
    <w:tmpl w:val="973A2974"/>
    <w:lvl w:ilvl="0" w:tplc="A9EE9A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0AEAA">
      <w:start w:val="1"/>
      <w:numFmt w:val="lowerLetter"/>
      <w:lvlText w:val="%2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2BEFE">
      <w:start w:val="1"/>
      <w:numFmt w:val="lowerLetter"/>
      <w:lvlRestart w:val="0"/>
      <w:lvlText w:val="%3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8666A">
      <w:start w:val="1"/>
      <w:numFmt w:val="decimal"/>
      <w:lvlText w:val="%4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07E98">
      <w:start w:val="1"/>
      <w:numFmt w:val="lowerLetter"/>
      <w:lvlText w:val="%5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63168">
      <w:start w:val="1"/>
      <w:numFmt w:val="lowerRoman"/>
      <w:lvlText w:val="%6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EE832">
      <w:start w:val="1"/>
      <w:numFmt w:val="decimal"/>
      <w:lvlText w:val="%7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F306">
      <w:start w:val="1"/>
      <w:numFmt w:val="lowerLetter"/>
      <w:lvlText w:val="%8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0CBCA">
      <w:start w:val="1"/>
      <w:numFmt w:val="lowerRoman"/>
      <w:lvlText w:val="%9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7D"/>
    <w:rsid w:val="0002587B"/>
    <w:rsid w:val="00066AD3"/>
    <w:rsid w:val="00066D8C"/>
    <w:rsid w:val="00141C7D"/>
    <w:rsid w:val="00222EF0"/>
    <w:rsid w:val="00240072"/>
    <w:rsid w:val="00265D46"/>
    <w:rsid w:val="002925AA"/>
    <w:rsid w:val="002B10B5"/>
    <w:rsid w:val="00380CA1"/>
    <w:rsid w:val="003B454D"/>
    <w:rsid w:val="003D2899"/>
    <w:rsid w:val="004B57AB"/>
    <w:rsid w:val="007D310C"/>
    <w:rsid w:val="00856075"/>
    <w:rsid w:val="00871A40"/>
    <w:rsid w:val="008969B3"/>
    <w:rsid w:val="00921F9D"/>
    <w:rsid w:val="009434E9"/>
    <w:rsid w:val="009A72C9"/>
    <w:rsid w:val="00A364B6"/>
    <w:rsid w:val="00AB10B8"/>
    <w:rsid w:val="00B00417"/>
    <w:rsid w:val="00B85F84"/>
    <w:rsid w:val="00B954DE"/>
    <w:rsid w:val="00BC0C66"/>
    <w:rsid w:val="00CE77B9"/>
    <w:rsid w:val="00D3214E"/>
    <w:rsid w:val="00D566BC"/>
    <w:rsid w:val="00D7482E"/>
    <w:rsid w:val="00EC3BF2"/>
    <w:rsid w:val="00F03952"/>
    <w:rsid w:val="00F305F0"/>
    <w:rsid w:val="00F649F9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9F3"/>
  <w15:docId w15:val="{A859D219-31A4-48FF-B1FA-87563E0C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422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004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F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F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F84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9A72C9"/>
    <w:pPr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A72C9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zgłoszenia do ewidencji szkół i placówek niepublicznych</vt:lpstr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ewidencji szkół i placówek niepublicznych</dc:title>
  <dc:subject/>
  <dc:creator>dorota.kuklinska</dc:creator>
  <cp:keywords/>
  <cp:lastModifiedBy>Marek Furgacz</cp:lastModifiedBy>
  <cp:revision>4</cp:revision>
  <cp:lastPrinted>2020-09-17T11:12:00Z</cp:lastPrinted>
  <dcterms:created xsi:type="dcterms:W3CDTF">2021-09-29T07:40:00Z</dcterms:created>
  <dcterms:modified xsi:type="dcterms:W3CDTF">2021-09-29T10:28:00Z</dcterms:modified>
</cp:coreProperties>
</file>