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8" w:rsidRPr="00F54249" w:rsidRDefault="005A1DE8" w:rsidP="005A1DE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249">
        <w:rPr>
          <w:rFonts w:ascii="Times New Roman" w:hAnsi="Times New Roman" w:cs="Times New Roman"/>
          <w:b/>
          <w:sz w:val="32"/>
          <w:szCs w:val="32"/>
        </w:rPr>
        <w:t>OGŁOSZENIE</w:t>
      </w:r>
    </w:p>
    <w:p w:rsidR="005A1DE8" w:rsidRPr="003203C5" w:rsidRDefault="005A1DE8" w:rsidP="005A1DE8">
      <w:pPr>
        <w:pStyle w:val="Tekstpodstawowywcity"/>
        <w:spacing w:line="240" w:lineRule="auto"/>
        <w:ind w:left="0" w:firstLine="708"/>
        <w:jc w:val="both"/>
      </w:pPr>
      <w:r w:rsidRPr="00FB496B">
        <w:rPr>
          <w:szCs w:val="24"/>
        </w:rPr>
        <w:t xml:space="preserve">Na podstawie Uchwały </w:t>
      </w:r>
      <w:r w:rsidRPr="0047770C">
        <w:rPr>
          <w:rFonts w:eastAsia="Calibri"/>
          <w:szCs w:val="24"/>
          <w:lang w:eastAsia="pl-PL"/>
        </w:rPr>
        <w:t xml:space="preserve">Nr XLVIII/475/10 Rady Powiatu Zawierciańskiego z dnia 24 czerwca 2010 roku w sprawie określenia szczegółowego sposobu konsultowania </w:t>
      </w:r>
      <w:r>
        <w:rPr>
          <w:rFonts w:eastAsia="Calibri"/>
          <w:szCs w:val="24"/>
          <w:lang w:eastAsia="pl-PL"/>
        </w:rPr>
        <w:t xml:space="preserve">                          </w:t>
      </w:r>
      <w:r w:rsidRPr="0047770C">
        <w:rPr>
          <w:rFonts w:eastAsia="Calibri"/>
          <w:szCs w:val="24"/>
          <w:lang w:eastAsia="pl-PL"/>
        </w:rPr>
        <w:t xml:space="preserve">z organizacjami pozarządowymi i innymi podmiotami projektów aktów prawa miejscowego </w:t>
      </w:r>
      <w:r>
        <w:rPr>
          <w:rFonts w:eastAsia="Calibri"/>
          <w:szCs w:val="24"/>
          <w:lang w:eastAsia="pl-PL"/>
        </w:rPr>
        <w:t xml:space="preserve">     </w:t>
      </w:r>
      <w:r w:rsidRPr="0047770C">
        <w:rPr>
          <w:rFonts w:eastAsia="Calibri"/>
          <w:szCs w:val="24"/>
          <w:lang w:eastAsia="pl-PL"/>
        </w:rPr>
        <w:t>w dziedzinach dotyczących ich działalności statutowej,</w:t>
      </w:r>
    </w:p>
    <w:p w:rsidR="005A1DE8" w:rsidRPr="00FB496B" w:rsidRDefault="005A1DE8" w:rsidP="005A1D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6B">
        <w:rPr>
          <w:rFonts w:ascii="Times New Roman" w:hAnsi="Times New Roman" w:cs="Times New Roman"/>
          <w:b/>
          <w:sz w:val="24"/>
          <w:szCs w:val="24"/>
        </w:rPr>
        <w:t>Zarząd Powiatu Zawierciańskiego</w:t>
      </w:r>
    </w:p>
    <w:p w:rsidR="005A1DE8" w:rsidRPr="00FB496B" w:rsidRDefault="005A1DE8" w:rsidP="005A1D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6B">
        <w:rPr>
          <w:rFonts w:ascii="Times New Roman" w:hAnsi="Times New Roman" w:cs="Times New Roman"/>
          <w:b/>
          <w:sz w:val="24"/>
          <w:szCs w:val="24"/>
        </w:rPr>
        <w:t>ogłasza konsultacje z organizacjami pozarządowymi oraz podmiotami wymienionymi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B496B">
        <w:rPr>
          <w:rFonts w:ascii="Times New Roman" w:hAnsi="Times New Roman" w:cs="Times New Roman"/>
          <w:b/>
          <w:sz w:val="24"/>
          <w:szCs w:val="24"/>
        </w:rPr>
        <w:t xml:space="preserve">w art. 3 ust. 3 ustawy o działalności pożytku publicznego i o wolontariacie dotyczące projektów uchwał Rady Powiatu w sprawie wprowadzenia zmian do Statutu Szpitala Powiatowego w Zawierciu </w:t>
      </w:r>
    </w:p>
    <w:p w:rsidR="005A1DE8" w:rsidRPr="00FB496B" w:rsidRDefault="005A1DE8" w:rsidP="005A1DE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96B">
        <w:rPr>
          <w:rFonts w:ascii="Times New Roman" w:hAnsi="Times New Roman" w:cs="Times New Roman"/>
          <w:b/>
          <w:sz w:val="24"/>
          <w:szCs w:val="24"/>
        </w:rPr>
        <w:t>CEL I TERMIN KONSULTACJI</w:t>
      </w:r>
    </w:p>
    <w:p w:rsidR="005A1DE8" w:rsidRPr="00FB496B" w:rsidRDefault="005A1DE8" w:rsidP="005A1D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 xml:space="preserve">Celem konsultacji jest poznanie opinii organizacji pozarządowych oraz podmiotów wymienionych w art. 3 ust. 3 ustawy z dnia z dnia 24 kwietnia 2003 r. o działalności pożytku publicznego i o wolontariacie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.. Dz. U. z 2020 r., poz. 1057</w:t>
      </w:r>
      <w:r w:rsidRPr="00FB496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B49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B496B">
        <w:rPr>
          <w:rFonts w:ascii="Times New Roman" w:hAnsi="Times New Roman" w:cs="Times New Roman"/>
          <w:sz w:val="24"/>
          <w:szCs w:val="24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496B">
        <w:rPr>
          <w:rFonts w:ascii="Times New Roman" w:hAnsi="Times New Roman" w:cs="Times New Roman"/>
          <w:sz w:val="24"/>
          <w:szCs w:val="24"/>
        </w:rPr>
        <w:t>w odniesieniu do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B496B">
        <w:rPr>
          <w:rFonts w:ascii="Times New Roman" w:hAnsi="Times New Roman" w:cs="Times New Roman"/>
          <w:sz w:val="24"/>
          <w:szCs w:val="24"/>
        </w:rPr>
        <w:t xml:space="preserve"> będąc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B496B">
        <w:rPr>
          <w:rFonts w:ascii="Times New Roman" w:hAnsi="Times New Roman" w:cs="Times New Roman"/>
          <w:sz w:val="24"/>
          <w:szCs w:val="24"/>
        </w:rPr>
        <w:t xml:space="preserve"> przedmiotem konsultacji.</w:t>
      </w:r>
    </w:p>
    <w:p w:rsidR="005A1DE8" w:rsidRDefault="005A1DE8" w:rsidP="005A1D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 xml:space="preserve">Uprawnionymi do udziału w konsultacjach są organizacje pozarządowe oraz podmioty, o których mowa w art. 3 ust. 3 ustawy o działalności pożytku publicznego </w:t>
      </w:r>
      <w:r w:rsidR="00690BF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 w:rsidRPr="00FB496B">
        <w:rPr>
          <w:rFonts w:ascii="Times New Roman" w:hAnsi="Times New Roman" w:cs="Times New Roman"/>
          <w:sz w:val="24"/>
          <w:szCs w:val="24"/>
        </w:rPr>
        <w:t>i o wolont</w:t>
      </w:r>
      <w:r>
        <w:rPr>
          <w:rFonts w:ascii="Times New Roman" w:hAnsi="Times New Roman" w:cs="Times New Roman"/>
          <w:sz w:val="24"/>
          <w:szCs w:val="24"/>
        </w:rPr>
        <w:t>ariacie, działające na terenie powiatu z</w:t>
      </w:r>
      <w:r w:rsidRPr="00FB496B">
        <w:rPr>
          <w:rFonts w:ascii="Times New Roman" w:hAnsi="Times New Roman" w:cs="Times New Roman"/>
          <w:sz w:val="24"/>
          <w:szCs w:val="24"/>
        </w:rPr>
        <w:t xml:space="preserve">awierciańskiego oraz </w:t>
      </w:r>
      <w:r w:rsidRPr="00CD205C">
        <w:rPr>
          <w:rFonts w:ascii="Times New Roman" w:hAnsi="Times New Roman" w:cs="Times New Roman"/>
          <w:sz w:val="24"/>
          <w:szCs w:val="24"/>
        </w:rPr>
        <w:t>prowadzące działalność statutową w sferze zadań publicznych z zakresu ochrony zdrowia.</w:t>
      </w:r>
    </w:p>
    <w:p w:rsidR="005A1DE8" w:rsidRPr="00015710" w:rsidRDefault="005A1DE8" w:rsidP="005A1D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rmin k</w:t>
      </w:r>
      <w:r w:rsidRPr="00FB496B">
        <w:rPr>
          <w:rFonts w:ascii="Times New Roman" w:hAnsi="Times New Roman" w:cs="Times New Roman"/>
          <w:sz w:val="24"/>
          <w:szCs w:val="24"/>
        </w:rPr>
        <w:t xml:space="preserve">onsultacji od </w:t>
      </w:r>
      <w:r>
        <w:rPr>
          <w:rFonts w:ascii="Times New Roman" w:hAnsi="Times New Roman" w:cs="Times New Roman"/>
          <w:sz w:val="24"/>
          <w:szCs w:val="24"/>
        </w:rPr>
        <w:t>dnia 8</w:t>
      </w:r>
      <w:r w:rsidRPr="00015710">
        <w:rPr>
          <w:rFonts w:ascii="Times New Roman" w:hAnsi="Times New Roman" w:cs="Times New Roman"/>
          <w:sz w:val="24"/>
          <w:szCs w:val="24"/>
        </w:rPr>
        <w:t xml:space="preserve"> lipca 2021 r. do dnia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5710">
        <w:rPr>
          <w:rFonts w:ascii="Times New Roman" w:hAnsi="Times New Roman" w:cs="Times New Roman"/>
          <w:sz w:val="24"/>
          <w:szCs w:val="24"/>
        </w:rPr>
        <w:t xml:space="preserve"> lipca 2021 r.</w:t>
      </w:r>
    </w:p>
    <w:p w:rsidR="005A1DE8" w:rsidRPr="00741D1E" w:rsidRDefault="005A1DE8" w:rsidP="005A1DE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DE8" w:rsidRPr="00FB496B" w:rsidRDefault="005A1DE8" w:rsidP="005A1DE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96B">
        <w:rPr>
          <w:rFonts w:ascii="Times New Roman" w:hAnsi="Times New Roman" w:cs="Times New Roman"/>
          <w:b/>
          <w:sz w:val="24"/>
          <w:szCs w:val="24"/>
        </w:rPr>
        <w:t>ZASADY I FORMY KONSULTACJI</w:t>
      </w:r>
    </w:p>
    <w:p w:rsidR="005A1DE8" w:rsidRDefault="005A1DE8" w:rsidP="005A1DE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>Konsultacje polegają na zapoznaniu się z projekt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B496B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FB496B">
        <w:rPr>
          <w:rFonts w:ascii="Times New Roman" w:hAnsi="Times New Roman" w:cs="Times New Roman"/>
          <w:sz w:val="24"/>
          <w:szCs w:val="24"/>
        </w:rPr>
        <w:t>Rady Powiatu w sprawie wprowadzenia zmian do Statutu Szpitala Powiatowego w Zawierciu oraz wypełnieniu stosownego formularza konsultacji.</w:t>
      </w:r>
    </w:p>
    <w:p w:rsidR="005A1DE8" w:rsidRPr="007B6DEB" w:rsidRDefault="005A1DE8" w:rsidP="005A1DE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DEB">
        <w:rPr>
          <w:rFonts w:ascii="Times New Roman" w:hAnsi="Times New Roman" w:cs="Times New Roman"/>
          <w:sz w:val="24"/>
          <w:szCs w:val="24"/>
        </w:rPr>
        <w:t>Projekt uchwał Rady Powiatu w sprawie wprowadzenia zmian do Statutu Szpitala Powiatowego w Zawierciu oraz formularz konsultacji zamieszczone są</w:t>
      </w:r>
      <w:r w:rsidRPr="007B6D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stronie internetowej </w:t>
      </w:r>
      <w:r w:rsidRPr="007B6DEB">
        <w:rPr>
          <w:rFonts w:ascii="Times New Roman" w:hAnsi="Times New Roman" w:cs="Times New Roman"/>
          <w:sz w:val="24"/>
          <w:szCs w:val="24"/>
        </w:rPr>
        <w:t>Starostwa Powiatowego w Zawierciu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zakładce NGO oraz </w:t>
      </w:r>
      <w:r w:rsidRPr="007B6D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7B6DEB">
        <w:rPr>
          <w:rFonts w:ascii="Times New Roman" w:hAnsi="Times New Roman" w:cs="Times New Roman"/>
          <w:sz w:val="24"/>
          <w:szCs w:val="24"/>
        </w:rPr>
        <w:t xml:space="preserve">Biuletynie Informacji Publicznej: </w:t>
      </w:r>
      <w:hyperlink r:id="rId5" w:history="1">
        <w:r w:rsidRPr="007B6DEB">
          <w:rPr>
            <w:rStyle w:val="Hipercze"/>
            <w:rFonts w:ascii="Times New Roman" w:hAnsi="Times New Roman" w:cs="Times New Roman"/>
            <w:sz w:val="24"/>
            <w:szCs w:val="24"/>
          </w:rPr>
          <w:t>https://bip.zawiercie.powiat.finn.pl</w:t>
        </w:r>
      </w:hyperlink>
      <w:r w:rsidRPr="007B6DEB">
        <w:rPr>
          <w:rFonts w:ascii="Times New Roman" w:hAnsi="Times New Roman" w:cs="Times New Roman"/>
          <w:sz w:val="24"/>
          <w:szCs w:val="24"/>
        </w:rPr>
        <w:t xml:space="preserve"> w zakładce Konsultacje – Konsultacje  z organizacjami pozarządowymi.</w:t>
      </w:r>
    </w:p>
    <w:p w:rsidR="005A1DE8" w:rsidRPr="007B6DEB" w:rsidRDefault="005A1DE8" w:rsidP="005A1DE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>Wypełniony formularz dotyczący konsultacji moż</w:t>
      </w:r>
      <w:r>
        <w:rPr>
          <w:rFonts w:ascii="Times New Roman" w:hAnsi="Times New Roman" w:cs="Times New Roman"/>
          <w:sz w:val="24"/>
          <w:szCs w:val="24"/>
        </w:rPr>
        <w:t>na składać w terminie od dnia                8</w:t>
      </w:r>
      <w:r w:rsidRPr="00015710">
        <w:rPr>
          <w:rFonts w:ascii="Times New Roman" w:hAnsi="Times New Roman" w:cs="Times New Roman"/>
          <w:sz w:val="24"/>
          <w:szCs w:val="24"/>
        </w:rPr>
        <w:t xml:space="preserve"> lipca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710">
        <w:rPr>
          <w:rFonts w:ascii="Times New Roman" w:hAnsi="Times New Roman" w:cs="Times New Roman"/>
          <w:sz w:val="24"/>
          <w:szCs w:val="24"/>
        </w:rPr>
        <w:t>2021r. do dnia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5710">
        <w:rPr>
          <w:rFonts w:ascii="Times New Roman" w:hAnsi="Times New Roman" w:cs="Times New Roman"/>
          <w:sz w:val="24"/>
          <w:szCs w:val="24"/>
        </w:rPr>
        <w:t xml:space="preserve"> lipca 2021 r. </w:t>
      </w:r>
      <w:r w:rsidRPr="00FB496B">
        <w:rPr>
          <w:rFonts w:ascii="Times New Roman" w:hAnsi="Times New Roman" w:cs="Times New Roman"/>
          <w:sz w:val="24"/>
          <w:szCs w:val="24"/>
        </w:rPr>
        <w:t xml:space="preserve">za pośrednictwem poczty elektronicznej (skan formularza) na adres: </w:t>
      </w:r>
      <w:hyperlink r:id="rId6" w:history="1">
        <w:r w:rsidRPr="00FB496B">
          <w:rPr>
            <w:rStyle w:val="Hipercze"/>
            <w:rFonts w:ascii="Times New Roman" w:hAnsi="Times New Roman" w:cs="Times New Roman"/>
            <w:sz w:val="24"/>
            <w:szCs w:val="24"/>
          </w:rPr>
          <w:t>sod@zawiercie.powiat.pl</w:t>
        </w:r>
      </w:hyperlink>
      <w:r w:rsidRPr="00FB4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za pomocą elektronicznej skrzynki podawczej </w:t>
      </w:r>
      <w:r w:rsidRPr="007B6DEB">
        <w:rPr>
          <w:rFonts w:ascii="Times New Roman" w:hAnsi="Times New Roman" w:cs="Times New Roman"/>
          <w:sz w:val="24"/>
          <w:szCs w:val="24"/>
        </w:rPr>
        <w:t>(decyduje data wpływu do Urzędu).</w:t>
      </w:r>
    </w:p>
    <w:p w:rsidR="005A1DE8" w:rsidRPr="00520830" w:rsidRDefault="005A1DE8" w:rsidP="005A1DE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6B">
        <w:rPr>
          <w:rFonts w:ascii="Times New Roman" w:hAnsi="Times New Roman" w:cs="Times New Roman"/>
          <w:sz w:val="24"/>
          <w:szCs w:val="24"/>
        </w:rPr>
        <w:t>Komórką organizacyjną Starostwa Powiatowego w Zawierciu odpowiedzialną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496B">
        <w:rPr>
          <w:rFonts w:ascii="Times New Roman" w:hAnsi="Times New Roman" w:cs="Times New Roman"/>
          <w:sz w:val="24"/>
          <w:szCs w:val="24"/>
        </w:rPr>
        <w:t xml:space="preserve"> za przeprowadzenie konsultacji jest Wydział Zdrowia i Spraw Społecznych.</w:t>
      </w:r>
    </w:p>
    <w:p w:rsidR="005A1DE8" w:rsidRDefault="005A1DE8" w:rsidP="005A1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DE8" w:rsidRDefault="005A1DE8" w:rsidP="005A1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A1DE8" w:rsidRPr="00F54249" w:rsidRDefault="005A1DE8" w:rsidP="005A1DE8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54249">
        <w:rPr>
          <w:rFonts w:ascii="Times New Roman" w:hAnsi="Times New Roman" w:cs="Times New Roman"/>
          <w:b/>
          <w:sz w:val="20"/>
          <w:szCs w:val="20"/>
        </w:rPr>
        <w:t>Załączniki:</w:t>
      </w:r>
    </w:p>
    <w:p w:rsidR="005A1DE8" w:rsidRPr="00F54249" w:rsidRDefault="005A1DE8" w:rsidP="005A1DE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54249">
        <w:rPr>
          <w:rFonts w:ascii="Times New Roman" w:hAnsi="Times New Roman" w:cs="Times New Roman"/>
          <w:sz w:val="20"/>
          <w:szCs w:val="20"/>
        </w:rPr>
        <w:t>Projekt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4249">
        <w:rPr>
          <w:rFonts w:ascii="Times New Roman" w:hAnsi="Times New Roman" w:cs="Times New Roman"/>
          <w:sz w:val="20"/>
          <w:szCs w:val="20"/>
        </w:rPr>
        <w:t>uchwał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  <w:r w:rsidRPr="00F54249">
        <w:rPr>
          <w:rFonts w:ascii="Times New Roman" w:hAnsi="Times New Roman" w:cs="Times New Roman"/>
          <w:sz w:val="20"/>
          <w:szCs w:val="20"/>
        </w:rPr>
        <w:t xml:space="preserve">Rady Powiatu w sprawie wprowadzenia zmian do Statutu Szpitala Powiatowego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54249">
        <w:rPr>
          <w:rFonts w:ascii="Times New Roman" w:hAnsi="Times New Roman" w:cs="Times New Roman"/>
          <w:sz w:val="20"/>
          <w:szCs w:val="20"/>
        </w:rPr>
        <w:t xml:space="preserve">w Zawierciu </w:t>
      </w:r>
    </w:p>
    <w:p w:rsidR="005A1DE8" w:rsidRPr="00F54249" w:rsidRDefault="005A1DE8" w:rsidP="005A1DE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54249">
        <w:rPr>
          <w:rFonts w:ascii="Times New Roman" w:hAnsi="Times New Roman" w:cs="Times New Roman"/>
          <w:sz w:val="20"/>
          <w:szCs w:val="20"/>
        </w:rPr>
        <w:t xml:space="preserve">Formularz konsultacji </w:t>
      </w:r>
    </w:p>
    <w:p w:rsidR="005A1DE8" w:rsidRPr="00F54249" w:rsidRDefault="005A1DE8" w:rsidP="005A1DE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54249">
        <w:rPr>
          <w:rFonts w:ascii="Times New Roman" w:hAnsi="Times New Roman" w:cs="Times New Roman"/>
          <w:sz w:val="20"/>
          <w:szCs w:val="20"/>
        </w:rPr>
        <w:t xml:space="preserve">Klauzula informacyjna </w:t>
      </w:r>
    </w:p>
    <w:sectPr w:rsidR="005A1DE8" w:rsidRPr="00F54249" w:rsidSect="005A1DE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20"/>
    <w:multiLevelType w:val="hybridMultilevel"/>
    <w:tmpl w:val="83FCCF4E"/>
    <w:lvl w:ilvl="0" w:tplc="F8F80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A88"/>
    <w:multiLevelType w:val="hybridMultilevel"/>
    <w:tmpl w:val="801AC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6"/>
    <w:rsid w:val="005A1DE8"/>
    <w:rsid w:val="00690BFB"/>
    <w:rsid w:val="00C57C7B"/>
    <w:rsid w:val="00E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8AC7-0CBD-4C5C-8989-4FFC4DE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D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1DE8"/>
    <w:pPr>
      <w:ind w:left="720"/>
      <w:contextualSpacing/>
    </w:pPr>
  </w:style>
  <w:style w:type="character" w:styleId="Hipercze">
    <w:name w:val="Hyperlink"/>
    <w:unhideWhenUsed/>
    <w:rsid w:val="005A1DE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A1DE8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DE8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rsid w:val="005A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</cp:revision>
  <dcterms:created xsi:type="dcterms:W3CDTF">2021-07-02T10:24:00Z</dcterms:created>
  <dcterms:modified xsi:type="dcterms:W3CDTF">2021-07-06T08:11:00Z</dcterms:modified>
</cp:coreProperties>
</file>