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DD" w:rsidRDefault="00EE2FDD" w:rsidP="00EE2FDD">
      <w:pPr>
        <w:spacing w:after="0"/>
        <w:jc w:val="center"/>
        <w:rPr>
          <w:b/>
          <w:sz w:val="28"/>
          <w:szCs w:val="28"/>
        </w:rPr>
      </w:pPr>
      <w:r w:rsidRPr="00AA1253">
        <w:rPr>
          <w:b/>
          <w:sz w:val="28"/>
          <w:szCs w:val="28"/>
        </w:rPr>
        <w:t>Formularz</w:t>
      </w:r>
    </w:p>
    <w:p w:rsidR="00EE2FDD" w:rsidRPr="00F16559" w:rsidRDefault="00EE2FDD" w:rsidP="00EE2FDD">
      <w:pPr>
        <w:jc w:val="center"/>
        <w:rPr>
          <w:b/>
          <w:bCs/>
          <w:sz w:val="28"/>
          <w:szCs w:val="28"/>
        </w:rPr>
      </w:pPr>
      <w:r w:rsidRPr="00AA1253">
        <w:rPr>
          <w:b/>
          <w:sz w:val="28"/>
          <w:szCs w:val="28"/>
        </w:rPr>
        <w:t>konsultacji społecznych projektu</w:t>
      </w:r>
      <w:r>
        <w:rPr>
          <w:b/>
          <w:sz w:val="28"/>
          <w:szCs w:val="28"/>
        </w:rPr>
        <w:t xml:space="preserve"> uchwały Rady Powiatu </w:t>
      </w:r>
      <w:r w:rsidRPr="00057D09">
        <w:rPr>
          <w:b/>
          <w:bCs/>
          <w:sz w:val="28"/>
          <w:szCs w:val="28"/>
        </w:rPr>
        <w:t>w sprawie ustalenia rozkładu godzin pracy i dyżurów aptek ogólnodostępnych                         na terenie powiatu zawierciańskiego w 2021 roku</w:t>
      </w:r>
    </w:p>
    <w:p w:rsidR="00EE2FDD" w:rsidRPr="00146431" w:rsidRDefault="00EE2FDD" w:rsidP="00EE2FDD">
      <w:pPr>
        <w:pStyle w:val="Tekstdymka"/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6E18">
        <w:rPr>
          <w:rFonts w:ascii="Times New Roman" w:eastAsia="Calibri" w:hAnsi="Times New Roman" w:cs="Times New Roman"/>
          <w:b/>
          <w:sz w:val="24"/>
          <w:szCs w:val="24"/>
        </w:rPr>
        <w:t>INFORMACJA O ZGŁASZAJĄCYM UWAGI/WNIOSKI:</w:t>
      </w:r>
    </w:p>
    <w:p w:rsidR="00EE2FDD" w:rsidRPr="00156E18" w:rsidRDefault="00EE2FDD" w:rsidP="00EE2FDD">
      <w:pPr>
        <w:pStyle w:val="Tekstdymk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1"/>
        <w:gridCol w:w="5387"/>
      </w:tblGrid>
      <w:tr w:rsidR="00EE2FDD" w:rsidRPr="00156E18" w:rsidTr="007074A0">
        <w:tc>
          <w:tcPr>
            <w:tcW w:w="3901" w:type="dxa"/>
            <w:shd w:val="clear" w:color="auto" w:fill="D9D9D9"/>
            <w:vAlign w:val="center"/>
          </w:tcPr>
          <w:p w:rsidR="00EE2FDD" w:rsidRPr="00683466" w:rsidRDefault="00EE2FDD" w:rsidP="007074A0">
            <w:pPr>
              <w:rPr>
                <w:rFonts w:eastAsia="Arial Unicode MS"/>
                <w:b/>
                <w:szCs w:val="24"/>
              </w:rPr>
            </w:pPr>
            <w:r w:rsidRPr="00683466">
              <w:rPr>
                <w:rFonts w:eastAsia="Arial Unicode MS"/>
                <w:b/>
                <w:szCs w:val="24"/>
              </w:rPr>
              <w:t>Imię i nazwisko</w:t>
            </w:r>
          </w:p>
        </w:tc>
        <w:tc>
          <w:tcPr>
            <w:tcW w:w="5387" w:type="dxa"/>
          </w:tcPr>
          <w:p w:rsidR="00EE2FDD" w:rsidRPr="00156E18" w:rsidRDefault="00EE2FDD" w:rsidP="007074A0">
            <w:pPr>
              <w:jc w:val="both"/>
              <w:rPr>
                <w:rFonts w:eastAsia="Arial Unicode MS"/>
                <w:b/>
                <w:szCs w:val="24"/>
                <w:lang w:eastAsia="pl-PL"/>
              </w:rPr>
            </w:pPr>
          </w:p>
        </w:tc>
      </w:tr>
      <w:tr w:rsidR="00EE2FDD" w:rsidRPr="00156E18" w:rsidTr="007074A0">
        <w:tc>
          <w:tcPr>
            <w:tcW w:w="3901" w:type="dxa"/>
            <w:shd w:val="clear" w:color="auto" w:fill="D9D9D9"/>
            <w:vAlign w:val="center"/>
          </w:tcPr>
          <w:p w:rsidR="00EE2FDD" w:rsidRPr="00683466" w:rsidRDefault="00EE2FDD" w:rsidP="007074A0">
            <w:pPr>
              <w:rPr>
                <w:rFonts w:eastAsia="Arial Unicode MS"/>
                <w:b/>
                <w:szCs w:val="24"/>
              </w:rPr>
            </w:pPr>
            <w:r w:rsidRPr="00683466">
              <w:rPr>
                <w:rFonts w:eastAsia="Arial Unicode MS"/>
                <w:b/>
                <w:szCs w:val="24"/>
              </w:rPr>
              <w:t>Nazwa Instytucji</w:t>
            </w:r>
          </w:p>
        </w:tc>
        <w:tc>
          <w:tcPr>
            <w:tcW w:w="5387" w:type="dxa"/>
          </w:tcPr>
          <w:p w:rsidR="00EE2FDD" w:rsidRPr="00156E18" w:rsidRDefault="00EE2FDD" w:rsidP="007074A0">
            <w:pPr>
              <w:jc w:val="both"/>
              <w:rPr>
                <w:rFonts w:eastAsia="Arial Unicode MS"/>
                <w:b/>
                <w:szCs w:val="24"/>
                <w:lang w:eastAsia="pl-PL"/>
              </w:rPr>
            </w:pPr>
          </w:p>
        </w:tc>
      </w:tr>
      <w:tr w:rsidR="00EE2FDD" w:rsidRPr="00156E18" w:rsidTr="007074A0">
        <w:tc>
          <w:tcPr>
            <w:tcW w:w="3901" w:type="dxa"/>
            <w:shd w:val="clear" w:color="auto" w:fill="D9D9D9"/>
            <w:vAlign w:val="center"/>
          </w:tcPr>
          <w:p w:rsidR="00EE2FDD" w:rsidRPr="00683466" w:rsidRDefault="00EE2FDD" w:rsidP="007074A0">
            <w:pPr>
              <w:rPr>
                <w:rFonts w:eastAsia="Arial Unicode MS"/>
                <w:b/>
                <w:szCs w:val="24"/>
              </w:rPr>
            </w:pPr>
            <w:r w:rsidRPr="00683466">
              <w:rPr>
                <w:rFonts w:eastAsia="Arial Unicode MS"/>
                <w:b/>
                <w:szCs w:val="24"/>
              </w:rPr>
              <w:t>Adres korespondencyjny</w:t>
            </w:r>
          </w:p>
        </w:tc>
        <w:tc>
          <w:tcPr>
            <w:tcW w:w="5387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</w:tr>
      <w:tr w:rsidR="00EE2FDD" w:rsidRPr="00156E18" w:rsidTr="007074A0">
        <w:tc>
          <w:tcPr>
            <w:tcW w:w="3901" w:type="dxa"/>
            <w:shd w:val="clear" w:color="auto" w:fill="D9D9D9"/>
            <w:vAlign w:val="center"/>
          </w:tcPr>
          <w:p w:rsidR="00EE2FDD" w:rsidRPr="00683466" w:rsidRDefault="00EE2FDD" w:rsidP="007074A0">
            <w:pPr>
              <w:rPr>
                <w:rFonts w:eastAsia="Arial Unicode MS"/>
                <w:b/>
                <w:szCs w:val="24"/>
              </w:rPr>
            </w:pPr>
            <w:r w:rsidRPr="00683466">
              <w:rPr>
                <w:rFonts w:eastAsia="Arial Unicode MS"/>
                <w:b/>
                <w:szCs w:val="24"/>
              </w:rPr>
              <w:t>E-mail</w:t>
            </w:r>
          </w:p>
        </w:tc>
        <w:tc>
          <w:tcPr>
            <w:tcW w:w="5387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</w:tr>
      <w:tr w:rsidR="00EE2FDD" w:rsidRPr="00156E18" w:rsidTr="007074A0">
        <w:tc>
          <w:tcPr>
            <w:tcW w:w="3901" w:type="dxa"/>
            <w:shd w:val="clear" w:color="auto" w:fill="D9D9D9"/>
            <w:vAlign w:val="center"/>
          </w:tcPr>
          <w:p w:rsidR="00EE2FDD" w:rsidRPr="00683466" w:rsidRDefault="00EE2FDD" w:rsidP="007074A0">
            <w:pPr>
              <w:rPr>
                <w:rFonts w:eastAsia="Arial Unicode MS"/>
                <w:b/>
                <w:szCs w:val="24"/>
              </w:rPr>
            </w:pPr>
            <w:r w:rsidRPr="00683466">
              <w:rPr>
                <w:rFonts w:eastAsia="Arial Unicode MS"/>
                <w:b/>
                <w:szCs w:val="24"/>
              </w:rPr>
              <w:t>Telefon/Faks</w:t>
            </w:r>
          </w:p>
        </w:tc>
        <w:tc>
          <w:tcPr>
            <w:tcW w:w="5387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</w:tr>
    </w:tbl>
    <w:p w:rsidR="00844B53" w:rsidRDefault="00844B53" w:rsidP="00844B53">
      <w:pPr>
        <w:pStyle w:val="Akapitzlist"/>
        <w:ind w:left="1080"/>
        <w:rPr>
          <w:rFonts w:ascii="Times New Roman" w:hAnsi="Times New Roman"/>
          <w:b/>
          <w:color w:val="auto"/>
          <w:sz w:val="24"/>
          <w:szCs w:val="24"/>
        </w:rPr>
      </w:pPr>
    </w:p>
    <w:p w:rsidR="00EE2FDD" w:rsidRPr="00AA1253" w:rsidRDefault="00EE2FDD" w:rsidP="00EE2FDD">
      <w:pPr>
        <w:pStyle w:val="Akapitzlist"/>
        <w:numPr>
          <w:ilvl w:val="0"/>
          <w:numId w:val="1"/>
        </w:numPr>
        <w:rPr>
          <w:rFonts w:ascii="Times New Roman" w:hAnsi="Times New Roman"/>
          <w:b/>
          <w:color w:val="auto"/>
          <w:sz w:val="24"/>
          <w:szCs w:val="24"/>
        </w:rPr>
      </w:pPr>
      <w:r w:rsidRPr="00156E18">
        <w:rPr>
          <w:rFonts w:ascii="Times New Roman" w:hAnsi="Times New Roman"/>
          <w:b/>
          <w:color w:val="auto"/>
          <w:sz w:val="24"/>
          <w:szCs w:val="24"/>
        </w:rPr>
        <w:t>UWAGI I OPINIE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303"/>
        <w:gridCol w:w="1839"/>
        <w:gridCol w:w="1733"/>
        <w:gridCol w:w="2843"/>
      </w:tblGrid>
      <w:tr w:rsidR="005470FE" w:rsidRPr="00156E18" w:rsidTr="007074A0">
        <w:tc>
          <w:tcPr>
            <w:tcW w:w="570" w:type="dxa"/>
            <w:shd w:val="clear" w:color="auto" w:fill="D9D9D9"/>
            <w:vAlign w:val="center"/>
          </w:tcPr>
          <w:p w:rsidR="00EE2FDD" w:rsidRPr="00156E18" w:rsidRDefault="00EE2FDD" w:rsidP="007074A0">
            <w:pPr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 xml:space="preserve">Lp. </w:t>
            </w:r>
          </w:p>
        </w:tc>
        <w:tc>
          <w:tcPr>
            <w:tcW w:w="2303" w:type="dxa"/>
            <w:shd w:val="clear" w:color="auto" w:fill="D9D9D9"/>
          </w:tcPr>
          <w:p w:rsidR="00EE2FDD" w:rsidRPr="00884FD0" w:rsidRDefault="001213EC" w:rsidP="00884FD0">
            <w:pPr>
              <w:jc w:val="center"/>
              <w:rPr>
                <w:rFonts w:eastAsia="Arial Unicode MS"/>
                <w:b/>
                <w:smallCaps/>
                <w:sz w:val="22"/>
              </w:rPr>
            </w:pPr>
            <w:r w:rsidRPr="00884FD0">
              <w:rPr>
                <w:rFonts w:eastAsia="Arial Unicode MS"/>
                <w:b/>
                <w:smallCaps/>
                <w:sz w:val="22"/>
              </w:rPr>
              <w:t>c</w:t>
            </w:r>
            <w:r w:rsidR="00EE2FDD" w:rsidRPr="00884FD0">
              <w:rPr>
                <w:rFonts w:eastAsia="Arial Unicode MS"/>
                <w:b/>
                <w:smallCaps/>
                <w:sz w:val="22"/>
              </w:rPr>
              <w:t>zęść</w:t>
            </w:r>
            <w:r w:rsidRPr="00884FD0">
              <w:rPr>
                <w:rFonts w:eastAsia="Arial Unicode MS"/>
                <w:b/>
                <w:smallCaps/>
                <w:sz w:val="22"/>
              </w:rPr>
              <w:t xml:space="preserve"> uchwały</w:t>
            </w:r>
            <w:r w:rsidR="00EE2FDD" w:rsidRPr="00884FD0">
              <w:rPr>
                <w:rFonts w:eastAsia="Arial Unicode MS"/>
                <w:b/>
                <w:smallCaps/>
                <w:sz w:val="22"/>
              </w:rPr>
              <w:br/>
              <w:t>do której odnosi się uwaga</w:t>
            </w:r>
          </w:p>
          <w:p w:rsidR="00EE2FDD" w:rsidRPr="00884FD0" w:rsidRDefault="00EE2FDD" w:rsidP="00884FD0">
            <w:pPr>
              <w:spacing w:line="240" w:lineRule="auto"/>
              <w:jc w:val="center"/>
              <w:rPr>
                <w:rFonts w:eastAsia="Arial Unicode MS"/>
                <w:smallCaps/>
                <w:sz w:val="22"/>
              </w:rPr>
            </w:pPr>
            <w:r w:rsidRPr="00884FD0">
              <w:rPr>
                <w:rFonts w:eastAsia="Arial Unicode MS"/>
                <w:smallCaps/>
                <w:sz w:val="22"/>
              </w:rPr>
              <w:t>(</w:t>
            </w:r>
            <w:r w:rsidR="005470FE" w:rsidRPr="00884FD0">
              <w:rPr>
                <w:rFonts w:eastAsia="Arial Unicode MS"/>
                <w:smallCaps/>
                <w:sz w:val="22"/>
              </w:rPr>
              <w:t>paragraf/</w:t>
            </w:r>
            <w:r w:rsidR="006166AC" w:rsidRPr="00884FD0">
              <w:rPr>
                <w:rFonts w:eastAsia="Arial Unicode MS"/>
                <w:smallCaps/>
                <w:sz w:val="22"/>
              </w:rPr>
              <w:t xml:space="preserve"> ustęp/</w:t>
            </w:r>
            <w:r w:rsidR="00884FD0">
              <w:rPr>
                <w:rFonts w:eastAsia="Arial Unicode MS"/>
                <w:smallCaps/>
                <w:sz w:val="22"/>
              </w:rPr>
              <w:t xml:space="preserve">punkt/wiersz kolumna </w:t>
            </w:r>
            <w:r w:rsidR="005470FE" w:rsidRPr="00884FD0">
              <w:rPr>
                <w:rFonts w:eastAsia="Arial Unicode MS"/>
                <w:smallCaps/>
                <w:sz w:val="22"/>
              </w:rPr>
              <w:t xml:space="preserve">załącznika </w:t>
            </w:r>
            <w:r w:rsidRPr="00884FD0">
              <w:rPr>
                <w:rFonts w:eastAsia="Arial Unicode MS"/>
                <w:smallCaps/>
                <w:sz w:val="22"/>
              </w:rPr>
              <w:t>)</w:t>
            </w:r>
          </w:p>
        </w:tc>
        <w:tc>
          <w:tcPr>
            <w:tcW w:w="1839" w:type="dxa"/>
            <w:shd w:val="clear" w:color="auto" w:fill="D9D9D9"/>
          </w:tcPr>
          <w:p w:rsidR="00884FD0" w:rsidRDefault="00884FD0" w:rsidP="001213EC">
            <w:pPr>
              <w:pStyle w:val="ZnakZnakZnakZnakZnakZnakZnakZnakZnak1ZnakZnakZnakZnak"/>
              <w:jc w:val="center"/>
              <w:rPr>
                <w:rFonts w:eastAsia="Arial Unicode MS"/>
                <w:b/>
                <w:smallCaps/>
                <w:sz w:val="22"/>
                <w:szCs w:val="22"/>
              </w:rPr>
            </w:pPr>
          </w:p>
          <w:p w:rsidR="00EE2FDD" w:rsidRPr="00884FD0" w:rsidRDefault="00EE2FDD" w:rsidP="001213EC">
            <w:pPr>
              <w:pStyle w:val="ZnakZnakZnakZnakZnakZnakZnakZnakZnak1ZnakZnakZnakZnak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84FD0">
              <w:rPr>
                <w:rFonts w:eastAsia="Arial Unicode MS"/>
                <w:b/>
                <w:smallCaps/>
                <w:sz w:val="22"/>
                <w:szCs w:val="22"/>
              </w:rPr>
              <w:t>zapis                                          w projekcie</w:t>
            </w:r>
            <w:r w:rsidR="001213EC" w:rsidRPr="00884FD0">
              <w:rPr>
                <w:rFonts w:eastAsia="Arial Unicode MS"/>
                <w:b/>
                <w:smallCaps/>
                <w:sz w:val="22"/>
                <w:szCs w:val="22"/>
              </w:rPr>
              <w:t xml:space="preserve"> uchwały</w:t>
            </w:r>
            <w:r w:rsidRPr="00884FD0">
              <w:rPr>
                <w:rFonts w:eastAsia="Arial Unicode MS"/>
                <w:b/>
                <w:smallCaps/>
                <w:sz w:val="22"/>
                <w:szCs w:val="22"/>
              </w:rPr>
              <w:t xml:space="preserve">                      </w:t>
            </w:r>
            <w:r w:rsidR="000A062D" w:rsidRPr="00884FD0">
              <w:rPr>
                <w:rFonts w:eastAsia="Arial Unicode MS"/>
                <w:b/>
                <w:smallCaps/>
                <w:sz w:val="22"/>
                <w:szCs w:val="22"/>
              </w:rPr>
              <w:t xml:space="preserve"> do której</w:t>
            </w:r>
            <w:r w:rsidRPr="00884FD0">
              <w:rPr>
                <w:rFonts w:eastAsia="Arial Unicode MS"/>
                <w:b/>
                <w:smallCaps/>
                <w:sz w:val="22"/>
                <w:szCs w:val="22"/>
              </w:rPr>
              <w:t xml:space="preserve"> zgłaszane są uwagi</w:t>
            </w:r>
          </w:p>
        </w:tc>
        <w:tc>
          <w:tcPr>
            <w:tcW w:w="1733" w:type="dxa"/>
            <w:shd w:val="clear" w:color="auto" w:fill="D9D9D9"/>
          </w:tcPr>
          <w:p w:rsidR="00884FD0" w:rsidRDefault="00884FD0" w:rsidP="007074A0">
            <w:pPr>
              <w:pStyle w:val="ZnakZnakZnakZnakZnakZnakZnakZnakZnak1ZnakZnakZnakZnak"/>
              <w:jc w:val="center"/>
              <w:rPr>
                <w:rFonts w:eastAsia="Arial Unicode MS"/>
                <w:b/>
                <w:smallCaps/>
                <w:sz w:val="22"/>
                <w:szCs w:val="22"/>
              </w:rPr>
            </w:pPr>
          </w:p>
          <w:p w:rsidR="00EE2FDD" w:rsidRPr="00884FD0" w:rsidRDefault="00F96FEA" w:rsidP="007074A0">
            <w:pPr>
              <w:pStyle w:val="ZnakZnakZnakZnakZnakZnakZnakZnakZnak1ZnakZnakZnakZnak"/>
              <w:jc w:val="center"/>
              <w:rPr>
                <w:sz w:val="22"/>
                <w:szCs w:val="22"/>
              </w:rPr>
            </w:pPr>
            <w:r w:rsidRPr="00884FD0">
              <w:rPr>
                <w:rFonts w:eastAsia="Arial Unicode MS"/>
                <w:b/>
                <w:smallCaps/>
                <w:sz w:val="22"/>
                <w:szCs w:val="22"/>
              </w:rPr>
              <w:t>t</w:t>
            </w:r>
            <w:r w:rsidR="00EE2FDD" w:rsidRPr="00884FD0">
              <w:rPr>
                <w:rFonts w:eastAsia="Arial Unicode MS"/>
                <w:b/>
                <w:smallCaps/>
                <w:sz w:val="22"/>
                <w:szCs w:val="22"/>
              </w:rPr>
              <w:t>reść uwagi - proponowany zapis</w:t>
            </w:r>
          </w:p>
          <w:p w:rsidR="00EE2FDD" w:rsidRPr="00884FD0" w:rsidRDefault="00EE2FDD" w:rsidP="007074A0">
            <w:pPr>
              <w:pStyle w:val="ZnakZnakZnakZnakZnakZnakZnakZnakZnak1ZnakZnakZnakZnak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2843" w:type="dxa"/>
            <w:shd w:val="clear" w:color="auto" w:fill="D9D9D9"/>
          </w:tcPr>
          <w:p w:rsidR="00884FD0" w:rsidRDefault="00884FD0" w:rsidP="007074A0">
            <w:pPr>
              <w:pStyle w:val="ZnakZnakZnakZnakZnakZnakZnakZnakZnak1ZnakZnakZnakZnak"/>
              <w:jc w:val="center"/>
              <w:rPr>
                <w:rFonts w:eastAsia="Arial Unicode MS"/>
                <w:b/>
                <w:smallCaps/>
                <w:sz w:val="22"/>
                <w:szCs w:val="22"/>
              </w:rPr>
            </w:pPr>
          </w:p>
          <w:p w:rsidR="00EE2FDD" w:rsidRPr="00884FD0" w:rsidRDefault="00F96FEA" w:rsidP="007074A0">
            <w:pPr>
              <w:pStyle w:val="ZnakZnakZnakZnakZnakZnakZnakZnakZnak1ZnakZnakZnakZnak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84FD0">
              <w:rPr>
                <w:rFonts w:eastAsia="Arial Unicode MS"/>
                <w:b/>
                <w:smallCaps/>
                <w:sz w:val="22"/>
                <w:szCs w:val="22"/>
              </w:rPr>
              <w:t>u</w:t>
            </w:r>
            <w:r w:rsidR="00EE2FDD" w:rsidRPr="00884FD0">
              <w:rPr>
                <w:rFonts w:eastAsia="Arial Unicode MS"/>
                <w:b/>
                <w:smallCaps/>
                <w:sz w:val="22"/>
                <w:szCs w:val="22"/>
              </w:rPr>
              <w:t>zasadnienie uwagi</w:t>
            </w:r>
          </w:p>
        </w:tc>
      </w:tr>
      <w:tr w:rsidR="005470FE" w:rsidRPr="00156E18" w:rsidTr="007074A0">
        <w:trPr>
          <w:trHeight w:val="462"/>
        </w:trPr>
        <w:tc>
          <w:tcPr>
            <w:tcW w:w="570" w:type="dxa"/>
            <w:shd w:val="clear" w:color="auto" w:fill="D9D9D9"/>
            <w:vAlign w:val="center"/>
          </w:tcPr>
          <w:p w:rsidR="00EE2FDD" w:rsidRPr="00156E18" w:rsidRDefault="00EE2FDD" w:rsidP="007074A0">
            <w:pPr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1.</w:t>
            </w:r>
          </w:p>
        </w:tc>
        <w:tc>
          <w:tcPr>
            <w:tcW w:w="2303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  <w:tc>
          <w:tcPr>
            <w:tcW w:w="1839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  <w:tc>
          <w:tcPr>
            <w:tcW w:w="1733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  <w:tc>
          <w:tcPr>
            <w:tcW w:w="2843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</w:tr>
      <w:tr w:rsidR="005470FE" w:rsidRPr="00156E18" w:rsidTr="007074A0">
        <w:trPr>
          <w:trHeight w:val="200"/>
        </w:trPr>
        <w:tc>
          <w:tcPr>
            <w:tcW w:w="570" w:type="dxa"/>
            <w:shd w:val="clear" w:color="auto" w:fill="D9D9D9"/>
            <w:vAlign w:val="center"/>
          </w:tcPr>
          <w:p w:rsidR="00EE2FDD" w:rsidRPr="00156E18" w:rsidRDefault="00EE2FDD" w:rsidP="007074A0">
            <w:pPr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2.</w:t>
            </w:r>
          </w:p>
        </w:tc>
        <w:tc>
          <w:tcPr>
            <w:tcW w:w="2303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  <w:tc>
          <w:tcPr>
            <w:tcW w:w="1839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  <w:tc>
          <w:tcPr>
            <w:tcW w:w="1733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  <w:tc>
          <w:tcPr>
            <w:tcW w:w="2843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</w:tr>
      <w:tr w:rsidR="005470FE" w:rsidRPr="00156E18" w:rsidTr="007074A0">
        <w:tc>
          <w:tcPr>
            <w:tcW w:w="570" w:type="dxa"/>
            <w:shd w:val="clear" w:color="auto" w:fill="D9D9D9"/>
            <w:vAlign w:val="center"/>
          </w:tcPr>
          <w:p w:rsidR="00EE2FDD" w:rsidRPr="00156E18" w:rsidRDefault="00EE2FDD" w:rsidP="007074A0">
            <w:pPr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3.</w:t>
            </w:r>
          </w:p>
        </w:tc>
        <w:tc>
          <w:tcPr>
            <w:tcW w:w="2303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  <w:tc>
          <w:tcPr>
            <w:tcW w:w="1839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  <w:tc>
          <w:tcPr>
            <w:tcW w:w="1733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  <w:tc>
          <w:tcPr>
            <w:tcW w:w="2843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</w:tr>
      <w:tr w:rsidR="005470FE" w:rsidRPr="00156E18" w:rsidTr="007074A0">
        <w:tc>
          <w:tcPr>
            <w:tcW w:w="570" w:type="dxa"/>
            <w:shd w:val="clear" w:color="auto" w:fill="D9D9D9"/>
            <w:vAlign w:val="center"/>
          </w:tcPr>
          <w:p w:rsidR="00EE2FDD" w:rsidRPr="00156E18" w:rsidRDefault="00EE2FDD" w:rsidP="007074A0">
            <w:pPr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 xml:space="preserve">4. </w:t>
            </w:r>
          </w:p>
        </w:tc>
        <w:tc>
          <w:tcPr>
            <w:tcW w:w="2303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  <w:tc>
          <w:tcPr>
            <w:tcW w:w="1839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  <w:tc>
          <w:tcPr>
            <w:tcW w:w="1733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  <w:tc>
          <w:tcPr>
            <w:tcW w:w="2843" w:type="dxa"/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</w:tr>
      <w:tr w:rsidR="005470FE" w:rsidRPr="00156E18" w:rsidTr="007074A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FDD" w:rsidRPr="00156E18" w:rsidRDefault="00EE2FDD" w:rsidP="007074A0">
            <w:pPr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 xml:space="preserve">5.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DD" w:rsidRPr="00156E18" w:rsidRDefault="00EE2FDD" w:rsidP="007074A0">
            <w:pPr>
              <w:pStyle w:val="ZnakZnakZnakZnakZnakZnakZnakZnakZnak1ZnakZnakZnakZnak"/>
              <w:jc w:val="both"/>
              <w:rPr>
                <w:rFonts w:eastAsia="Arial Unicode MS"/>
                <w:b/>
              </w:rPr>
            </w:pPr>
          </w:p>
        </w:tc>
      </w:tr>
    </w:tbl>
    <w:p w:rsidR="00EE2FDD" w:rsidRDefault="00EE2FDD" w:rsidP="00EE2FDD">
      <w:p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</w:p>
    <w:p w:rsidR="00EE2FDD" w:rsidRPr="007D5077" w:rsidRDefault="00EE2FDD" w:rsidP="00EE2FDD">
      <w:pPr>
        <w:spacing w:after="0" w:line="240" w:lineRule="auto"/>
        <w:jc w:val="both"/>
        <w:rPr>
          <w:szCs w:val="24"/>
        </w:rPr>
      </w:pPr>
      <w:r w:rsidRPr="003015A1">
        <w:rPr>
          <w:iCs/>
          <w:sz w:val="22"/>
        </w:rPr>
        <w:t xml:space="preserve">Wyrażam zgodę na przetwarzanie moich danych osobowych zawartych w niniejszym formularzu, </w:t>
      </w:r>
      <w:r w:rsidRPr="003015A1">
        <w:rPr>
          <w:sz w:val="22"/>
        </w:rPr>
        <w:t xml:space="preserve">niezbędnych dla potrzeb przeprowadzania konsultacji społecznych projektu </w:t>
      </w:r>
      <w:r>
        <w:rPr>
          <w:rFonts w:eastAsia="Calibri"/>
          <w:szCs w:val="24"/>
          <w:lang w:eastAsia="pl-PL"/>
        </w:rPr>
        <w:t xml:space="preserve">uchwały </w:t>
      </w:r>
      <w:r>
        <w:rPr>
          <w:szCs w:val="24"/>
          <w:lang w:eastAsia="pl-PL"/>
        </w:rPr>
        <w:t>Rady Powiatu w sprawie ustalenia rozkładu godzin pracy i dyżurów aptek ogólnodostępnych na t</w:t>
      </w:r>
      <w:r w:rsidR="001213EC">
        <w:rPr>
          <w:szCs w:val="24"/>
          <w:lang w:eastAsia="pl-PL"/>
        </w:rPr>
        <w:t xml:space="preserve">erenie powiatu zawierciańskiego </w:t>
      </w:r>
      <w:r>
        <w:rPr>
          <w:szCs w:val="24"/>
          <w:lang w:eastAsia="pl-PL"/>
        </w:rPr>
        <w:t>w 2021 roku</w:t>
      </w:r>
      <w:r w:rsidR="001213EC">
        <w:rPr>
          <w:szCs w:val="24"/>
          <w:lang w:eastAsia="pl-PL"/>
        </w:rPr>
        <w:t>.</w:t>
      </w:r>
      <w:r>
        <w:rPr>
          <w:szCs w:val="24"/>
        </w:rPr>
        <w:t xml:space="preserve"> Dane osobowe podaje dobrowolnie.</w:t>
      </w:r>
      <w:r w:rsidRPr="004071E5">
        <w:rPr>
          <w:szCs w:val="24"/>
          <w:lang w:eastAsia="pl-PL"/>
        </w:rPr>
        <w:t xml:space="preserve"> </w:t>
      </w:r>
      <w:r>
        <w:rPr>
          <w:szCs w:val="24"/>
          <w:lang w:eastAsia="pl-PL"/>
        </w:rPr>
        <w:t>Zgodę na przetwarzanie danych osobowych mogę w każdej chwili wycofać.</w:t>
      </w:r>
      <w:r w:rsidRPr="004071E5">
        <w:rPr>
          <w:szCs w:val="24"/>
          <w:lang w:eastAsia="pl-PL"/>
        </w:rPr>
        <w:t xml:space="preserve"> </w:t>
      </w:r>
      <w:r>
        <w:rPr>
          <w:szCs w:val="24"/>
          <w:lang w:eastAsia="pl-PL"/>
        </w:rPr>
        <w:t xml:space="preserve">Wycofanie zgody nie ma wpływu na przetwarzanie moich danych osobowych  do momentu jej wycofania. </w:t>
      </w:r>
    </w:p>
    <w:p w:rsidR="00EE2FDD" w:rsidRDefault="00EE2FDD" w:rsidP="00EE2FDD">
      <w:pPr>
        <w:spacing w:after="0" w:line="240" w:lineRule="auto"/>
        <w:outlineLvl w:val="0"/>
        <w:rPr>
          <w:rFonts w:eastAsia="Arial" w:cs="Calibri"/>
          <w:color w:val="1F497D"/>
          <w:lang w:bidi="pl-PL"/>
        </w:rPr>
      </w:pPr>
    </w:p>
    <w:p w:rsidR="00844B53" w:rsidRDefault="00EE2FDD" w:rsidP="00844B53">
      <w:pPr>
        <w:spacing w:after="0" w:line="240" w:lineRule="auto"/>
        <w:outlineLvl w:val="0"/>
        <w:rPr>
          <w:rFonts w:eastAsia="Arial" w:cs="Calibri"/>
          <w:color w:val="1F497D"/>
          <w:lang w:bidi="pl-PL"/>
        </w:rPr>
      </w:pPr>
      <w:r>
        <w:rPr>
          <w:rFonts w:eastAsia="Arial" w:cs="Calibri"/>
          <w:color w:val="1F497D"/>
          <w:lang w:bidi="pl-PL"/>
        </w:rPr>
        <w:t xml:space="preserve">                                                                                                  </w:t>
      </w:r>
    </w:p>
    <w:p w:rsidR="00844B53" w:rsidRDefault="00EE2FDD" w:rsidP="00844B53">
      <w:pPr>
        <w:spacing w:after="0" w:line="240" w:lineRule="auto"/>
        <w:ind w:left="5664" w:firstLine="708"/>
        <w:outlineLvl w:val="0"/>
        <w:rPr>
          <w:rFonts w:ascii="Arial Narrow" w:hAnsi="Arial Narrow"/>
          <w:b/>
          <w:bCs/>
          <w:kern w:val="36"/>
          <w:sz w:val="16"/>
          <w:szCs w:val="16"/>
        </w:rPr>
      </w:pPr>
      <w:r>
        <w:rPr>
          <w:rFonts w:eastAsia="Arial" w:cs="Calibri"/>
          <w:color w:val="1F497D"/>
          <w:lang w:bidi="pl-PL"/>
        </w:rPr>
        <w:t xml:space="preserve">  </w:t>
      </w:r>
      <w:r w:rsidR="00844B53">
        <w:rPr>
          <w:rFonts w:eastAsia="Arial" w:cs="Calibri"/>
          <w:color w:val="1F497D"/>
          <w:lang w:bidi="pl-PL"/>
        </w:rPr>
        <w:t xml:space="preserve">         </w:t>
      </w:r>
      <w:r w:rsidRPr="00E41394">
        <w:rPr>
          <w:rFonts w:ascii="Arial Narrow" w:hAnsi="Arial Narrow"/>
          <w:b/>
          <w:bCs/>
          <w:kern w:val="36"/>
          <w:sz w:val="16"/>
          <w:szCs w:val="16"/>
        </w:rPr>
        <w:t>……………………………………………………….</w:t>
      </w:r>
    </w:p>
    <w:p w:rsidR="00EE2FDD" w:rsidRPr="00844B53" w:rsidRDefault="00844B53" w:rsidP="00844B53">
      <w:pPr>
        <w:spacing w:after="0" w:line="240" w:lineRule="auto"/>
        <w:ind w:left="4956" w:firstLine="708"/>
        <w:outlineLvl w:val="0"/>
        <w:rPr>
          <w:rFonts w:ascii="Arial Narrow" w:hAnsi="Arial Narrow"/>
          <w:b/>
          <w:bCs/>
          <w:kern w:val="36"/>
          <w:sz w:val="16"/>
          <w:szCs w:val="16"/>
        </w:rPr>
      </w:pPr>
      <w:r>
        <w:rPr>
          <w:rFonts w:ascii="Arial Narrow" w:hAnsi="Arial Narrow"/>
          <w:i/>
          <w:iCs/>
          <w:sz w:val="18"/>
          <w:szCs w:val="18"/>
        </w:rPr>
        <w:t xml:space="preserve">        </w:t>
      </w:r>
      <w:r w:rsidR="00EE2FDD" w:rsidRPr="00E41394">
        <w:rPr>
          <w:rFonts w:ascii="Arial Narrow" w:hAnsi="Arial Narrow"/>
          <w:i/>
          <w:iCs/>
          <w:sz w:val="18"/>
          <w:szCs w:val="18"/>
        </w:rPr>
        <w:t>Podpis osoby zgłaszającej uwagi</w:t>
      </w:r>
    </w:p>
    <w:sectPr w:rsidR="00EE2FDD" w:rsidRPr="00844B53" w:rsidSect="00844B5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26A96"/>
    <w:multiLevelType w:val="hybridMultilevel"/>
    <w:tmpl w:val="477494BC"/>
    <w:lvl w:ilvl="0" w:tplc="9B8A66D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108C"/>
    <w:rsid w:val="00063EA3"/>
    <w:rsid w:val="000A062D"/>
    <w:rsid w:val="001213EC"/>
    <w:rsid w:val="003575A6"/>
    <w:rsid w:val="005470FE"/>
    <w:rsid w:val="005669C1"/>
    <w:rsid w:val="006166AC"/>
    <w:rsid w:val="00781C22"/>
    <w:rsid w:val="00844B53"/>
    <w:rsid w:val="00884FD0"/>
    <w:rsid w:val="00A9108C"/>
    <w:rsid w:val="00AA3DE1"/>
    <w:rsid w:val="00B84AB0"/>
    <w:rsid w:val="00BB2EC6"/>
    <w:rsid w:val="00EE2FDD"/>
    <w:rsid w:val="00F9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FDD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Znak1ZnakZnakZnakZnak">
    <w:name w:val="Znak Znak Znak Znak Znak Znak Znak Znak Znak1 Znak Znak Znak Znak"/>
    <w:basedOn w:val="Normalny"/>
    <w:uiPriority w:val="99"/>
    <w:rsid w:val="00EE2FDD"/>
    <w:pPr>
      <w:spacing w:after="0" w:line="240" w:lineRule="auto"/>
    </w:pPr>
    <w:rPr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FDD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EE2FDD"/>
    <w:pPr>
      <w:spacing w:after="160" w:line="288" w:lineRule="auto"/>
      <w:ind w:left="720"/>
      <w:contextualSpacing/>
    </w:pPr>
    <w:rPr>
      <w:rFonts w:ascii="Calibri" w:eastAsia="Calibri" w:hAnsi="Calibri"/>
      <w:color w:val="5A5A5A"/>
      <w:sz w:val="20"/>
      <w:szCs w:val="20"/>
      <w:lang w:val="en-US" w:bidi="en-US"/>
    </w:rPr>
  </w:style>
  <w:style w:type="character" w:customStyle="1" w:styleId="AkapitzlistZnak">
    <w:name w:val="Akapit z listą Znak"/>
    <w:link w:val="Akapitzlist"/>
    <w:uiPriority w:val="34"/>
    <w:rsid w:val="00EE2FDD"/>
    <w:rPr>
      <w:rFonts w:ascii="Calibri" w:eastAsia="Calibri" w:hAnsi="Calibri" w:cs="Times New Roman"/>
      <w:color w:val="5A5A5A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akowalczyk</cp:lastModifiedBy>
  <cp:revision>11</cp:revision>
  <dcterms:created xsi:type="dcterms:W3CDTF">2020-11-20T08:40:00Z</dcterms:created>
  <dcterms:modified xsi:type="dcterms:W3CDTF">2020-11-24T07:33:00Z</dcterms:modified>
</cp:coreProperties>
</file>