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FC54D6" w:rsidRPr="004346C7" w14:paraId="30307362" w14:textId="77777777" w:rsidTr="006A66F3">
        <w:tc>
          <w:tcPr>
            <w:tcW w:w="2405" w:type="dxa"/>
            <w:shd w:val="clear" w:color="auto" w:fill="auto"/>
          </w:tcPr>
          <w:p w14:paraId="5732AC5F" w14:textId="77777777" w:rsidR="00FC54D6" w:rsidRPr="004346C7" w:rsidRDefault="00FC54D6" w:rsidP="006A66F3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zgłoszenia</w:t>
            </w:r>
          </w:p>
        </w:tc>
        <w:tc>
          <w:tcPr>
            <w:tcW w:w="6657" w:type="dxa"/>
            <w:shd w:val="clear" w:color="auto" w:fill="auto"/>
          </w:tcPr>
          <w:p w14:paraId="4E0BA7C8" w14:textId="46BE5993" w:rsidR="00FC54D6" w:rsidRPr="004346C7" w:rsidRDefault="00FC54D6" w:rsidP="006A66F3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ROII.6221.3</w:t>
            </w:r>
            <w:r w:rsidR="004A0FB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.2020</w:t>
            </w:r>
          </w:p>
        </w:tc>
      </w:tr>
      <w:tr w:rsidR="00FC54D6" w:rsidRPr="004346C7" w14:paraId="4F999BB5" w14:textId="77777777" w:rsidTr="006A66F3">
        <w:tc>
          <w:tcPr>
            <w:tcW w:w="2405" w:type="dxa"/>
            <w:shd w:val="clear" w:color="auto" w:fill="auto"/>
          </w:tcPr>
          <w:p w14:paraId="4DC73444" w14:textId="77777777" w:rsidR="00FC54D6" w:rsidRPr="004346C7" w:rsidRDefault="00FC54D6" w:rsidP="006A66F3">
            <w:pPr>
              <w:spacing w:after="0" w:line="360" w:lineRule="auto"/>
              <w:rPr>
                <w:rFonts w:ascii="Arial" w:hAnsi="Arial" w:cs="Arial"/>
              </w:rPr>
            </w:pPr>
            <w:r w:rsidRPr="004346C7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publikacji</w:t>
            </w:r>
            <w:r w:rsidRPr="004346C7">
              <w:rPr>
                <w:rFonts w:ascii="Arial" w:hAnsi="Arial" w:cs="Arial"/>
              </w:rPr>
              <w:t xml:space="preserve"> zgłoszenia</w:t>
            </w:r>
          </w:p>
        </w:tc>
        <w:tc>
          <w:tcPr>
            <w:tcW w:w="6657" w:type="dxa"/>
            <w:shd w:val="clear" w:color="auto" w:fill="auto"/>
          </w:tcPr>
          <w:p w14:paraId="6E2D0159" w14:textId="5541B268" w:rsidR="00FC54D6" w:rsidRPr="004346C7" w:rsidRDefault="00FC54D6" w:rsidP="006A66F3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09.11</w:t>
            </w:r>
            <w:r w:rsidRPr="004346C7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 xml:space="preserve">20 </w:t>
            </w:r>
            <w:r w:rsidRPr="004346C7">
              <w:rPr>
                <w:rFonts w:ascii="Arial" w:hAnsi="Arial" w:cs="Arial"/>
              </w:rPr>
              <w:t>r.</w:t>
            </w:r>
          </w:p>
        </w:tc>
      </w:tr>
      <w:tr w:rsidR="00FC54D6" w:rsidRPr="004346C7" w14:paraId="33D68EB0" w14:textId="77777777" w:rsidTr="006A66F3">
        <w:tc>
          <w:tcPr>
            <w:tcW w:w="2405" w:type="dxa"/>
            <w:shd w:val="clear" w:color="auto" w:fill="auto"/>
          </w:tcPr>
          <w:p w14:paraId="52F749A4" w14:textId="77777777" w:rsidR="00FC54D6" w:rsidRPr="004346C7" w:rsidRDefault="00FC54D6" w:rsidP="006A66F3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zgłoszenia</w:t>
            </w:r>
          </w:p>
        </w:tc>
        <w:tc>
          <w:tcPr>
            <w:tcW w:w="6657" w:type="dxa"/>
            <w:shd w:val="clear" w:color="auto" w:fill="auto"/>
          </w:tcPr>
          <w:p w14:paraId="73D0FF14" w14:textId="3201E83E" w:rsidR="00FC54D6" w:rsidRPr="004346C7" w:rsidRDefault="00FC54D6" w:rsidP="006A66F3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Aktualizacja zgłoszenia instalacji stacji bazowej telefonii komórkowej operatora </w:t>
            </w:r>
            <w:r>
              <w:rPr>
                <w:rFonts w:ascii="Arial" w:hAnsi="Arial" w:cs="Arial"/>
              </w:rPr>
              <w:t>P4 Sp. z o.o.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: ZAW7010 A </w:t>
            </w:r>
          </w:p>
        </w:tc>
      </w:tr>
      <w:tr w:rsidR="00FC54D6" w:rsidRPr="004346C7" w14:paraId="18C7DC4F" w14:textId="77777777" w:rsidTr="006A66F3">
        <w:tc>
          <w:tcPr>
            <w:tcW w:w="2405" w:type="dxa"/>
            <w:shd w:val="clear" w:color="auto" w:fill="auto"/>
          </w:tcPr>
          <w:p w14:paraId="492CC97B" w14:textId="77777777" w:rsidR="00FC54D6" w:rsidRPr="004346C7" w:rsidRDefault="00FC54D6" w:rsidP="006A66F3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instalacji</w:t>
            </w:r>
          </w:p>
        </w:tc>
        <w:tc>
          <w:tcPr>
            <w:tcW w:w="6657" w:type="dxa"/>
            <w:shd w:val="clear" w:color="auto" w:fill="auto"/>
          </w:tcPr>
          <w:p w14:paraId="563A61D4" w14:textId="4ADA5872" w:rsidR="00FC54D6" w:rsidRPr="004346C7" w:rsidRDefault="00FC54D6" w:rsidP="006A66F3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Zawada Pilicka </w:t>
            </w:r>
            <w:r>
              <w:rPr>
                <w:rFonts w:ascii="Arial" w:hAnsi="Arial" w:cs="Arial"/>
              </w:rPr>
              <w:t xml:space="preserve">, działka nr ew. 151/1 </w:t>
            </w:r>
            <w:r>
              <w:rPr>
                <w:rFonts w:ascii="Arial" w:hAnsi="Arial" w:cs="Arial"/>
              </w:rPr>
              <w:t>(gmina Irządze)</w:t>
            </w:r>
          </w:p>
        </w:tc>
      </w:tr>
      <w:tr w:rsidR="00FC54D6" w:rsidRPr="004346C7" w14:paraId="03228019" w14:textId="77777777" w:rsidTr="006A66F3">
        <w:tc>
          <w:tcPr>
            <w:tcW w:w="2405" w:type="dxa"/>
            <w:shd w:val="clear" w:color="auto" w:fill="auto"/>
          </w:tcPr>
          <w:p w14:paraId="465B7174" w14:textId="77777777" w:rsidR="00FC54D6" w:rsidRPr="004346C7" w:rsidRDefault="00FC54D6" w:rsidP="006A66F3">
            <w:pPr>
              <w:spacing w:after="0" w:line="360" w:lineRule="auto"/>
              <w:rPr>
                <w:rFonts w:ascii="Arial" w:hAnsi="Arial" w:cs="Arial"/>
              </w:rPr>
            </w:pPr>
            <w:r w:rsidRPr="004346C7">
              <w:rPr>
                <w:rFonts w:ascii="Arial" w:hAnsi="Arial" w:cs="Arial"/>
              </w:rPr>
              <w:t>Termin składani</w:t>
            </w:r>
            <w:r>
              <w:rPr>
                <w:rFonts w:ascii="Arial" w:hAnsi="Arial" w:cs="Arial"/>
              </w:rPr>
              <w:t>a</w:t>
            </w:r>
            <w:r w:rsidRPr="004346C7">
              <w:rPr>
                <w:rFonts w:ascii="Arial" w:hAnsi="Arial" w:cs="Arial"/>
              </w:rPr>
              <w:t xml:space="preserve"> uwag do zgłoszenia </w:t>
            </w:r>
          </w:p>
        </w:tc>
        <w:tc>
          <w:tcPr>
            <w:tcW w:w="6657" w:type="dxa"/>
            <w:shd w:val="clear" w:color="auto" w:fill="auto"/>
          </w:tcPr>
          <w:p w14:paraId="3D1C562B" w14:textId="77777777" w:rsidR="00FC54D6" w:rsidRPr="00EB49B8" w:rsidRDefault="00FC54D6" w:rsidP="006A66F3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B49B8">
              <w:rPr>
                <w:rFonts w:ascii="Arial" w:hAnsi="Arial" w:cs="Arial"/>
              </w:rPr>
              <w:t>Zgodnie z art. 152b  ust. 4 uwagi  wnosi się w terminie 14</w:t>
            </w:r>
            <w:r>
              <w:rPr>
                <w:rFonts w:ascii="Arial" w:hAnsi="Arial" w:cs="Arial"/>
              </w:rPr>
              <w:t xml:space="preserve"> </w:t>
            </w:r>
            <w:r w:rsidRPr="00EB49B8">
              <w:rPr>
                <w:rFonts w:ascii="Arial" w:hAnsi="Arial" w:cs="Arial"/>
              </w:rPr>
              <w:t>dni od dnia udostępnienia zgłoszenia lub informacji.</w:t>
            </w:r>
          </w:p>
        </w:tc>
      </w:tr>
      <w:tr w:rsidR="00FC54D6" w:rsidRPr="004346C7" w14:paraId="193D0891" w14:textId="77777777" w:rsidTr="006A66F3">
        <w:tc>
          <w:tcPr>
            <w:tcW w:w="2405" w:type="dxa"/>
            <w:shd w:val="clear" w:color="auto" w:fill="auto"/>
          </w:tcPr>
          <w:p w14:paraId="5D98F5B4" w14:textId="77777777" w:rsidR="00FC54D6" w:rsidRPr="004346C7" w:rsidRDefault="00FC54D6" w:rsidP="006A66F3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operatora</w:t>
            </w:r>
          </w:p>
        </w:tc>
        <w:tc>
          <w:tcPr>
            <w:tcW w:w="6657" w:type="dxa"/>
            <w:shd w:val="clear" w:color="auto" w:fill="auto"/>
          </w:tcPr>
          <w:p w14:paraId="5016E431" w14:textId="45AD8A0D" w:rsidR="00FC54D6" w:rsidRPr="004346C7" w:rsidRDefault="00FC54D6" w:rsidP="006A66F3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P4 Sp. z o.o. </w:t>
            </w:r>
            <w:r>
              <w:rPr>
                <w:rFonts w:ascii="Arial" w:hAnsi="Arial" w:cs="Arial"/>
              </w:rPr>
              <w:t xml:space="preserve">. ul. </w:t>
            </w:r>
            <w:r>
              <w:rPr>
                <w:rFonts w:ascii="Arial" w:hAnsi="Arial" w:cs="Arial"/>
              </w:rPr>
              <w:t>Taśmowa 7</w:t>
            </w:r>
            <w:r>
              <w:rPr>
                <w:rFonts w:ascii="Arial" w:hAnsi="Arial" w:cs="Arial"/>
              </w:rPr>
              <w:t xml:space="preserve">  02-67</w:t>
            </w: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Warszawa</w:t>
            </w:r>
          </w:p>
        </w:tc>
      </w:tr>
    </w:tbl>
    <w:p w14:paraId="557E5135" w14:textId="77777777" w:rsidR="00FC54D6" w:rsidRDefault="00FC54D6" w:rsidP="00FC54D6"/>
    <w:p w14:paraId="1EE7E76C" w14:textId="77777777" w:rsidR="00FF174B" w:rsidRDefault="00FF174B"/>
    <w:sectPr w:rsidR="00FF1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D6"/>
    <w:rsid w:val="004A0FB9"/>
    <w:rsid w:val="006130C5"/>
    <w:rsid w:val="00FC54D6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04F3"/>
  <w15:chartTrackingRefBased/>
  <w15:docId w15:val="{DEC1650C-6533-42E8-B8F0-8E8CEEC2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4D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424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Drozdowska</dc:creator>
  <cp:keywords/>
  <dc:description/>
  <cp:lastModifiedBy>Adriana Drozdowska</cp:lastModifiedBy>
  <cp:revision>2</cp:revision>
  <dcterms:created xsi:type="dcterms:W3CDTF">2020-11-09T13:54:00Z</dcterms:created>
  <dcterms:modified xsi:type="dcterms:W3CDTF">2020-11-09T13:54:00Z</dcterms:modified>
</cp:coreProperties>
</file>