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48DD4" w:themeColor="text2" w:themeTint="99"/>
  <w:body>
    <w:p w:rsidR="007C172F" w:rsidRDefault="007C172F" w:rsidP="007C172F">
      <w:r>
        <w:rPr>
          <w:noProof/>
          <w:lang w:eastAsia="pl-PL"/>
        </w:rPr>
        <w:drawing>
          <wp:inline distT="0" distB="0" distL="0" distR="0">
            <wp:extent cx="3286125" cy="1000125"/>
            <wp:effectExtent l="0" t="0" r="9525" b="9525"/>
            <wp:docPr id="2" name="Obraz 2" descr="logotyp_ms_z_godlem_w_orientacji_poziomej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ms_z_godlem_w_orientacji_poziomej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>
            <wp:extent cx="847725" cy="981075"/>
            <wp:effectExtent l="0" t="0" r="9525" b="9525"/>
            <wp:docPr id="1" name="Obraz 1" descr="http://www.zawiercie.powiat.pl/data/other/file_4df9f925cf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zawiercie.powiat.pl/data/other/file_4df9f925cfa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4D" w:rsidRPr="003B1A55" w:rsidRDefault="0066074D" w:rsidP="003B1A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6074D" w:rsidRPr="003B1A55" w:rsidRDefault="0066074D" w:rsidP="003B1A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B1A55">
        <w:rPr>
          <w:rFonts w:ascii="TimesNewRomanPS-BoldMT" w:hAnsi="TimesNewRomanPS-BoldMT" w:cs="TimesNewRomanPS-BoldMT"/>
          <w:b/>
          <w:bCs/>
          <w:sz w:val="24"/>
          <w:szCs w:val="24"/>
        </w:rPr>
        <w:t>HARMONOGRAM</w:t>
      </w:r>
      <w:r w:rsidR="00AC408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632B8">
        <w:rPr>
          <w:rFonts w:ascii="TimesNewRomanPS-BoldMT" w:hAnsi="TimesNewRomanPS-BoldMT" w:cs="TimesNewRomanPS-BoldMT"/>
          <w:b/>
          <w:bCs/>
          <w:sz w:val="24"/>
          <w:szCs w:val="24"/>
        </w:rPr>
        <w:t>PRACY PUNKTÓW</w:t>
      </w:r>
      <w:r w:rsidRPr="003B1A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NIEODPŁATNEJ POMOCY PRAWNEJ</w:t>
      </w:r>
    </w:p>
    <w:p w:rsidR="0066074D" w:rsidRDefault="0066074D" w:rsidP="003B1A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B1A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 POWIECIE ZAWIERCIAŃSKIM </w:t>
      </w:r>
      <w:r w:rsidR="00014C67">
        <w:rPr>
          <w:rFonts w:ascii="TimesNewRomanPS-BoldMT" w:hAnsi="TimesNewRomanPS-BoldMT" w:cs="TimesNewRomanPS-BoldMT"/>
          <w:b/>
          <w:bCs/>
          <w:sz w:val="24"/>
          <w:szCs w:val="24"/>
        </w:rPr>
        <w:t>W 2020</w:t>
      </w:r>
      <w:r w:rsidR="00AC408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ROKU</w:t>
      </w:r>
    </w:p>
    <w:p w:rsidR="00AC4085" w:rsidRPr="005145FA" w:rsidRDefault="00AC4085" w:rsidP="003B1A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"/>
          <w:szCs w:val="2"/>
        </w:rPr>
      </w:pPr>
    </w:p>
    <w:tbl>
      <w:tblPr>
        <w:tblStyle w:val="Tabela-Siatka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2410"/>
        <w:gridCol w:w="3260"/>
        <w:gridCol w:w="2410"/>
        <w:gridCol w:w="3118"/>
        <w:gridCol w:w="2977"/>
      </w:tblGrid>
      <w:tr w:rsidR="0066074D" w:rsidRPr="0066074D" w:rsidTr="00D777B8">
        <w:trPr>
          <w:gridBefore w:val="1"/>
          <w:wBefore w:w="1447" w:type="dxa"/>
          <w:trHeight w:val="466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0E" w:rsidRPr="003B1A55" w:rsidRDefault="00D777B8" w:rsidP="003B1A5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Lokalizacja punktów</w:t>
            </w:r>
            <w:r w:rsidR="0066074D" w:rsidRPr="003B1A55">
              <w:rPr>
                <w:rFonts w:cs="TimesNewRomanPS-BoldMT"/>
                <w:b/>
                <w:bCs/>
                <w:sz w:val="28"/>
                <w:szCs w:val="28"/>
              </w:rPr>
              <w:t xml:space="preserve"> nieodpłatnej pomocy prawnej</w:t>
            </w: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 oraz nieodpłatnego poradnictwa obywatelskiego</w:t>
            </w:r>
          </w:p>
        </w:tc>
      </w:tr>
      <w:tr w:rsidR="0066074D" w:rsidRPr="003B1A55" w:rsidTr="005059DF">
        <w:trPr>
          <w:gridBefore w:val="1"/>
          <w:wBefore w:w="1447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Pr="003B1A55" w:rsidRDefault="006C0FC0" w:rsidP="00D777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A55">
              <w:rPr>
                <w:b/>
                <w:sz w:val="24"/>
                <w:szCs w:val="24"/>
              </w:rPr>
              <w:t>Urząd Miasta Zawiercie</w:t>
            </w:r>
          </w:p>
          <w:p w:rsidR="00BE200E" w:rsidRPr="003B1A55" w:rsidRDefault="00D77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 nieodpłatnej pomocy prawnej </w:t>
            </w:r>
            <w:r w:rsidR="00BE200E" w:rsidRPr="003B1A55">
              <w:rPr>
                <w:sz w:val="24"/>
                <w:szCs w:val="24"/>
              </w:rPr>
              <w:t>prowadzony</w:t>
            </w:r>
            <w:r w:rsidR="003B1A55">
              <w:rPr>
                <w:sz w:val="24"/>
                <w:szCs w:val="24"/>
              </w:rPr>
              <w:br/>
            </w:r>
            <w:r w:rsidR="00BE200E" w:rsidRPr="003B1A55">
              <w:rPr>
                <w:sz w:val="24"/>
                <w:szCs w:val="24"/>
              </w:rPr>
              <w:t>przez adwokatów</w:t>
            </w:r>
          </w:p>
          <w:p w:rsidR="00BE200E" w:rsidRPr="003B1A55" w:rsidRDefault="00BE200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3B1A55">
              <w:rPr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3B1A55" w:rsidRDefault="00660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A55">
              <w:rPr>
                <w:sz w:val="24"/>
                <w:szCs w:val="24"/>
              </w:rPr>
              <w:t>42-400 Zawiercie</w:t>
            </w:r>
          </w:p>
          <w:p w:rsidR="0066074D" w:rsidRDefault="00660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A55">
              <w:rPr>
                <w:sz w:val="24"/>
                <w:szCs w:val="24"/>
              </w:rPr>
              <w:t xml:space="preserve">ul. </w:t>
            </w:r>
            <w:r w:rsidR="006C0FC0" w:rsidRPr="003B1A55">
              <w:rPr>
                <w:sz w:val="24"/>
                <w:szCs w:val="24"/>
              </w:rPr>
              <w:t>Leśna 2</w:t>
            </w:r>
          </w:p>
          <w:p w:rsidR="00351CE5" w:rsidRPr="003B1A55" w:rsidRDefault="00351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7FCD" w:rsidRPr="003B1A55" w:rsidRDefault="00427FCD" w:rsidP="00D777B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D" w:rsidRPr="003B1A55" w:rsidRDefault="0066074D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/>
                <w:bCs/>
                <w:sz w:val="24"/>
                <w:szCs w:val="24"/>
              </w:rPr>
              <w:t>Urząd Gminy Włodowice</w:t>
            </w:r>
          </w:p>
          <w:p w:rsidR="003B1A55" w:rsidRDefault="003B1A55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BE200E" w:rsidRPr="00D777B8" w:rsidRDefault="00BE200E" w:rsidP="005059DF">
            <w:pPr>
              <w:rPr>
                <w:rFonts w:ascii="Times New Roman" w:eastAsia="UniversPro-Roman" w:hAnsi="Times New Roman" w:cs="Times New Roman"/>
                <w:b/>
                <w:kern w:val="3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Punk</w:t>
            </w:r>
            <w:r w:rsidR="00D777B8">
              <w:rPr>
                <w:rFonts w:cs="TimesNewRomanPS-BoldMT"/>
                <w:bCs/>
                <w:sz w:val="24"/>
                <w:szCs w:val="24"/>
              </w:rPr>
              <w:t>t nieodpłatnego poradnictwa obywatelskiego</w:t>
            </w:r>
            <w:r w:rsidRPr="003B1A55">
              <w:rPr>
                <w:rFonts w:cs="TimesNewRomanPS-BoldMT"/>
                <w:bCs/>
                <w:sz w:val="24"/>
                <w:szCs w:val="24"/>
              </w:rPr>
              <w:t xml:space="preserve"> prowadzony przez </w:t>
            </w:r>
            <w:r w:rsidR="00D777B8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Stowarzyszenie</w:t>
            </w:r>
            <w:r w:rsidR="00D777B8" w:rsidRP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777B8" w:rsidRP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Rzecz Poradnictwa Obywatelskiego „Dogma” 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777B8" w:rsidRP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siedzibą w </w:t>
            </w:r>
            <w:r w:rsid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Katowicach</w:t>
            </w:r>
            <w:r w:rsidR="00D777B8">
              <w:rPr>
                <w:rFonts w:ascii="Times New Roman" w:eastAsia="UniversPro-Roman" w:hAnsi="Times New Roman" w:cs="Times New Roman"/>
                <w:b/>
                <w:kern w:val="3"/>
              </w:rPr>
              <w:br/>
            </w:r>
            <w:r w:rsidRPr="003B1A55">
              <w:rPr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3B1A55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42-421 Włodowice</w:t>
            </w:r>
          </w:p>
          <w:p w:rsidR="00351CE5" w:rsidRPr="003B1A55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ul. Krakowska 26</w:t>
            </w:r>
          </w:p>
          <w:p w:rsidR="0066074D" w:rsidRPr="003B1A55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Pr="003B1A55" w:rsidRDefault="0066074D" w:rsidP="005145FA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/>
                <w:bCs/>
                <w:sz w:val="24"/>
                <w:szCs w:val="24"/>
              </w:rPr>
              <w:t xml:space="preserve">Urząd Miasta </w:t>
            </w:r>
            <w:r w:rsidRPr="003B1A55">
              <w:rPr>
                <w:rFonts w:cs="TimesNewRomanPS-BoldMT"/>
                <w:b/>
                <w:bCs/>
                <w:sz w:val="24"/>
                <w:szCs w:val="24"/>
              </w:rPr>
              <w:br/>
              <w:t>i Gminy Pilica</w:t>
            </w:r>
          </w:p>
          <w:p w:rsidR="00BE200E" w:rsidRPr="005059DF" w:rsidRDefault="00BE200E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Punkt</w:t>
            </w:r>
            <w:r w:rsidR="00D777B8">
              <w:rPr>
                <w:sz w:val="24"/>
                <w:szCs w:val="24"/>
              </w:rPr>
              <w:t xml:space="preserve"> nieodpłatnej pomocy prawnej</w:t>
            </w:r>
            <w:r w:rsidRPr="003B1A55">
              <w:rPr>
                <w:rFonts w:cs="TimesNewRomanPS-BoldMT"/>
                <w:bCs/>
                <w:sz w:val="24"/>
                <w:szCs w:val="24"/>
              </w:rPr>
              <w:t xml:space="preserve"> prowadzony przez</w:t>
            </w:r>
            <w:r w:rsidR="00D777B8">
              <w:rPr>
                <w:rFonts w:cs="TimesNewRomanPS-BoldMT"/>
                <w:bCs/>
                <w:sz w:val="24"/>
                <w:szCs w:val="24"/>
              </w:rPr>
              <w:t xml:space="preserve"> radców prawnych</w:t>
            </w:r>
            <w:r w:rsidR="00D777B8">
              <w:rPr>
                <w:rFonts w:cs="TimesNewRomanPS-BoldMT"/>
                <w:bCs/>
                <w:sz w:val="24"/>
                <w:szCs w:val="24"/>
              </w:rPr>
              <w:br/>
            </w:r>
            <w:r w:rsidRPr="003B1A55">
              <w:rPr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3B1A55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42-436 Pilica</w:t>
            </w:r>
          </w:p>
          <w:p w:rsidR="0066074D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ul. Żarnowiecka 46A</w:t>
            </w:r>
          </w:p>
          <w:p w:rsidR="0066074D" w:rsidRPr="003B1A55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5" w:rsidRPr="003B1A55" w:rsidRDefault="0066074D" w:rsidP="005145FA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/>
                <w:bCs/>
                <w:sz w:val="24"/>
                <w:szCs w:val="24"/>
              </w:rPr>
              <w:t xml:space="preserve">Gminny Ośrodek Kultury </w:t>
            </w:r>
            <w:r w:rsidR="00036875">
              <w:rPr>
                <w:rFonts w:cs="TimesNewRomanPS-BoldMT"/>
                <w:b/>
                <w:bCs/>
                <w:sz w:val="24"/>
                <w:szCs w:val="24"/>
              </w:rPr>
              <w:br/>
            </w:r>
            <w:r w:rsidR="00351CE5">
              <w:rPr>
                <w:rFonts w:cs="TimesNewRomanPS-BoldMT"/>
                <w:b/>
                <w:bCs/>
                <w:sz w:val="24"/>
                <w:szCs w:val="24"/>
              </w:rPr>
              <w:t>i Sportu</w:t>
            </w:r>
            <w:r w:rsidR="00D777B8">
              <w:rPr>
                <w:rFonts w:cs="TimesNewRomanPS-BoldMT"/>
                <w:b/>
                <w:bCs/>
                <w:sz w:val="24"/>
                <w:szCs w:val="24"/>
              </w:rPr>
              <w:t xml:space="preserve"> w Żarnowcu</w:t>
            </w:r>
          </w:p>
          <w:p w:rsidR="00BE200E" w:rsidRPr="00D777B8" w:rsidRDefault="00BE200E" w:rsidP="005059DF">
            <w:pPr>
              <w:rPr>
                <w:rFonts w:ascii="Times New Roman" w:eastAsia="UniversPro-Roman" w:hAnsi="Times New Roman" w:cs="Times New Roman"/>
                <w:b/>
                <w:kern w:val="3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Punkt</w:t>
            </w:r>
            <w:r w:rsidR="005059DF">
              <w:rPr>
                <w:rFonts w:cs="TimesNewRomanPS-BoldMT"/>
                <w:bCs/>
                <w:sz w:val="24"/>
                <w:szCs w:val="24"/>
              </w:rPr>
              <w:t xml:space="preserve"> nieodpłatnego poradnictwa </w:t>
            </w:r>
            <w:r w:rsidR="00D777B8">
              <w:rPr>
                <w:rFonts w:cs="TimesNewRomanPS-BoldMT"/>
                <w:bCs/>
                <w:sz w:val="24"/>
                <w:szCs w:val="24"/>
              </w:rPr>
              <w:t>obywatelskiego</w:t>
            </w:r>
            <w:r w:rsidR="003B1A55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  <w:r w:rsidR="00380B9C" w:rsidRPr="003B1A55">
              <w:rPr>
                <w:rFonts w:cs="TimesNewRomanPS-BoldMT"/>
                <w:bCs/>
                <w:sz w:val="24"/>
                <w:szCs w:val="24"/>
              </w:rPr>
              <w:t xml:space="preserve">prowadzony przez 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Stowarzyszenie</w:t>
            </w:r>
            <w:r w:rsidR="00D777B8" w:rsidRP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Rzecz Poradnictwa Obywatelskiego „Dogma” z siedzibą w Katowicach</w:t>
            </w:r>
            <w:r w:rsidR="00D777B8">
              <w:rPr>
                <w:rFonts w:ascii="Times New Roman" w:eastAsia="UniversPro-Roman" w:hAnsi="Times New Roman" w:cs="Times New Roman"/>
                <w:b/>
                <w:kern w:val="3"/>
              </w:rPr>
              <w:br/>
            </w:r>
            <w:r w:rsidRPr="003B1A55">
              <w:rPr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3B1A55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42-439 Żarnowiec</w:t>
            </w:r>
          </w:p>
          <w:p w:rsidR="0066074D" w:rsidRPr="003B1A55" w:rsidRDefault="0066074D" w:rsidP="00D777B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ul. Rynek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5" w:rsidRPr="005145FA" w:rsidRDefault="00D777B8" w:rsidP="005145FA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Urząd Miasta i Gminy Szczekociny</w:t>
            </w:r>
          </w:p>
          <w:p w:rsidR="003B1A55" w:rsidRPr="005059DF" w:rsidRDefault="00BE200E" w:rsidP="005059DF">
            <w:pPr>
              <w:rPr>
                <w:rFonts w:ascii="Times New Roman" w:eastAsia="UniversPro-Roman" w:hAnsi="Times New Roman" w:cs="Times New Roman"/>
                <w:b/>
                <w:kern w:val="3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Punkt</w:t>
            </w:r>
            <w:r w:rsidR="00D777B8">
              <w:rPr>
                <w:sz w:val="24"/>
                <w:szCs w:val="24"/>
              </w:rPr>
              <w:t xml:space="preserve"> nieodpłatnej pomocy prawnej</w:t>
            </w:r>
            <w:r w:rsidRPr="003B1A55">
              <w:rPr>
                <w:rFonts w:cs="TimesNewRomanPS-BoldMT"/>
                <w:bCs/>
                <w:sz w:val="24"/>
                <w:szCs w:val="24"/>
              </w:rPr>
              <w:t xml:space="preserve"> prowadzony </w:t>
            </w:r>
            <w:r w:rsidR="003B1A55">
              <w:rPr>
                <w:rFonts w:cs="TimesNewRomanPS-BoldMT"/>
                <w:bCs/>
                <w:sz w:val="24"/>
                <w:szCs w:val="24"/>
              </w:rPr>
              <w:br/>
            </w:r>
            <w:r w:rsidRPr="003B1A55">
              <w:rPr>
                <w:rFonts w:cs="TimesNewRomanPS-BoldMT"/>
                <w:bCs/>
                <w:sz w:val="24"/>
                <w:szCs w:val="24"/>
              </w:rPr>
              <w:t xml:space="preserve">przez 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Stowarzyszenie</w:t>
            </w:r>
            <w:r w:rsidR="00D777B8" w:rsidRP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777B8" w:rsidRP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Rzecz Poradnictwa Obywatelskiego „Dogma” 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777B8" w:rsidRPr="00D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siedzibą w Katowicach</w:t>
            </w:r>
          </w:p>
          <w:p w:rsidR="00BE200E" w:rsidRPr="003B1A55" w:rsidRDefault="00BE200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3B1A55">
              <w:rPr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3B1A55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NewRomanPS-BoldMT"/>
                <w:bCs/>
                <w:sz w:val="24"/>
                <w:szCs w:val="24"/>
              </w:rPr>
              <w:t>42-445 Szczekociny</w:t>
            </w:r>
          </w:p>
          <w:p w:rsidR="0066074D" w:rsidRPr="003B1A55" w:rsidRDefault="00D777B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NewRomanPS-BoldMT"/>
                <w:bCs/>
                <w:sz w:val="24"/>
                <w:szCs w:val="24"/>
              </w:rPr>
              <w:t xml:space="preserve">ul. Senatorska </w:t>
            </w:r>
            <w:r w:rsidR="0066074D" w:rsidRPr="003B1A55">
              <w:rPr>
                <w:rFonts w:cs="TimesNewRomanPS-BoldMT"/>
                <w:bCs/>
                <w:sz w:val="24"/>
                <w:szCs w:val="24"/>
              </w:rPr>
              <w:t>2</w:t>
            </w:r>
          </w:p>
        </w:tc>
      </w:tr>
      <w:tr w:rsidR="0066074D" w:rsidRPr="003B1A55" w:rsidTr="002D2B66">
        <w:trPr>
          <w:trHeight w:val="2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3B1A55" w:rsidRDefault="0066074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3B1A55">
              <w:rPr>
                <w:rFonts w:cs="TimesNewRomanPSMT"/>
                <w:sz w:val="24"/>
                <w:szCs w:val="24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3B1A55" w:rsidRDefault="00341A20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3B1A55">
              <w:rPr>
                <w:rFonts w:cs="Times New Roman"/>
                <w:sz w:val="24"/>
                <w:szCs w:val="24"/>
              </w:rPr>
              <w:t>8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B1A55">
              <w:rPr>
                <w:rFonts w:cs="Times New Roman"/>
                <w:sz w:val="24"/>
                <w:szCs w:val="24"/>
              </w:rPr>
              <w:t xml:space="preserve"> - 12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3B1A55" w:rsidRDefault="004408F5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3B1A55">
              <w:rPr>
                <w:rFonts w:cs="Times New Roman"/>
                <w:sz w:val="24"/>
                <w:szCs w:val="24"/>
              </w:rPr>
              <w:t>1</w:t>
            </w:r>
            <w:r w:rsidR="009A1F27">
              <w:rPr>
                <w:rFonts w:cs="Times New Roman"/>
                <w:sz w:val="24"/>
                <w:szCs w:val="24"/>
              </w:rPr>
              <w:t>2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B1A55">
              <w:rPr>
                <w:rFonts w:cs="Times New Roman"/>
                <w:sz w:val="24"/>
                <w:szCs w:val="24"/>
              </w:rPr>
              <w:t xml:space="preserve"> - 1</w:t>
            </w:r>
            <w:r w:rsidR="009A1F27">
              <w:rPr>
                <w:rFonts w:cs="Times New Roman"/>
                <w:sz w:val="24"/>
                <w:szCs w:val="24"/>
              </w:rPr>
              <w:t>6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3B1A55" w:rsidRDefault="00014C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- 12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3B1A55" w:rsidRDefault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 – 11</w:t>
            </w:r>
            <w:r>
              <w:rPr>
                <w:rFonts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4D" w:rsidRPr="003B1A55" w:rsidRDefault="002D2B66" w:rsidP="00427F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727E2B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 – 13</w:t>
            </w:r>
            <w:r w:rsidR="00727E2B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66074D"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</w:tr>
      <w:tr w:rsidR="009A1F27" w:rsidRPr="003B1A55" w:rsidTr="009A1F2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3B1A55">
              <w:rPr>
                <w:rFonts w:cs="TimesNewRomanPSMT"/>
                <w:sz w:val="24"/>
                <w:szCs w:val="24"/>
              </w:rPr>
              <w:t>Wtorek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3B1A55">
              <w:rPr>
                <w:rFonts w:cs="Times New Roman"/>
                <w:sz w:val="24"/>
                <w:szCs w:val="24"/>
              </w:rPr>
              <w:t>8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B1A55">
              <w:rPr>
                <w:rFonts w:cs="Times New Roman"/>
                <w:sz w:val="24"/>
                <w:szCs w:val="24"/>
              </w:rPr>
              <w:t xml:space="preserve"> - 12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AF0617">
              <w:rPr>
                <w:rFonts w:cs="Times New Roman"/>
                <w:sz w:val="24"/>
                <w:szCs w:val="24"/>
              </w:rPr>
              <w:t>12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AF0617">
              <w:rPr>
                <w:rFonts w:cs="Times New Roman"/>
                <w:sz w:val="24"/>
                <w:szCs w:val="24"/>
              </w:rPr>
              <w:t xml:space="preserve"> - 16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- 14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025B91">
              <w:rPr>
                <w:rFonts w:cs="Times New Roman"/>
                <w:sz w:val="24"/>
                <w:szCs w:val="24"/>
              </w:rPr>
              <w:t>7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25B91">
              <w:rPr>
                <w:rFonts w:cs="Times New Roman"/>
                <w:sz w:val="24"/>
                <w:szCs w:val="24"/>
              </w:rPr>
              <w:t xml:space="preserve"> – 11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– 13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A1F27" w:rsidRPr="003B1A55" w:rsidTr="009A1F2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3B1A55">
              <w:rPr>
                <w:rFonts w:cs="TimesNewRomanPSMT"/>
                <w:sz w:val="24"/>
                <w:szCs w:val="24"/>
              </w:rPr>
              <w:t>Środa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1A55">
              <w:rPr>
                <w:rFonts w:cs="Times New Roman"/>
                <w:sz w:val="24"/>
                <w:szCs w:val="24"/>
              </w:rPr>
              <w:t>8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B1A55">
              <w:rPr>
                <w:rFonts w:cs="Times New Roman"/>
                <w:sz w:val="24"/>
                <w:szCs w:val="24"/>
              </w:rPr>
              <w:t xml:space="preserve"> - 12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AF0617">
              <w:rPr>
                <w:rFonts w:cs="Times New Roman"/>
                <w:sz w:val="24"/>
                <w:szCs w:val="24"/>
              </w:rPr>
              <w:t>12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AF0617">
              <w:rPr>
                <w:rFonts w:cs="Times New Roman"/>
                <w:sz w:val="24"/>
                <w:szCs w:val="24"/>
              </w:rPr>
              <w:t xml:space="preserve"> - 16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- 14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025B91">
              <w:rPr>
                <w:rFonts w:cs="Times New Roman"/>
                <w:sz w:val="24"/>
                <w:szCs w:val="24"/>
              </w:rPr>
              <w:t>7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25B91">
              <w:rPr>
                <w:rFonts w:cs="Times New Roman"/>
                <w:sz w:val="24"/>
                <w:szCs w:val="24"/>
              </w:rPr>
              <w:t xml:space="preserve"> – 11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7" w:rsidRPr="002D2B66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– 18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A1F27" w:rsidRPr="003B1A55" w:rsidTr="009A1F2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3B1A55">
              <w:rPr>
                <w:rFonts w:cs="TimesNewRomanPSMT"/>
                <w:sz w:val="24"/>
                <w:szCs w:val="24"/>
              </w:rPr>
              <w:t>Czwartek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3B1A55">
              <w:rPr>
                <w:rFonts w:cs="Times New Roman"/>
                <w:sz w:val="24"/>
                <w:szCs w:val="24"/>
              </w:rPr>
              <w:t>8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B1A55">
              <w:rPr>
                <w:rFonts w:cs="Times New Roman"/>
                <w:sz w:val="24"/>
                <w:szCs w:val="24"/>
              </w:rPr>
              <w:t xml:space="preserve"> - 12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AF0617">
              <w:rPr>
                <w:rFonts w:cs="Times New Roman"/>
                <w:sz w:val="24"/>
                <w:szCs w:val="24"/>
              </w:rPr>
              <w:t>12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AF0617">
              <w:rPr>
                <w:rFonts w:cs="Times New Roman"/>
                <w:sz w:val="24"/>
                <w:szCs w:val="24"/>
              </w:rPr>
              <w:t xml:space="preserve"> - 16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B1A55">
              <w:rPr>
                <w:rFonts w:cs="Times New Roman"/>
                <w:sz w:val="24"/>
                <w:szCs w:val="24"/>
              </w:rPr>
              <w:t xml:space="preserve"> - 1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025B91">
              <w:rPr>
                <w:rFonts w:cs="Times New Roman"/>
                <w:sz w:val="24"/>
                <w:szCs w:val="24"/>
              </w:rPr>
              <w:t>7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25B91">
              <w:rPr>
                <w:rFonts w:cs="Times New Roman"/>
                <w:sz w:val="24"/>
                <w:szCs w:val="24"/>
              </w:rPr>
              <w:t xml:space="preserve"> – 11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– 13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A1F27" w:rsidRPr="003B1A55" w:rsidTr="009A1F2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3B1A55">
              <w:rPr>
                <w:rFonts w:cs="TimesNewRomanPSMT"/>
                <w:sz w:val="24"/>
                <w:szCs w:val="24"/>
              </w:rPr>
              <w:t>Piątek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3B1A55">
              <w:rPr>
                <w:rFonts w:cs="Times New Roman"/>
                <w:sz w:val="24"/>
                <w:szCs w:val="24"/>
              </w:rPr>
              <w:t>8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B1A55">
              <w:rPr>
                <w:rFonts w:cs="Times New Roman"/>
                <w:sz w:val="24"/>
                <w:szCs w:val="24"/>
              </w:rPr>
              <w:t xml:space="preserve"> - 12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AF0617">
              <w:rPr>
                <w:rFonts w:cs="Times New Roman"/>
                <w:sz w:val="24"/>
                <w:szCs w:val="24"/>
              </w:rPr>
              <w:t>12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AF0617">
              <w:rPr>
                <w:rFonts w:cs="Times New Roman"/>
                <w:sz w:val="24"/>
                <w:szCs w:val="24"/>
              </w:rPr>
              <w:t xml:space="preserve"> - 16</w:t>
            </w:r>
            <w:r w:rsidRPr="00AF0617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- 14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7" w:rsidRDefault="009A1F27" w:rsidP="009A1F27">
            <w:pPr>
              <w:jc w:val="center"/>
            </w:pPr>
            <w:r w:rsidRPr="00025B91">
              <w:rPr>
                <w:rFonts w:cs="Times New Roman"/>
                <w:sz w:val="24"/>
                <w:szCs w:val="24"/>
              </w:rPr>
              <w:t>7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25B91">
              <w:rPr>
                <w:rFonts w:cs="Times New Roman"/>
                <w:sz w:val="24"/>
                <w:szCs w:val="24"/>
              </w:rPr>
              <w:t xml:space="preserve"> – 11</w:t>
            </w:r>
            <w:r w:rsidRPr="00025B91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7" w:rsidRPr="003B1A55" w:rsidRDefault="009A1F27" w:rsidP="009A1F2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– 13</w:t>
            </w:r>
            <w:r w:rsidRPr="003B1A55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:rsidR="008C413D" w:rsidRPr="005059DF" w:rsidRDefault="0066074D">
      <w:pPr>
        <w:rPr>
          <w:rFonts w:cs="TimesNewRomanPSMT"/>
          <w:b/>
          <w:sz w:val="28"/>
          <w:szCs w:val="28"/>
        </w:rPr>
      </w:pPr>
      <w:r w:rsidRPr="005059DF">
        <w:rPr>
          <w:rFonts w:cs="TimesNewRomanPSMT"/>
          <w:b/>
          <w:sz w:val="24"/>
          <w:szCs w:val="24"/>
        </w:rPr>
        <w:t>(Punkty są czynne od poniedziałku do piątku z wyłączeniem świąt ustawowo wolnych od pracy</w:t>
      </w:r>
      <w:r w:rsidR="005059DF" w:rsidRPr="005059DF">
        <w:rPr>
          <w:rFonts w:cs="TimesNewRomanPSMT"/>
          <w:b/>
          <w:sz w:val="24"/>
          <w:szCs w:val="24"/>
        </w:rPr>
        <w:t xml:space="preserve"> </w:t>
      </w:r>
      <w:r w:rsidRPr="005059DF">
        <w:rPr>
          <w:rFonts w:cs="TimesNewRomanPSMT"/>
          <w:b/>
          <w:sz w:val="24"/>
          <w:szCs w:val="24"/>
        </w:rPr>
        <w:t>)</w:t>
      </w:r>
      <w:r w:rsidR="008C413D" w:rsidRPr="005059DF">
        <w:rPr>
          <w:rFonts w:cs="TimesNewRomanPSMT"/>
          <w:b/>
          <w:sz w:val="28"/>
          <w:szCs w:val="28"/>
        </w:rPr>
        <w:t>UMAWIANIE WIZYT:</w:t>
      </w:r>
      <w:r w:rsidR="008C413D" w:rsidRPr="005059DF">
        <w:rPr>
          <w:b/>
          <w:sz w:val="28"/>
          <w:szCs w:val="28"/>
        </w:rPr>
        <w:t xml:space="preserve"> telefonicznie - centralny numer w powiecie zawierciańskim 32 45 07 122 lub osobiście - pok. 209, w godzina</w:t>
      </w:r>
      <w:r w:rsidR="005059DF" w:rsidRPr="005059DF">
        <w:rPr>
          <w:b/>
          <w:sz w:val="28"/>
          <w:szCs w:val="28"/>
        </w:rPr>
        <w:t>ch pracy Starostw</w:t>
      </w:r>
      <w:bookmarkStart w:id="0" w:name="_GoBack"/>
      <w:bookmarkEnd w:id="0"/>
      <w:r w:rsidR="005059DF" w:rsidRPr="005059DF">
        <w:rPr>
          <w:b/>
          <w:sz w:val="28"/>
          <w:szCs w:val="28"/>
        </w:rPr>
        <w:t xml:space="preserve">a Powiatowego </w:t>
      </w:r>
      <w:r w:rsidR="008C413D" w:rsidRPr="005059DF">
        <w:rPr>
          <w:b/>
          <w:sz w:val="28"/>
          <w:szCs w:val="28"/>
        </w:rPr>
        <w:t>w Zawierciu.</w:t>
      </w:r>
    </w:p>
    <w:sectPr w:rsidR="008C413D" w:rsidRPr="005059DF" w:rsidSect="003B1A55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charset w:val="0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1"/>
    <w:rsid w:val="00014C67"/>
    <w:rsid w:val="00036875"/>
    <w:rsid w:val="00054649"/>
    <w:rsid w:val="00184F61"/>
    <w:rsid w:val="001A0B3F"/>
    <w:rsid w:val="001A4995"/>
    <w:rsid w:val="002B4528"/>
    <w:rsid w:val="002D2B66"/>
    <w:rsid w:val="00341A20"/>
    <w:rsid w:val="00351CE5"/>
    <w:rsid w:val="00362C30"/>
    <w:rsid w:val="003632B8"/>
    <w:rsid w:val="00380B9C"/>
    <w:rsid w:val="003B1A55"/>
    <w:rsid w:val="00427FCD"/>
    <w:rsid w:val="004408F5"/>
    <w:rsid w:val="004E7C17"/>
    <w:rsid w:val="005059DF"/>
    <w:rsid w:val="005145FA"/>
    <w:rsid w:val="006322B4"/>
    <w:rsid w:val="0066074D"/>
    <w:rsid w:val="006C0FC0"/>
    <w:rsid w:val="00720948"/>
    <w:rsid w:val="00727E2B"/>
    <w:rsid w:val="007927C0"/>
    <w:rsid w:val="007A53B1"/>
    <w:rsid w:val="007C172F"/>
    <w:rsid w:val="007D6FEB"/>
    <w:rsid w:val="008C413D"/>
    <w:rsid w:val="00907183"/>
    <w:rsid w:val="00934D4F"/>
    <w:rsid w:val="009A1F27"/>
    <w:rsid w:val="00AA755C"/>
    <w:rsid w:val="00AC4085"/>
    <w:rsid w:val="00B217DC"/>
    <w:rsid w:val="00BD575A"/>
    <w:rsid w:val="00BE200E"/>
    <w:rsid w:val="00CA36B7"/>
    <w:rsid w:val="00D777B8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A78B-D4BA-4172-8EA4-E6B6E4B9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2F"/>
    <w:rPr>
      <w:rFonts w:ascii="Tahoma" w:hAnsi="Tahoma" w:cs="Tahoma"/>
      <w:sz w:val="16"/>
      <w:szCs w:val="16"/>
    </w:rPr>
  </w:style>
  <w:style w:type="character" w:customStyle="1" w:styleId="xbe">
    <w:name w:val="_xbe"/>
    <w:basedOn w:val="Domylnaczcionkaakapitu"/>
    <w:rsid w:val="0066074D"/>
  </w:style>
  <w:style w:type="table" w:styleId="Tabela-Siatka">
    <w:name w:val="Table Grid"/>
    <w:basedOn w:val="Standardowy"/>
    <w:uiPriority w:val="59"/>
    <w:rsid w:val="006607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Dorota Malec</cp:lastModifiedBy>
  <cp:revision>6</cp:revision>
  <cp:lastPrinted>2019-12-16T09:46:00Z</cp:lastPrinted>
  <dcterms:created xsi:type="dcterms:W3CDTF">2019-12-16T09:11:00Z</dcterms:created>
  <dcterms:modified xsi:type="dcterms:W3CDTF">2019-12-31T10:07:00Z</dcterms:modified>
</cp:coreProperties>
</file>