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77B3E" w:rsidRDefault="00D70CB2">
      <w:pPr>
        <w:keepNext/>
        <w:spacing w:before="120" w:after="120" w:line="360" w:lineRule="auto"/>
        <w:ind w:left="543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58/378/19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24 września 201</w:t>
      </w:r>
      <w:r>
        <w:rPr>
          <w:color w:val="000000"/>
          <w:u w:color="000000"/>
        </w:rPr>
        <w:t>9 r.</w:t>
      </w:r>
    </w:p>
    <w:p w:rsidR="00A77B3E" w:rsidRDefault="00D70CB2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</w:t>
      </w:r>
      <w:r>
        <w:rPr>
          <w:b/>
          <w:color w:val="000000"/>
          <w:u w:color="000000"/>
        </w:rPr>
        <w:br/>
        <w:t>w art. 3 ust. 3 ustawy o działalności pożytku publicznego i o wolontariacie</w:t>
      </w:r>
      <w:r>
        <w:rPr>
          <w:b/>
          <w:color w:val="000000"/>
          <w:u w:color="000000"/>
        </w:rPr>
        <w:br/>
        <w:t>na  2020 rok”.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876"/>
        <w:gridCol w:w="3800"/>
        <w:gridCol w:w="2465"/>
      </w:tblGrid>
      <w:tr w:rsidR="0036023C">
        <w:tc>
          <w:tcPr>
            <w:tcW w:w="7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</w:rPr>
              <w:t xml:space="preserve">Uwagi do </w:t>
            </w:r>
            <w:r>
              <w:rPr>
                <w:b/>
              </w:rPr>
              <w:t>Programu</w:t>
            </w:r>
          </w:p>
        </w:tc>
        <w:tc>
          <w:tcPr>
            <w:tcW w:w="2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36023C"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:rsidR="0036023C" w:rsidRDefault="00D70CB2"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</w:p>
        </w:tc>
      </w:tr>
      <w:tr w:rsidR="0036023C"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jc w:val="left"/>
              <w:rPr>
                <w:color w:val="000000"/>
                <w:u w:color="000000"/>
              </w:rPr>
            </w:pPr>
          </w:p>
          <w:p w:rsidR="0036023C" w:rsidRDefault="0036023C">
            <w:pPr>
              <w:jc w:val="left"/>
            </w:pPr>
          </w:p>
          <w:p w:rsidR="0036023C" w:rsidRDefault="0036023C">
            <w:pPr>
              <w:jc w:val="left"/>
            </w:pPr>
          </w:p>
          <w:p w:rsidR="0036023C" w:rsidRDefault="0036023C">
            <w:pPr>
              <w:jc w:val="left"/>
            </w:pP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</w:p>
        </w:tc>
      </w:tr>
    </w:tbl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876"/>
        <w:gridCol w:w="3800"/>
        <w:gridCol w:w="2465"/>
      </w:tblGrid>
      <w:tr w:rsidR="0036023C">
        <w:tc>
          <w:tcPr>
            <w:tcW w:w="7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36023C"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:rsidR="0036023C" w:rsidRDefault="00D70CB2"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</w:p>
        </w:tc>
      </w:tr>
      <w:tr w:rsidR="0036023C"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jc w:val="left"/>
              <w:rPr>
                <w:color w:val="000000"/>
                <w:u w:color="000000"/>
              </w:rPr>
            </w:pPr>
          </w:p>
          <w:p w:rsidR="0036023C" w:rsidRDefault="0036023C">
            <w:pPr>
              <w:jc w:val="left"/>
            </w:pPr>
          </w:p>
          <w:p w:rsidR="0036023C" w:rsidRDefault="0036023C">
            <w:pPr>
              <w:jc w:val="left"/>
            </w:pPr>
          </w:p>
          <w:p w:rsidR="0036023C" w:rsidRDefault="0036023C">
            <w:pPr>
              <w:jc w:val="left"/>
            </w:pP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D70CB2">
            <w:pPr>
              <w:rPr>
                <w:color w:val="000000"/>
                <w:u w:color="000000"/>
              </w:rPr>
            </w:pPr>
          </w:p>
        </w:tc>
      </w:tr>
    </w:tbl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:rsidR="00A77B3E" w:rsidRDefault="00D70CB2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:rsidR="00A77B3E" w:rsidRDefault="00D70CB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:rsidR="00A77B3E" w:rsidRDefault="00D70CB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:rsidR="00A77B3E" w:rsidRDefault="00D70CB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:rsidR="00A77B3E" w:rsidRDefault="00D70CB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Nazwa i adres organizacji pozarządowej zgłaszającej uwagi/opinię oraz imię i nazwisko </w:t>
      </w:r>
      <w:r>
        <w:rPr>
          <w:b/>
          <w:color w:val="000000"/>
          <w:u w:color="000000"/>
        </w:rPr>
        <w:t>osoby wypełniającej formularz:</w:t>
      </w:r>
    </w:p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:rsidR="00A77B3E" w:rsidRDefault="00D70CB2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Uwagi i opinie zgłoszone na formularzu konsultacji wypełnionym anonimowo nie będą rozpatrywane.</w:t>
      </w: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70CB2">
      <w:r>
        <w:separator/>
      </w:r>
    </w:p>
  </w:endnote>
  <w:endnote w:type="continuationSeparator" w:id="0">
    <w:p w:rsidR="00000000" w:rsidRDefault="00D7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6023C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36023C" w:rsidRDefault="00D70CB2">
          <w:pPr>
            <w:jc w:val="left"/>
            <w:rPr>
              <w:sz w:val="18"/>
            </w:rPr>
          </w:pPr>
          <w:r>
            <w:rPr>
              <w:sz w:val="18"/>
            </w:rPr>
            <w:t>Id: 76F91CA3</w:t>
          </w:r>
          <w:r>
            <w:rPr>
              <w:sz w:val="18"/>
            </w:rPr>
            <w:t>-E302-4B8E-9499-8D6ED9806534.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36023C" w:rsidRDefault="00D70CB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6023C" w:rsidRDefault="0036023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70CB2">
      <w:r>
        <w:separator/>
      </w:r>
    </w:p>
  </w:footnote>
  <w:footnote w:type="continuationSeparator" w:id="0">
    <w:p w:rsidR="00000000" w:rsidRDefault="00D70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23C"/>
    <w:rsid w:val="0036023C"/>
    <w:rsid w:val="00D7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0D5C3"/>
  <w15:docId w15:val="{B221D641-1622-4232-B12C-82D60C93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58/378/19 z dnia 24 września 2019 r.</vt:lpstr>
      <vt:lpstr/>
    </vt:vector>
  </TitlesOfParts>
  <Company>Zarząd Powiatu Zawierciańskiego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58/378/19 z dnia 24 września 2019 r.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2020^rok”</dc:subject>
  <dc:creator>kjedruszek</dc:creator>
  <cp:lastModifiedBy>Klaudia Jędruszek</cp:lastModifiedBy>
  <cp:revision>2</cp:revision>
  <dcterms:created xsi:type="dcterms:W3CDTF">2019-09-25T10:17:00Z</dcterms:created>
  <dcterms:modified xsi:type="dcterms:W3CDTF">2019-09-25T10:17:00Z</dcterms:modified>
  <cp:category>Akt prawny</cp:category>
</cp:coreProperties>
</file>