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0D" w:rsidRDefault="00DD510D" w:rsidP="00DD510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</w:t>
      </w:r>
      <w:r w:rsidR="00136A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.2018.KJ</w:t>
      </w:r>
    </w:p>
    <w:p w:rsidR="00DD510D" w:rsidRDefault="00DD510D" w:rsidP="00DD510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306D1D" w:rsidRPr="00781217" w:rsidRDefault="00306D1D" w:rsidP="00DE176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224/18</w:t>
      </w:r>
    </w:p>
    <w:p w:rsidR="00306D1D" w:rsidRPr="00781217" w:rsidRDefault="00306D1D" w:rsidP="00DE176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:rsidR="00306D1D" w:rsidRDefault="00306D1D" w:rsidP="00DE176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Pr="0057733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14</w:t>
      </w:r>
      <w:r w:rsidRPr="0057733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listopada </w:t>
      </w: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2018 roku </w:t>
      </w:r>
    </w:p>
    <w:p w:rsidR="00306D1D" w:rsidRPr="00781217" w:rsidRDefault="00306D1D" w:rsidP="00DE176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306D1D" w:rsidRPr="00781217" w:rsidRDefault="00306D1D" w:rsidP="00DE176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306D1D" w:rsidRDefault="00306D1D" w:rsidP="00DE176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223/18.</w:t>
      </w:r>
    </w:p>
    <w:p w:rsidR="00306D1D" w:rsidRPr="00DD26CA" w:rsidRDefault="00306D1D" w:rsidP="00DE176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306D1D" w:rsidRDefault="00306D1D" w:rsidP="00DE1764">
      <w:pPr>
        <w:pStyle w:val="Akapitzlist"/>
        <w:numPr>
          <w:ilvl w:val="0"/>
          <w:numId w:val="2"/>
        </w:numPr>
        <w:spacing w:after="0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B81D8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rachunku dochodów własnych na 2018 rok w 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Zespole Szkół Ekonomicznych w Zawierciu.</w:t>
      </w:r>
    </w:p>
    <w:p w:rsidR="00306D1D" w:rsidRPr="00DD26CA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D26CA">
        <w:rPr>
          <w:rFonts w:ascii="Times New Roman" w:hAnsi="Times New Roman"/>
          <w:sz w:val="24"/>
          <w:szCs w:val="24"/>
        </w:rPr>
        <w:t>Omówienie projektu Wieloletniej Prognozy Finansowej na lata 2019-2025 - podjęcie uchwały</w:t>
      </w:r>
      <w:r w:rsidRPr="00DD26CA">
        <w:rPr>
          <w:rFonts w:ascii="Times New Roman" w:hAnsi="Times New Roman"/>
          <w:b/>
          <w:sz w:val="24"/>
          <w:szCs w:val="24"/>
        </w:rPr>
        <w:t xml:space="preserve"> </w:t>
      </w:r>
      <w:r w:rsidRPr="00DD26CA">
        <w:rPr>
          <w:rFonts w:ascii="Times New Roman" w:hAnsi="Times New Roman"/>
          <w:sz w:val="24"/>
          <w:szCs w:val="24"/>
        </w:rPr>
        <w:t>w sprawie projektu uchwały w sprawie Wieloletniej Prognozy Finansowej na lata 2019-2025.</w:t>
      </w:r>
    </w:p>
    <w:p w:rsidR="00306D1D" w:rsidRPr="00DD26CA" w:rsidRDefault="00306D1D" w:rsidP="00DE1764">
      <w:pPr>
        <w:pStyle w:val="Akapitzlist"/>
        <w:numPr>
          <w:ilvl w:val="0"/>
          <w:numId w:val="2"/>
        </w:numPr>
        <w:spacing w:after="0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DD26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Omówienie projektu budżetu powiatu zawierciańskiego na 2019 rok - podjęcie uchwały w sprawie projektu uchwały budżetowej na 2019 rok.</w:t>
      </w:r>
    </w:p>
    <w:p w:rsidR="00306D1D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budżecie powiatu na 2018 rok. </w:t>
      </w:r>
    </w:p>
    <w:p w:rsidR="00306D1D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306D1D" w:rsidRPr="00B90D90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306D1D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realizacji przez Komendę Powiatową Straży Pożarnej w Zawierciu z przeznaczeniem na zakup samochodu lekkiego specjalnego kwatermistrzowskiego. </w:t>
      </w:r>
    </w:p>
    <w:p w:rsidR="002D4428" w:rsidRPr="002D4428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DD26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DD26CA">
        <w:rPr>
          <w:rFonts w:ascii="Times New Roman" w:eastAsia="Times New Roman" w:hAnsi="Times New Roman"/>
          <w:sz w:val="24"/>
          <w:szCs w:val="24"/>
          <w:lang w:eastAsia="pl-PL"/>
        </w:rPr>
        <w:t>wyrażenia zgody na nieodpłatne przekazanie mienia ruchomego na rzecz jednostek organizacyjnych Powiatu Zawierciańskiego</w:t>
      </w:r>
      <w:r w:rsidR="002D442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D4428" w:rsidRPr="002D4428" w:rsidRDefault="002D4428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2D4428">
        <w:rPr>
          <w:rFonts w:ascii="Times New Roman" w:hAnsi="Times New Roman"/>
          <w:sz w:val="24"/>
        </w:rPr>
        <w:t>Rozpatrzenie projektu uchwały w sprawie powołania komisji egzaminacyjnej dla Pani mgr Katarzyny Hojki nauczyciela kontraktowego ubiegającego się o awans na stopień nauczyciela mianowanego.</w:t>
      </w:r>
    </w:p>
    <w:p w:rsidR="00306D1D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530041692"/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zawiadomieniem Wojewody Śląskiego o zebranym materiale dowodowym w postepowaniu administracyjnym dot. uregulowania stanu prawnego nieruchomości zajętej pod drogę publiczną powiatową nr S1115 relacji „Nakło – Siedliska – Zawadka – Zawada”.</w:t>
      </w:r>
    </w:p>
    <w:p w:rsidR="00306D1D" w:rsidRPr="001F3CC5" w:rsidRDefault="00306D1D" w:rsidP="00DE1764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zawiadomienie</w:t>
      </w:r>
      <w:r w:rsidR="009D390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m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Wojewody Śląskiego o zebranym materiale w postępowaniu administracyjnym dot. uregulowania stanu prawnego nieruchomości zajętej pod drogę publiczną  powiatową S1106 relacji „Starzyny – Bógdał – Szczekociny”. </w:t>
      </w:r>
    </w:p>
    <w:bookmarkEnd w:id="1"/>
    <w:p w:rsidR="00306D1D" w:rsidRPr="00781217" w:rsidRDefault="00306D1D" w:rsidP="00DE17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1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306D1D" w:rsidRDefault="00306D1D" w:rsidP="00DE17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17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EF0058" w:rsidRPr="00DD510D" w:rsidRDefault="00EF0058" w:rsidP="00EF005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6F7B" w:rsidRPr="00786EE3" w:rsidRDefault="00376F7B" w:rsidP="00DE176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</w:t>
      </w:r>
    </w:p>
    <w:p w:rsidR="00376F7B" w:rsidRPr="00786EE3" w:rsidRDefault="00376F7B" w:rsidP="00DE1764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 w:bidi="hi-IN"/>
        </w:rPr>
        <w:t>Krzysztof Wrona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. Po powitaniu zebranych stwierdził, że na posiedzeniu obecnych jest </w:t>
      </w:r>
      <w:r w:rsidR="00617B7B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>5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 Członków Zarządu co stanowi 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376F7B" w:rsidRPr="00786EE3" w:rsidRDefault="00376F7B" w:rsidP="00DE1764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lastRenderedPageBreak/>
        <w:t>Lista obecności osób uczestniczących w posiedzeniu stanowi załącznik do protokołu.</w:t>
      </w:r>
    </w:p>
    <w:p w:rsidR="00EF0058" w:rsidRPr="00EF0058" w:rsidRDefault="00EF0058" w:rsidP="00DE176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12"/>
          <w:szCs w:val="24"/>
          <w:u w:val="single"/>
          <w:lang w:eastAsia="zh-CN" w:bidi="hi-IN"/>
        </w:rPr>
      </w:pPr>
    </w:p>
    <w:p w:rsidR="00376F7B" w:rsidRPr="00786EE3" w:rsidRDefault="00376F7B" w:rsidP="00DE176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617B7B" w:rsidRPr="00DD510D" w:rsidRDefault="00376F7B" w:rsidP="00DD510D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jednogłośnie </w:t>
      </w:r>
      <w:r w:rsidR="00617B7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5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głosami „za” przyjął protokół: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223/18.</w:t>
      </w:r>
    </w:p>
    <w:p w:rsidR="00EF0058" w:rsidRPr="00EF0058" w:rsidRDefault="00EF0058" w:rsidP="00DE176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12"/>
          <w:szCs w:val="24"/>
          <w:u w:val="single"/>
          <w:lang w:eastAsia="zh-CN" w:bidi="hi-IN"/>
        </w:rPr>
      </w:pPr>
    </w:p>
    <w:p w:rsidR="00376F7B" w:rsidRPr="00786EE3" w:rsidRDefault="00376F7B" w:rsidP="00DE176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III</w:t>
      </w:r>
    </w:p>
    <w:p w:rsidR="00306D1D" w:rsidRDefault="00376F7B" w:rsidP="00DE176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Starosta </w:t>
      </w: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Krzysztof Wrona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 w:rsidR="00617B7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5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głosami „za”.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dalszej część posiedzenia </w:t>
      </w:r>
      <w:r w:rsidRPr="00786EE3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786EE3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Pr="00DD2106">
        <w:rPr>
          <w:rFonts w:ascii="Times New Roman" w:eastAsia="Times New Roman" w:hAnsi="Times New Roman" w:cs="Times New Roman"/>
          <w:sz w:val="24"/>
          <w:szCs w:val="24"/>
        </w:rPr>
        <w:t>kontynuował realizację przyjętego porządku</w:t>
      </w:r>
      <w:r w:rsidR="00617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1</w:t>
      </w:r>
    </w:p>
    <w:p w:rsidR="00695A0B" w:rsidRPr="00D01459" w:rsidRDefault="00695A0B" w:rsidP="00DE176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2C61F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2C61F8">
        <w:rPr>
          <w:rFonts w:ascii="Times New Roman" w:eastAsia="Calibri" w:hAnsi="Times New Roman" w:cs="Times New Roman"/>
          <w:sz w:val="24"/>
          <w:szCs w:val="24"/>
        </w:rPr>
        <w:t>zapoznała zebranych z informacją o dokonaniu zmian między paragrafami w planie finansowym rachunku dochodów własnych i wydatków za 2018 rok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459">
        <w:rPr>
          <w:rFonts w:ascii="Times New Roman" w:eastAsia="Calibri" w:hAnsi="Times New Roman" w:cs="Times New Roman"/>
          <w:sz w:val="24"/>
          <w:szCs w:val="24"/>
        </w:rPr>
        <w:t xml:space="preserve">Zespole Szkół Ekonomicznych w Zawierciu </w:t>
      </w:r>
      <w:r w:rsidRPr="00FF7837">
        <w:rPr>
          <w:rFonts w:ascii="Times New Roman" w:eastAsia="Calibri" w:hAnsi="Times New Roman" w:cs="Times New Roman"/>
          <w:sz w:val="24"/>
          <w:szCs w:val="24"/>
        </w:rPr>
        <w:t>w związku</w:t>
      </w:r>
      <w:r w:rsidR="00D01459">
        <w:rPr>
          <w:rFonts w:ascii="Times New Roman" w:eastAsia="Calibri" w:hAnsi="Times New Roman" w:cs="Times New Roman"/>
          <w:sz w:val="24"/>
          <w:szCs w:val="24"/>
        </w:rPr>
        <w:t xml:space="preserve"> z wymianą i montażem lamp. </w:t>
      </w:r>
      <w:r w:rsidR="00D01459" w:rsidRPr="00FF7837">
        <w:rPr>
          <w:rFonts w:ascii="Times New Roman" w:hAnsi="Times New Roman"/>
          <w:sz w:val="24"/>
        </w:rPr>
        <w:t xml:space="preserve">Zmiany </w:t>
      </w:r>
      <w:r w:rsidR="00D01459" w:rsidRPr="00FF783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obejmują przeniesienie pomiędzy paragrafami wydatkowymi kwoty</w:t>
      </w:r>
      <w:r w:rsidR="00D01459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800,00 zł, - zmniejszenie w §4210 o kwotę 800,00 zł a zwiększenie §4300 o kwotę 800,00 zł.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2</w:t>
      </w:r>
    </w:p>
    <w:p w:rsidR="00274308" w:rsidRDefault="00274308" w:rsidP="00DE1764">
      <w:pPr>
        <w:spacing w:after="0" w:line="276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3259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BF3259">
        <w:rPr>
          <w:rFonts w:ascii="Times New Roman" w:hAnsi="Times New Roman" w:cs="Times New Roman"/>
          <w:sz w:val="24"/>
          <w:szCs w:val="24"/>
        </w:rPr>
        <w:t xml:space="preserve">karbnik Powiatu </w:t>
      </w:r>
      <w:r w:rsidRPr="00BF3259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F3259">
        <w:rPr>
          <w:rFonts w:ascii="Times New Roman" w:hAnsi="Times New Roman" w:cs="Times New Roman"/>
          <w:sz w:val="24"/>
          <w:szCs w:val="24"/>
        </w:rPr>
        <w:t xml:space="preserve"> omówiła projekt Wieloletniej </w:t>
      </w:r>
      <w:r>
        <w:rPr>
          <w:rFonts w:ascii="Times New Roman" w:hAnsi="Times New Roman" w:cs="Times New Roman"/>
          <w:sz w:val="24"/>
          <w:szCs w:val="24"/>
        </w:rPr>
        <w:t>Prognozy Finansowej na lata 2019</w:t>
      </w:r>
      <w:r w:rsidRPr="00BF3259">
        <w:rPr>
          <w:rFonts w:ascii="Times New Roman" w:hAnsi="Times New Roman" w:cs="Times New Roman"/>
          <w:sz w:val="24"/>
          <w:szCs w:val="24"/>
        </w:rPr>
        <w:t xml:space="preserve">-2025, informując między innymi, że wskazane przedsięwzięcia pokrywają się z </w:t>
      </w:r>
      <w:r>
        <w:rPr>
          <w:rFonts w:ascii="Times New Roman" w:hAnsi="Times New Roman" w:cs="Times New Roman"/>
          <w:sz w:val="24"/>
          <w:szCs w:val="24"/>
        </w:rPr>
        <w:t>założeniami, które zostały ujęte w projekcie budżetu na 2019 rok, który został zaprezentowany w punkcie poniżej.</w:t>
      </w:r>
    </w:p>
    <w:p w:rsidR="00274308" w:rsidRPr="00274308" w:rsidRDefault="00274308" w:rsidP="00DE1764">
      <w:pPr>
        <w:spacing w:after="0" w:line="276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3259">
        <w:rPr>
          <w:rFonts w:ascii="Times New Roman" w:hAnsi="Times New Roman" w:cs="Times New Roman"/>
          <w:sz w:val="24"/>
          <w:szCs w:val="24"/>
        </w:rPr>
        <w:t xml:space="preserve"> Zarząd jednogłośnie, czyli przy 5 głosach „za”,  podjął uchwałę w sprawie projektu uchwały w sprawie Wieloletniej </w:t>
      </w:r>
      <w:r>
        <w:rPr>
          <w:rFonts w:ascii="Times New Roman" w:hAnsi="Times New Roman" w:cs="Times New Roman"/>
          <w:sz w:val="24"/>
          <w:szCs w:val="24"/>
        </w:rPr>
        <w:t>Prognozy Finansowej na lata 2019</w:t>
      </w:r>
      <w:r w:rsidRPr="00BF3259">
        <w:rPr>
          <w:rFonts w:ascii="Times New Roman" w:hAnsi="Times New Roman" w:cs="Times New Roman"/>
          <w:sz w:val="24"/>
          <w:szCs w:val="24"/>
        </w:rPr>
        <w:t xml:space="preserve">-2025, który zostanie przedstawiony Radzie Powiatu Zawierciańskiego oraz przekazany do Regionalnej Izby Obrachunkowej w Katowicach w formie dokumentu elektronicznego, zgodnie z ustawowymi wymogami. 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3</w:t>
      </w:r>
    </w:p>
    <w:p w:rsidR="00274308" w:rsidRDefault="00274308" w:rsidP="00DE1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A2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A0A22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AA0A22">
        <w:rPr>
          <w:rFonts w:ascii="Times New Roman" w:hAnsi="Times New Roman" w:cs="Times New Roman"/>
          <w:sz w:val="24"/>
          <w:szCs w:val="24"/>
        </w:rPr>
        <w:t xml:space="preserve"> omówiła projekt budżetu powiatu na 2019 rok, informując, że dochody ogółem zaplanowane zostały w wysokości 122.151.888 zł, z czego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4308" w:rsidRDefault="00274308" w:rsidP="00DE176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B5430B">
        <w:rPr>
          <w:rFonts w:ascii="Times New Roman" w:hAnsi="Times New Roman"/>
          <w:sz w:val="24"/>
          <w:szCs w:val="24"/>
        </w:rPr>
        <w:t xml:space="preserve">ochody bieżące </w:t>
      </w:r>
      <w:r>
        <w:rPr>
          <w:rFonts w:ascii="Times New Roman" w:hAnsi="Times New Roman"/>
          <w:sz w:val="24"/>
          <w:szCs w:val="24"/>
        </w:rPr>
        <w:t xml:space="preserve">113.108.627 zł, gdzie subwencja ogólna wynosi 42.898.880 zł z czego część oświatowa to 35.808.683 zł, część wyrównawcza to 5.012.276 zł a część równoważąca wynosi 2.077.921 zł. Dotacje celowe kształtują się na poziomie 19.291.836 zł z czego dotacja z budżetu państwa na zadania bieżące z zakresu administracji rządowej oraz inne zadania zlecone ustawami wynosi 11.940.442 zł. Dotacje z budżetu państwa na zadania bieżące z zakresu administracji rządowej zlecone powiatom, związane z realizacją dodatku wychowawczego oraz dodatku ryczałtowego kwot stanowiących pomoc państwa w wychowaniu dzieci to 581.287 zł. Dotacja z budżetu państwa na zadania bieżące realizowane przez powiat na podstawie porozumień z organami administracji rządowej – 124.800 zł. Dotacje z budżetu państwa na realizację bieżących zadań własnych powiatu – 2.120.952 zł. Dotacje od samorządu województwa na zadania realizowane w drodze umów lub porozumień między j.s.t – 3.053.483 zł. Dotacje z powiatów na zadania realizowane na podstawie umów lub porozumień między j.s.t - 1.470.873 zł. Dochody własne w kwocie 45.742.103 zł, środki na finansowanie zadań z udziałem środków z Unii Europejskiej – 5.175.808 zł w tym </w:t>
      </w:r>
      <w:r>
        <w:rPr>
          <w:rFonts w:ascii="Times New Roman" w:hAnsi="Times New Roman"/>
          <w:sz w:val="24"/>
          <w:szCs w:val="24"/>
        </w:rPr>
        <w:lastRenderedPageBreak/>
        <w:t xml:space="preserve">dotacje celowe w ramach programów finansowanych z udziałem środków europejskich – 5.091.545 zł oraz środki na dofinansowanie własnych zadań bieżących pozyskane z innych źródeł 84.263 zł. </w:t>
      </w:r>
    </w:p>
    <w:p w:rsidR="00274308" w:rsidRPr="00304AE1" w:rsidRDefault="00274308" w:rsidP="00DE176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04AE1">
        <w:rPr>
          <w:rFonts w:ascii="Times New Roman" w:hAnsi="Times New Roman"/>
          <w:sz w:val="24"/>
          <w:szCs w:val="24"/>
        </w:rPr>
        <w:t>ochody majątkowe wynoszą 9.043.261</w:t>
      </w:r>
      <w:r>
        <w:rPr>
          <w:rFonts w:ascii="Times New Roman" w:hAnsi="Times New Roman"/>
          <w:sz w:val="24"/>
          <w:szCs w:val="24"/>
        </w:rPr>
        <w:t xml:space="preserve"> zł z czego dotacje celowe otrzymane z tytułu pomocy finansowej udzielanej między jednostkami samorządu terytorialnego na dofinansowanie własnych zadań inwestycyjnych i zakupów inwestycyjnych wynoszą 2.685.183 zł. Środki na inwestycje na drogach publicznych powiatowych, wojewódzkich oraz drogach powiatowych, wojewódzkich i krajowych w graniach miast na prawach powiatu wynoszą 1.100.000 zł. Dotacje celowe otrzymane z budżetu państwa na realizację inwestycji i zakupów inwestycyjnych własnych powiatu 2.970.366 zł oraz dochody ze sprzedaży majątku powiatu – 315.900 zł. Środki na realizację zadań z udziałem środków UE 1.971.812 zł w tym dotacje celowe w ramach programów finansowanych z udziałem środków europejskich 1.971.812 zł. </w:t>
      </w:r>
    </w:p>
    <w:p w:rsidR="00274308" w:rsidRDefault="00274308" w:rsidP="00DE1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E1">
        <w:rPr>
          <w:rFonts w:ascii="Times New Roman" w:hAnsi="Times New Roman" w:cs="Times New Roman"/>
          <w:sz w:val="24"/>
          <w:szCs w:val="24"/>
        </w:rPr>
        <w:t xml:space="preserve">Wydatki ogółem wynoszą </w:t>
      </w:r>
      <w:r>
        <w:rPr>
          <w:rFonts w:ascii="Times New Roman" w:hAnsi="Times New Roman" w:cs="Times New Roman"/>
          <w:sz w:val="24"/>
          <w:szCs w:val="24"/>
        </w:rPr>
        <w:t>123.637.071 zł w tym:</w:t>
      </w:r>
    </w:p>
    <w:p w:rsidR="00274308" w:rsidRDefault="00274308" w:rsidP="00DE176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bieżące kształtują się na poziomie 108.136.179 zł, wydatki bieżące jednostek budżetowych – 91.375.513 zł z czego wynagrodzenia i składki od nich naliczone to 66.545.482 zł, wydatki związane z realizacją zadań statutowych – 24.830.031 zł. Wydatki na dotację na zadania bieżące udzielone z budżetu powiatu to 5.665.965 zł. Wydatki na świadczenia na rzecz osób fizycznych  wynoszą 4.002.456 zł. Wydatki bieżące na programy finansowane z udziałem środków UE to 700.000 zł. Wydatki z tytułu udzielonych poręczeń przypadające do spłaty w danym roku budżetowym 0 zł. </w:t>
      </w:r>
    </w:p>
    <w:p w:rsidR="00274308" w:rsidRDefault="00274308" w:rsidP="00DE176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majątkowe wynoszą 15.500.892 zł w tym wydatki na inwestycje i zakupy inwestycyjne – 15.500.892 zł w tym na programy finansowe z udziałem środków UE.  Wydatki na zakupy i objęcie akcji i udziałów - 0 zł oraz wydatki na wniesienie wkładów do spółek prawa handlowego – 0 zł. </w:t>
      </w:r>
    </w:p>
    <w:p w:rsidR="00274308" w:rsidRDefault="00274308" w:rsidP="00DE1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Różnica między planowanymi dochodami a planowanymi wydatkami stanowi deficyt w wysokości 1.485.183 zł, który sfinansowany będzie przychodami pochodzącymi z planowanego do zaciągnięcia kredytu na pokrycie deficytu związanego z realizacją zadania inwestycyjnego pn. „Przebudowa drogi powiatowej nr 1733S na odcinku od skrzyżowania z ul. Poniatowskiego w Łazach do skrzyżowania z drogą wojewódzką 790 w Niegowonicach”. W budżecie tworzy się rezerwy na wydatki w wysokości 1.050.000 zł.  </w:t>
      </w:r>
    </w:p>
    <w:p w:rsidR="00274308" w:rsidRPr="00D31FF3" w:rsidRDefault="00274308" w:rsidP="00DE1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FF3">
        <w:rPr>
          <w:rFonts w:ascii="Times New Roman" w:hAnsi="Times New Roman" w:cs="Times New Roman"/>
          <w:sz w:val="24"/>
          <w:szCs w:val="24"/>
        </w:rPr>
        <w:t>Przychody i rozchody budżetu powiatu na 2019 rok przedstawiają się w następujący sposób:</w:t>
      </w:r>
    </w:p>
    <w:p w:rsidR="00274308" w:rsidRPr="00C26084" w:rsidRDefault="00274308" w:rsidP="00DE1764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przychody</w:t>
      </w:r>
      <w:r w:rsidRPr="003614D5">
        <w:rPr>
          <w:rFonts w:ascii="Times New Roman" w:hAnsi="Times New Roman" w:cs="Times New Roman"/>
          <w:sz w:val="24"/>
        </w:rPr>
        <w:t xml:space="preserve"> ogółem </w:t>
      </w:r>
      <w:r>
        <w:rPr>
          <w:rFonts w:ascii="Times New Roman" w:hAnsi="Times New Roman" w:cs="Times New Roman"/>
          <w:sz w:val="24"/>
        </w:rPr>
        <w:t xml:space="preserve">wynoszą 3.568.223 zł z czego wole środki wynoszą 2.083.040 zł, które przeznaczone są na spłatę kredytów i pożyczek zaciągniętych w latach </w:t>
      </w:r>
      <w:r w:rsidRPr="00C26084">
        <w:rPr>
          <w:rFonts w:ascii="Times New Roman" w:hAnsi="Times New Roman" w:cs="Times New Roman"/>
          <w:sz w:val="24"/>
          <w:szCs w:val="24"/>
        </w:rPr>
        <w:t xml:space="preserve">ubiegłych w tym wyprzedające finansowanie zadań realizowanych z udziałem środków pochodzących z budżetu Unii Europejskiej wynosi 0 zł. </w:t>
      </w:r>
    </w:p>
    <w:p w:rsidR="00274308" w:rsidRPr="00C26084" w:rsidRDefault="00274308" w:rsidP="00DE1764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84">
        <w:rPr>
          <w:rFonts w:ascii="Times New Roman" w:hAnsi="Times New Roman" w:cs="Times New Roman"/>
          <w:sz w:val="24"/>
          <w:szCs w:val="24"/>
        </w:rPr>
        <w:t>rozchody ogółem wynoszą 2.083.040 zł, w tym spłata zaciągniętych kredytów i pożyczek wynosi 1.843.040 zł,:</w:t>
      </w:r>
    </w:p>
    <w:p w:rsidR="00274308" w:rsidRPr="00C26084" w:rsidRDefault="00274308" w:rsidP="00DE1764">
      <w:pPr>
        <w:pStyle w:val="Akapitzlist"/>
        <w:numPr>
          <w:ilvl w:val="0"/>
          <w:numId w:val="15"/>
        </w:numPr>
        <w:suppressAutoHyphens/>
        <w:spacing w:after="0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C26084">
        <w:rPr>
          <w:rFonts w:ascii="Times New Roman" w:hAnsi="Times New Roman"/>
          <w:sz w:val="24"/>
          <w:szCs w:val="24"/>
        </w:rPr>
        <w:t xml:space="preserve">pożyczki z </w:t>
      </w:r>
      <w:proofErr w:type="spellStart"/>
      <w:r w:rsidRPr="00C26084">
        <w:rPr>
          <w:rFonts w:ascii="Times New Roman" w:hAnsi="Times New Roman"/>
          <w:sz w:val="24"/>
          <w:szCs w:val="24"/>
        </w:rPr>
        <w:t>WFOŚiGW</w:t>
      </w:r>
      <w:proofErr w:type="spellEnd"/>
      <w:r>
        <w:rPr>
          <w:rFonts w:ascii="Times New Roman" w:hAnsi="Times New Roman"/>
          <w:sz w:val="24"/>
          <w:szCs w:val="24"/>
        </w:rPr>
        <w:t xml:space="preserve">- 223.040 zł </w:t>
      </w:r>
    </w:p>
    <w:p w:rsidR="00274308" w:rsidRPr="00C26084" w:rsidRDefault="00274308" w:rsidP="00DE1764">
      <w:pPr>
        <w:pStyle w:val="Akapitzlist"/>
        <w:numPr>
          <w:ilvl w:val="0"/>
          <w:numId w:val="14"/>
        </w:numPr>
        <w:suppressAutoHyphens/>
        <w:spacing w:after="0"/>
        <w:ind w:left="1497" w:hanging="357"/>
        <w:jc w:val="both"/>
        <w:rPr>
          <w:rFonts w:ascii="Times New Roman" w:hAnsi="Times New Roman"/>
          <w:sz w:val="24"/>
          <w:szCs w:val="24"/>
        </w:rPr>
      </w:pPr>
      <w:r w:rsidRPr="00C26084">
        <w:rPr>
          <w:rFonts w:ascii="Times New Roman" w:hAnsi="Times New Roman"/>
          <w:sz w:val="24"/>
          <w:szCs w:val="24"/>
        </w:rPr>
        <w:t xml:space="preserve">spłata pożyczki zaciągniętej na Termomodernizację budynków ZS Porębie- </w:t>
      </w:r>
      <w:r>
        <w:rPr>
          <w:rFonts w:ascii="Times New Roman" w:hAnsi="Times New Roman"/>
          <w:sz w:val="24"/>
          <w:szCs w:val="24"/>
        </w:rPr>
        <w:t>57.440 zł.</w:t>
      </w:r>
    </w:p>
    <w:p w:rsidR="00274308" w:rsidRPr="00C26084" w:rsidRDefault="00274308" w:rsidP="00DE1764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C26084">
        <w:rPr>
          <w:rFonts w:ascii="Times New Roman" w:hAnsi="Times New Roman"/>
          <w:sz w:val="24"/>
          <w:szCs w:val="24"/>
        </w:rPr>
        <w:t>spłata pożyczki zaciągniętej na Termomodernizację  budynku ZS im. Prof. R. Gostkowskiego w Łazach</w:t>
      </w:r>
      <w:r>
        <w:rPr>
          <w:rFonts w:ascii="Times New Roman" w:hAnsi="Times New Roman"/>
          <w:sz w:val="24"/>
          <w:szCs w:val="24"/>
        </w:rPr>
        <w:t xml:space="preserve"> – 125.600 zł</w:t>
      </w:r>
      <w:r w:rsidRPr="00C26084">
        <w:rPr>
          <w:rFonts w:ascii="Times New Roman" w:hAnsi="Times New Roman"/>
          <w:sz w:val="24"/>
          <w:szCs w:val="24"/>
        </w:rPr>
        <w:t>;</w:t>
      </w:r>
    </w:p>
    <w:p w:rsidR="00274308" w:rsidRDefault="00274308" w:rsidP="00DE1764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C26084">
        <w:rPr>
          <w:rFonts w:ascii="Times New Roman" w:hAnsi="Times New Roman"/>
          <w:sz w:val="24"/>
          <w:szCs w:val="24"/>
        </w:rPr>
        <w:lastRenderedPageBreak/>
        <w:t>spłata pożyczki zaciągniętej na Modernizację – wymianę wewnętrznej instalacji c.o. dla budynków II LO im. H. Malczewskiej w Zawierciu</w:t>
      </w:r>
      <w:r>
        <w:rPr>
          <w:rFonts w:ascii="Times New Roman" w:hAnsi="Times New Roman"/>
          <w:sz w:val="24"/>
          <w:szCs w:val="24"/>
        </w:rPr>
        <w:t xml:space="preserve"> – 40.000 zł. </w:t>
      </w:r>
    </w:p>
    <w:p w:rsidR="00274308" w:rsidRDefault="00274308" w:rsidP="00DE1764">
      <w:pPr>
        <w:pStyle w:val="Akapitzlist"/>
        <w:numPr>
          <w:ilvl w:val="0"/>
          <w:numId w:val="15"/>
        </w:numPr>
        <w:suppressAutoHyphens/>
        <w:spacing w:after="0"/>
        <w:ind w:left="132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Kredyty na zadania realizowane z udziałem środków z UE:</w:t>
      </w:r>
    </w:p>
    <w:p w:rsidR="00274308" w:rsidRDefault="00274308" w:rsidP="00DE1764">
      <w:pPr>
        <w:pStyle w:val="Akapitzlist"/>
        <w:numPr>
          <w:ilvl w:val="0"/>
          <w:numId w:val="16"/>
        </w:numPr>
        <w:suppressAutoHyphens/>
        <w:spacing w:after="0"/>
        <w:ind w:left="149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spłata kredytu na Termomodernizację Szpitala Powiatowego w Zawierciu /udział UE/.</w:t>
      </w:r>
    </w:p>
    <w:p w:rsidR="00274308" w:rsidRDefault="00274308" w:rsidP="00DE1764">
      <w:pPr>
        <w:pStyle w:val="Akapitzlist"/>
        <w:numPr>
          <w:ilvl w:val="0"/>
          <w:numId w:val="15"/>
        </w:numPr>
        <w:suppressAutoHyphens/>
        <w:spacing w:after="0"/>
        <w:ind w:left="132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Kredyty pozostałe:</w:t>
      </w:r>
    </w:p>
    <w:p w:rsidR="00274308" w:rsidRDefault="00274308" w:rsidP="00DE1764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kredyty na spłatę wcześniej zaciągniętych zobowiązań z tytułu zaciągniętych kredytów,</w:t>
      </w:r>
    </w:p>
    <w:p w:rsidR="00274308" w:rsidRDefault="00274308" w:rsidP="00DE1764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kredyty na deficyt roku 2014,</w:t>
      </w:r>
    </w:p>
    <w:p w:rsidR="00274308" w:rsidRPr="00AB08A3" w:rsidRDefault="00274308" w:rsidP="00DE1764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kredyt na deficyt roku 2015.</w:t>
      </w:r>
    </w:p>
    <w:p w:rsidR="00274308" w:rsidRPr="003614D5" w:rsidRDefault="00274308" w:rsidP="00DE1764">
      <w:pPr>
        <w:numPr>
          <w:ilvl w:val="0"/>
          <w:numId w:val="11"/>
        </w:numPr>
        <w:suppressAutoHyphens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tym zaciągniętych na wyprzedzające finansowanie zadań realizowanych z udziałem środków pochodzących z budżetu UE wynosi 120.000 zł. Spłata zaciągniętych pożyczek na finansowanie zadań realizowanych z udziałem środków pochodzących z budżetu UE – spłata pożyczki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Termomodernizację Szpitala Powiatowego w Zawierciu/ udział własny/ wynosi 240.000 zł.</w:t>
      </w:r>
    </w:p>
    <w:p w:rsidR="00274308" w:rsidRPr="00274308" w:rsidRDefault="00274308" w:rsidP="00DE1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55">
        <w:rPr>
          <w:rFonts w:ascii="Times New Roman" w:hAnsi="Times New Roman" w:cs="Times New Roman"/>
          <w:sz w:val="24"/>
          <w:szCs w:val="24"/>
        </w:rPr>
        <w:t xml:space="preserve">Szczegółowe dane zostały przedstawione w załącznikach od 1 do 14 do projektu budżetu na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1B3255">
        <w:rPr>
          <w:rFonts w:ascii="Times New Roman" w:hAnsi="Times New Roman" w:cs="Times New Roman"/>
          <w:sz w:val="24"/>
          <w:szCs w:val="24"/>
        </w:rPr>
        <w:t xml:space="preserve">rok, który jest załącznikiem do uchwały zarządu opublikowanej w Biuletynie Informacji Publicznej. 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4</w:t>
      </w:r>
    </w:p>
    <w:p w:rsidR="00EC4335" w:rsidRPr="001E42ED" w:rsidRDefault="00EC4335" w:rsidP="00DE176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2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1E42E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1E42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E42ED">
        <w:rPr>
          <w:rFonts w:ascii="Times New Roman" w:eastAsia="Calibri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EC4335" w:rsidRDefault="00EC4335" w:rsidP="00DE176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42ED">
        <w:rPr>
          <w:rFonts w:ascii="Times New Roman" w:eastAsia="Calibri" w:hAnsi="Times New Roman" w:cs="Times New Roman"/>
          <w:b/>
          <w:bCs/>
          <w:sz w:val="24"/>
          <w:szCs w:val="24"/>
        </w:rPr>
        <w:t>Do dochodów należy zaliczyć między innymi:</w:t>
      </w:r>
    </w:p>
    <w:p w:rsidR="00EC4335" w:rsidRPr="00EC1796" w:rsidRDefault="00255B9E" w:rsidP="00DE17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Środki przyznane na podstawie Umowy zawartej z Komendą Wojewódzką Państwowej Straży Pożarnej w Katowicach z dnia 9 listopada 2018 roku z przeznaczeniem dla KPPSP w Zawierciu na zakup samochodu lekkiego specjalnego kwatermistrzowskiego,</w:t>
      </w:r>
    </w:p>
    <w:p w:rsidR="00EC1796" w:rsidRPr="00EC1796" w:rsidRDefault="00255B9E" w:rsidP="00DE17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Dotacje przyznana decyzją Wojewody Śląskiego nr. FBI.3111.232.3.2018 z dnia 30 października 2018 na dofinansowanie zadań własnych tj. zatrudnianie przez powiaty koordynatorów rodzinnej pieczy zastępczej w ramach realizacji Programu asystent rodziny i koordynator rodzinnej pieczy zastępczej na rok 2018.</w:t>
      </w:r>
    </w:p>
    <w:p w:rsidR="00EC1796" w:rsidRPr="00EC1796" w:rsidRDefault="00EC4335" w:rsidP="00DE176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1796">
        <w:rPr>
          <w:rFonts w:ascii="Times New Roman" w:eastAsia="Calibri" w:hAnsi="Times New Roman" w:cs="Times New Roman"/>
          <w:b/>
          <w:bCs/>
          <w:sz w:val="24"/>
          <w:szCs w:val="24"/>
        </w:rPr>
        <w:t>Do wydatków zaliczyć należy między innymi:</w:t>
      </w:r>
    </w:p>
    <w:p w:rsidR="00EC1796" w:rsidRPr="00EC1796" w:rsidRDefault="00EC1796" w:rsidP="00DE176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Środki dla KPPSP w Zawierciu na zakup samochodu lekkiego specjalnego kwatermistrzowskiego.</w:t>
      </w:r>
    </w:p>
    <w:p w:rsidR="00EC1796" w:rsidRPr="00EC1796" w:rsidRDefault="00EC1796" w:rsidP="00DE17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Środki na dofinansowanie zadań własnych tj. zatrudnianie przez powiaty koordynatorów rodzinnej pieczy zastępczej w ramach realizacji Programu asystent rodziny i koordynator rodzinnej pieczy zastępczej na rok 2018.</w:t>
      </w:r>
    </w:p>
    <w:p w:rsidR="00EC1796" w:rsidRPr="00EC1796" w:rsidRDefault="00EC1796" w:rsidP="00DE17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Zmiana dotycząca zwolnienia przez PCPR części środków własnych powiatu /w związku z otrzymaniem na zadania z zakresu orzekania o niepełnosprawności dodatkowych środków z dotacji celowej/ z jednoczesnym przeznaczeniem ich na zwiększenie dotacji do WTZ.</w:t>
      </w:r>
    </w:p>
    <w:p w:rsidR="00EC1796" w:rsidRPr="00EC1796" w:rsidRDefault="00EC1796" w:rsidP="00DE17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t>Zmiana dotycząca zwolnienia przez PCPR części środków własnych powiatu /w związku z otrzymaniem na działalność rodzin zastępczych dodatkowych środków z dotacji celowej/ z jednoczesnym przeznaczeniem ich na zwiększenie dotacji na dzieci z naszego powiatu umieszczone w rodzinach zastępczych innych powiatów.</w:t>
      </w:r>
    </w:p>
    <w:p w:rsidR="00EC1796" w:rsidRPr="00EC1796" w:rsidRDefault="00EC1796" w:rsidP="00DE17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1796">
        <w:rPr>
          <w:rFonts w:ascii="Times New Roman" w:hAnsi="Times New Roman"/>
          <w:sz w:val="24"/>
          <w:szCs w:val="24"/>
        </w:rPr>
        <w:lastRenderedPageBreak/>
        <w:t>Przeniesienia związane z bieżącą działalnością.</w:t>
      </w:r>
    </w:p>
    <w:p w:rsidR="009A13F2" w:rsidRPr="003B13E5" w:rsidRDefault="00EC4335" w:rsidP="00DE1764">
      <w:pPr>
        <w:spacing w:after="0" w:line="276" w:lineRule="auto"/>
        <w:ind w:firstLine="454"/>
        <w:jc w:val="both"/>
        <w:rPr>
          <w:rFonts w:ascii="Times New Roman" w:hAnsi="Times New Roman"/>
          <w:sz w:val="24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 w:rsidR="00510DF0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zmian w budżecie powiatu na 2018 rok. 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5</w:t>
      </w:r>
    </w:p>
    <w:p w:rsidR="00040B9A" w:rsidRPr="006C4E12" w:rsidRDefault="00040B9A" w:rsidP="00DE176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6C4E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</w:t>
      </w:r>
      <w:r w:rsidRPr="00042C2C">
        <w:rPr>
          <w:rFonts w:ascii="Times New Roman" w:hAnsi="Times New Roman" w:cs="Times New Roman"/>
          <w:sz w:val="24"/>
          <w:szCs w:val="24"/>
        </w:rPr>
        <w:t> 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poprzednim punkcie porządku posiedzenia.</w:t>
      </w:r>
    </w:p>
    <w:p w:rsidR="00040B9A" w:rsidRPr="00040B9A" w:rsidRDefault="00040B9A" w:rsidP="00DE176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6</w:t>
      </w:r>
    </w:p>
    <w:p w:rsidR="00040B9A" w:rsidRPr="006C4E12" w:rsidRDefault="00040B9A" w:rsidP="00DE176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6C4E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040B9A" w:rsidRPr="00617B7B" w:rsidRDefault="00040B9A" w:rsidP="00DE1764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planie finansowym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373273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7</w:t>
      </w:r>
    </w:p>
    <w:p w:rsidR="00373273" w:rsidRPr="00373273" w:rsidRDefault="00373273" w:rsidP="00DE1764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u w:val="single"/>
        </w:rPr>
      </w:pPr>
      <w:r w:rsidRPr="00373273">
        <w:rPr>
          <w:rFonts w:ascii="Times New Roman" w:eastAsia="Calibri" w:hAnsi="Times New Roman" w:cs="Times New Roman"/>
          <w:sz w:val="24"/>
          <w:szCs w:val="24"/>
        </w:rPr>
        <w:t>Zarząd Powiatu, jednogłośnie 5 głosami „za” podjął uchwałę w sprawie realizacji przez Komendę Powiatową Państwowej Straży Pożarnej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273">
        <w:rPr>
          <w:rFonts w:ascii="Times New Roman" w:eastAsia="Calibri" w:hAnsi="Times New Roman" w:cs="Times New Roman"/>
          <w:sz w:val="24"/>
          <w:szCs w:val="24"/>
        </w:rPr>
        <w:t>Zawierciu z przeznaczeniem na zakup samochodu lekkiego specjalnego kwatermistrzowskiego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8</w:t>
      </w:r>
    </w:p>
    <w:p w:rsidR="00373273" w:rsidRPr="00373273" w:rsidRDefault="00373273" w:rsidP="00DE1764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373273">
        <w:rPr>
          <w:rFonts w:ascii="Times New Roman" w:eastAsia="Calibri" w:hAnsi="Times New Roman"/>
          <w:sz w:val="24"/>
          <w:szCs w:val="24"/>
        </w:rPr>
        <w:t>Zarząd Powiatu, jednogłośnie 5 głosami „za” podjął uchwałę</w:t>
      </w:r>
      <w:r w:rsidRPr="00373273">
        <w:rPr>
          <w:rFonts w:ascii="Times New Roman" w:eastAsia="Times New Roman" w:hAnsi="Times New Roman"/>
          <w:sz w:val="24"/>
          <w:szCs w:val="24"/>
          <w:lang w:eastAsia="pl-PL"/>
        </w:rPr>
        <w:t xml:space="preserve"> wyrażenia zgody na nieodpłatne przekazanie mienia ruchomego na rzecz jednostek organizacyjnych Powiatu Zawierciańskiego</w:t>
      </w: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9</w:t>
      </w:r>
    </w:p>
    <w:p w:rsidR="003C6720" w:rsidRPr="003C6720" w:rsidRDefault="003C6720" w:rsidP="00DE1764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Zarząd Powiatu zapoznał</w:t>
      </w:r>
      <w:r w:rsidRPr="003C6720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się z zawiadomieniem Wojewody Śląskiego o zebranym materiale dowodowym w postepowaniu administracyjnym dot. uregulowania stanu prawnego nieruchomości zajętej pod drogę publiczną powiatową nr S1115 relacji „Nakło – Siedliska – Zawadka – Zawada”.</w:t>
      </w:r>
    </w:p>
    <w:p w:rsidR="00EF0058" w:rsidRP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10</w:t>
      </w:r>
    </w:p>
    <w:p w:rsidR="003C6720" w:rsidRDefault="003C6720" w:rsidP="00DE1764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</w:t>
      </w:r>
      <w:r w:rsidRPr="003C6720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się z zawiadomienie Wojewody Śląskiego o zebranym materiale w postępowaniu administracyjnym dot. uregulowania stanu prawnego nieruchomości zajętej pod drogę publiczną  powiatową S1106 relacji „Starzyny – Bógdał – Szczekociny”. </w:t>
      </w:r>
    </w:p>
    <w:p w:rsidR="00EF0058" w:rsidRPr="00EF0058" w:rsidRDefault="00EF0058" w:rsidP="00136A8F">
      <w:pPr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14"/>
          <w:szCs w:val="14"/>
          <w:u w:val="single"/>
          <w:lang w:eastAsia="zh-CN" w:bidi="hi-IN"/>
        </w:rPr>
      </w:pPr>
    </w:p>
    <w:p w:rsidR="00136A8F" w:rsidRDefault="00136A8F" w:rsidP="00136A8F">
      <w:pPr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36A8F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11</w:t>
      </w:r>
    </w:p>
    <w:p w:rsidR="00136A8F" w:rsidRPr="00136A8F" w:rsidRDefault="00136A8F" w:rsidP="00136A8F">
      <w:pPr>
        <w:suppressAutoHyphens/>
        <w:spacing w:after="0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136A8F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zawiadomieniem Wojewody Śląskiego o zebranym materiale w postępowaniu administracyjnym dot. uregulowania stanu prawnego nieruchomości zajętej pod drogę publiczną  powiatową S1106 relacji „Starzyny – Bógdał – Szczekociny”. </w:t>
      </w:r>
    </w:p>
    <w:p w:rsid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EF0058" w:rsidRDefault="00EF0058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lastRenderedPageBreak/>
        <w:t>AD. IV</w:t>
      </w:r>
    </w:p>
    <w:p w:rsidR="003B13E5" w:rsidRPr="00DE1764" w:rsidRDefault="00DE1764" w:rsidP="009D3907">
      <w:pPr>
        <w:spacing w:after="0" w:line="276" w:lineRule="auto"/>
        <w:ind w:firstLine="45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tym punkcie Członek Zarządu </w:t>
      </w:r>
      <w:r w:rsidRPr="00077259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07">
        <w:rPr>
          <w:rFonts w:ascii="Times New Roman" w:hAnsi="Times New Roman" w:cs="Times New Roman"/>
          <w:sz w:val="24"/>
          <w:szCs w:val="24"/>
        </w:rPr>
        <w:t>zaznaczył</w:t>
      </w:r>
      <w:r>
        <w:rPr>
          <w:rFonts w:ascii="Times New Roman" w:hAnsi="Times New Roman" w:cs="Times New Roman"/>
          <w:sz w:val="24"/>
          <w:szCs w:val="24"/>
        </w:rPr>
        <w:t>, iż trwają pracę nad podziałem działek w Szpitalu.</w:t>
      </w:r>
    </w:p>
    <w:p w:rsidR="00617B7B" w:rsidRPr="00617B7B" w:rsidRDefault="00617B7B" w:rsidP="00DE1764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V</w:t>
      </w:r>
    </w:p>
    <w:p w:rsidR="003B13E5" w:rsidRPr="00511AC4" w:rsidRDefault="003B13E5" w:rsidP="00DE1764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Pr="00511AC4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511AC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511AC4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22</w:t>
      </w:r>
      <w:r w:rsidR="00EF0058">
        <w:rPr>
          <w:rFonts w:ascii="Times New Roman" w:hAnsi="Times New Roman" w:cs="Times New Roman"/>
          <w:sz w:val="24"/>
          <w:szCs w:val="24"/>
        </w:rPr>
        <w:t>4</w:t>
      </w:r>
      <w:r w:rsidRPr="00511AC4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136A8F" w:rsidRDefault="00136A8F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C666C4" w:rsidRPr="00C666C4" w:rsidRDefault="00C666C4" w:rsidP="00C666C4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6C4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C666C4" w:rsidRPr="00C666C4" w:rsidRDefault="00C666C4" w:rsidP="00C666C4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6C4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  <w:bookmarkStart w:id="2" w:name="_GoBack"/>
      <w:bookmarkEnd w:id="2"/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EF0058" w:rsidRDefault="00EF0058" w:rsidP="00DE1764">
      <w:pPr>
        <w:spacing w:after="0" w:line="276" w:lineRule="auto"/>
      </w:pPr>
    </w:p>
    <w:p w:rsidR="00136A8F" w:rsidRPr="00136A8F" w:rsidRDefault="00136A8F" w:rsidP="00DE176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36A8F">
        <w:rPr>
          <w:rFonts w:ascii="Times New Roman" w:hAnsi="Times New Roman" w:cs="Times New Roman"/>
          <w:sz w:val="24"/>
        </w:rPr>
        <w:t>Protokół sporządziła:</w:t>
      </w:r>
    </w:p>
    <w:p w:rsidR="00136A8F" w:rsidRPr="00136A8F" w:rsidRDefault="00136A8F" w:rsidP="00DE176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36A8F">
        <w:rPr>
          <w:rFonts w:ascii="Times New Roman" w:hAnsi="Times New Roman" w:cs="Times New Roman"/>
          <w:sz w:val="24"/>
        </w:rPr>
        <w:t>Referent</w:t>
      </w:r>
      <w:r>
        <w:rPr>
          <w:rFonts w:ascii="Times New Roman" w:hAnsi="Times New Roman" w:cs="Times New Roman"/>
          <w:sz w:val="24"/>
        </w:rPr>
        <w:t xml:space="preserve"> </w:t>
      </w:r>
      <w:r w:rsidRPr="00136A8F">
        <w:rPr>
          <w:rFonts w:ascii="Times New Roman" w:hAnsi="Times New Roman" w:cs="Times New Roman"/>
          <w:sz w:val="24"/>
        </w:rPr>
        <w:t>Klaudia Jędruszek</w:t>
      </w:r>
    </w:p>
    <w:p w:rsidR="0071010A" w:rsidRDefault="0071010A" w:rsidP="00DE1764">
      <w:pPr>
        <w:spacing w:after="0" w:line="276" w:lineRule="auto"/>
      </w:pPr>
    </w:p>
    <w:sectPr w:rsidR="0071010A" w:rsidSect="00306D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73" w:rsidRDefault="005D5F5E">
      <w:pPr>
        <w:spacing w:after="0" w:line="240" w:lineRule="auto"/>
      </w:pPr>
      <w:r>
        <w:separator/>
      </w:r>
    </w:p>
  </w:endnote>
  <w:endnote w:type="continuationSeparator" w:id="0">
    <w:p w:rsidR="00102B73" w:rsidRDefault="005D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2D442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C66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73" w:rsidRDefault="005D5F5E">
      <w:pPr>
        <w:spacing w:after="0" w:line="240" w:lineRule="auto"/>
      </w:pPr>
      <w:r>
        <w:separator/>
      </w:r>
    </w:p>
  </w:footnote>
  <w:footnote w:type="continuationSeparator" w:id="0">
    <w:p w:rsidR="00102B73" w:rsidRDefault="005D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002D"/>
    <w:multiLevelType w:val="hybridMultilevel"/>
    <w:tmpl w:val="3A808CE6"/>
    <w:lvl w:ilvl="0" w:tplc="952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F0DCC"/>
    <w:multiLevelType w:val="hybridMultilevel"/>
    <w:tmpl w:val="F40C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014F"/>
    <w:multiLevelType w:val="hybridMultilevel"/>
    <w:tmpl w:val="B0229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D66"/>
    <w:multiLevelType w:val="hybridMultilevel"/>
    <w:tmpl w:val="D07EE87E"/>
    <w:lvl w:ilvl="0" w:tplc="952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5434D"/>
    <w:multiLevelType w:val="hybridMultilevel"/>
    <w:tmpl w:val="0EE028C4"/>
    <w:lvl w:ilvl="0" w:tplc="952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722ED"/>
    <w:multiLevelType w:val="hybridMultilevel"/>
    <w:tmpl w:val="25BE66B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0E32F3"/>
    <w:multiLevelType w:val="hybridMultilevel"/>
    <w:tmpl w:val="AF5E2AD2"/>
    <w:lvl w:ilvl="0" w:tplc="D53AAF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C07565"/>
    <w:multiLevelType w:val="hybridMultilevel"/>
    <w:tmpl w:val="0224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757E"/>
    <w:multiLevelType w:val="hybridMultilevel"/>
    <w:tmpl w:val="F154A4B6"/>
    <w:lvl w:ilvl="0" w:tplc="0415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9" w15:restartNumberingAfterBreak="0">
    <w:nsid w:val="43C76809"/>
    <w:multiLevelType w:val="hybridMultilevel"/>
    <w:tmpl w:val="C7C8E29A"/>
    <w:lvl w:ilvl="0" w:tplc="952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71CA6"/>
    <w:multiLevelType w:val="hybridMultilevel"/>
    <w:tmpl w:val="E10E5A70"/>
    <w:lvl w:ilvl="0" w:tplc="0415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7650BFF"/>
    <w:multiLevelType w:val="hybridMultilevel"/>
    <w:tmpl w:val="36FA616A"/>
    <w:lvl w:ilvl="0" w:tplc="952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403EDA"/>
    <w:multiLevelType w:val="hybridMultilevel"/>
    <w:tmpl w:val="BF9C5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0F4"/>
    <w:multiLevelType w:val="hybridMultilevel"/>
    <w:tmpl w:val="36B4E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85458"/>
    <w:multiLevelType w:val="hybridMultilevel"/>
    <w:tmpl w:val="E59E5DB6"/>
    <w:lvl w:ilvl="0" w:tplc="D53AA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029FD"/>
    <w:multiLevelType w:val="hybridMultilevel"/>
    <w:tmpl w:val="BF769C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82FB3"/>
    <w:multiLevelType w:val="hybridMultilevel"/>
    <w:tmpl w:val="54AE2996"/>
    <w:lvl w:ilvl="0" w:tplc="D53AA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4"/>
  </w:num>
  <w:num w:numId="13">
    <w:abstractNumId w:val="16"/>
  </w:num>
  <w:num w:numId="14">
    <w:abstractNumId w:val="5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1D"/>
    <w:rsid w:val="00012904"/>
    <w:rsid w:val="00040B9A"/>
    <w:rsid w:val="00102B73"/>
    <w:rsid w:val="00136A8F"/>
    <w:rsid w:val="00255B9E"/>
    <w:rsid w:val="00274308"/>
    <w:rsid w:val="002D4428"/>
    <w:rsid w:val="00306D1D"/>
    <w:rsid w:val="00353D4F"/>
    <w:rsid w:val="00373273"/>
    <w:rsid w:val="00376F7B"/>
    <w:rsid w:val="003B13E5"/>
    <w:rsid w:val="003C6720"/>
    <w:rsid w:val="00510DF0"/>
    <w:rsid w:val="005D5F5E"/>
    <w:rsid w:val="00617B7B"/>
    <w:rsid w:val="00695A0B"/>
    <w:rsid w:val="0071010A"/>
    <w:rsid w:val="008C74B5"/>
    <w:rsid w:val="009A13F2"/>
    <w:rsid w:val="009D3907"/>
    <w:rsid w:val="00B10CF9"/>
    <w:rsid w:val="00C04CB4"/>
    <w:rsid w:val="00C666C4"/>
    <w:rsid w:val="00D01459"/>
    <w:rsid w:val="00DD510D"/>
    <w:rsid w:val="00DE1764"/>
    <w:rsid w:val="00E01A8D"/>
    <w:rsid w:val="00EC1796"/>
    <w:rsid w:val="00EC4335"/>
    <w:rsid w:val="00E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3A5"/>
  <w15:chartTrackingRefBased/>
  <w15:docId w15:val="{1AF19043-494A-4788-80FA-C32C4FA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D1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6D1D"/>
  </w:style>
  <w:style w:type="paragraph" w:styleId="Akapitzlist">
    <w:name w:val="List Paragraph"/>
    <w:basedOn w:val="Normalny"/>
    <w:uiPriority w:val="34"/>
    <w:qFormat/>
    <w:rsid w:val="00306D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274308"/>
  </w:style>
  <w:style w:type="paragraph" w:styleId="Tekstdymka">
    <w:name w:val="Balloon Text"/>
    <w:basedOn w:val="Normalny"/>
    <w:link w:val="TekstdymkaZnak"/>
    <w:uiPriority w:val="99"/>
    <w:semiHidden/>
    <w:unhideWhenUsed/>
    <w:rsid w:val="0013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5</cp:revision>
  <cp:lastPrinted>2018-11-22T07:50:00Z</cp:lastPrinted>
  <dcterms:created xsi:type="dcterms:W3CDTF">2018-11-19T13:49:00Z</dcterms:created>
  <dcterms:modified xsi:type="dcterms:W3CDTF">2018-11-22T07:55:00Z</dcterms:modified>
</cp:coreProperties>
</file>