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84F" w:rsidRPr="00F4684F" w:rsidRDefault="00F4684F" w:rsidP="00F4684F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468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ORI.0022.54.2018.KJ</w:t>
      </w:r>
    </w:p>
    <w:p w:rsidR="006129E8" w:rsidRPr="00781217" w:rsidRDefault="006129E8" w:rsidP="006C4E1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6129E8" w:rsidRPr="00781217" w:rsidRDefault="006129E8" w:rsidP="00F4684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="00B5195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NR 223/18</w:t>
      </w:r>
    </w:p>
    <w:p w:rsidR="006129E8" w:rsidRPr="00781217" w:rsidRDefault="00786EE3" w:rsidP="006C4E12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</w:t>
      </w:r>
      <w:r w:rsidR="006129E8" w:rsidRPr="0078121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POSIEDZENIA ZARZĄDU POWIATU ZAWIERCIAŃSKIEGO</w:t>
      </w:r>
    </w:p>
    <w:p w:rsidR="006129E8" w:rsidRPr="00781217" w:rsidRDefault="006129E8" w:rsidP="006C4E12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8121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Pr="0057733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6 listopada </w:t>
      </w:r>
      <w:r w:rsidRPr="0078121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2018 roku </w:t>
      </w:r>
    </w:p>
    <w:p w:rsidR="006129E8" w:rsidRPr="00781217" w:rsidRDefault="006129E8" w:rsidP="006C4E1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8121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Porządek posiedzenia:</w:t>
      </w:r>
      <w:bookmarkStart w:id="0" w:name="_Hlk523230898"/>
    </w:p>
    <w:p w:rsidR="006129E8" w:rsidRPr="00781217" w:rsidRDefault="006129E8" w:rsidP="006C4E1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8121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6129E8" w:rsidRPr="00781217" w:rsidRDefault="006129E8" w:rsidP="006C4E1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8121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protokołów: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220/18; 221/18, 222/18.</w:t>
      </w:r>
    </w:p>
    <w:p w:rsidR="006129E8" w:rsidRPr="00781217" w:rsidRDefault="006129E8" w:rsidP="006C4E1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8121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786EE3" w:rsidRPr="00DF5588" w:rsidRDefault="00786EE3" w:rsidP="006C4E12">
      <w:pPr>
        <w:pStyle w:val="Akapitzlist"/>
        <w:numPr>
          <w:ilvl w:val="0"/>
          <w:numId w:val="2"/>
        </w:numPr>
        <w:spacing w:after="0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OCHRONA ZDROWIA I POMOC SPOŁECZNA</w:t>
      </w:r>
    </w:p>
    <w:p w:rsidR="00786EE3" w:rsidRPr="00786EE3" w:rsidRDefault="00786EE3" w:rsidP="006C4E12">
      <w:pPr>
        <w:pStyle w:val="Akapitzlist"/>
        <w:numPr>
          <w:ilvl w:val="0"/>
          <w:numId w:val="6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6129E8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Informacja z działalności Szpitala Powiatowego w Zawierciu</w:t>
      </w:r>
      <w:r w:rsidR="00DD210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6129E8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 okres od stycznia do września 2018 roku.</w:t>
      </w:r>
    </w:p>
    <w:p w:rsidR="006129E8" w:rsidRPr="00577339" w:rsidRDefault="006129E8" w:rsidP="006C4E12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77339">
        <w:rPr>
          <w:rFonts w:ascii="Times New Roman" w:hAnsi="Times New Roman"/>
          <w:b/>
          <w:sz w:val="24"/>
          <w:szCs w:val="24"/>
        </w:rPr>
        <w:t>EDUKACJA PUBLICZNA:</w:t>
      </w:r>
    </w:p>
    <w:p w:rsidR="006129E8" w:rsidRDefault="006129E8" w:rsidP="006C4E1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529434502"/>
      <w:r>
        <w:rPr>
          <w:rFonts w:ascii="Times New Roman" w:hAnsi="Times New Roman"/>
          <w:sz w:val="24"/>
          <w:szCs w:val="24"/>
        </w:rPr>
        <w:t>Zajęcie stanowiska w sprawie dofinansowania wyjazdu uczniów I Liceum Ogólnokształcącego z Oddziałami Dwujęzycznymi im. Stefana Żeromskiego w Zawierciu.</w:t>
      </w:r>
    </w:p>
    <w:p w:rsidR="006129E8" w:rsidRDefault="006129E8" w:rsidP="006C4E1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uchwały w sprawie wyznaczenia nauczyciela zastępującego dyrektora Zespołu Szkół w Szczekocinach w przypadku jego nieobecności. </w:t>
      </w:r>
    </w:p>
    <w:p w:rsidR="006129E8" w:rsidRPr="00E301CB" w:rsidRDefault="006129E8" w:rsidP="006C4E1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1CB">
        <w:rPr>
          <w:rFonts w:ascii="Times New Roman" w:hAnsi="Times New Roman"/>
          <w:sz w:val="24"/>
          <w:szCs w:val="24"/>
        </w:rPr>
        <w:t xml:space="preserve">Rozpatrzenie uchwały w sprawie wyznaczenia nauczyciela zastępującego dyrektora Zespołu Szkół </w:t>
      </w:r>
      <w:r>
        <w:rPr>
          <w:rFonts w:ascii="Times New Roman" w:hAnsi="Times New Roman"/>
          <w:sz w:val="24"/>
          <w:szCs w:val="24"/>
        </w:rPr>
        <w:t xml:space="preserve">Ekonomicznych </w:t>
      </w:r>
      <w:r w:rsidRPr="00E301CB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Zawierciu</w:t>
      </w:r>
      <w:r w:rsidRPr="00E301CB">
        <w:rPr>
          <w:rFonts w:ascii="Times New Roman" w:hAnsi="Times New Roman"/>
          <w:sz w:val="24"/>
          <w:szCs w:val="24"/>
        </w:rPr>
        <w:t xml:space="preserve"> w przypadku jego nieobecności. </w:t>
      </w:r>
    </w:p>
    <w:p w:rsidR="006129E8" w:rsidRDefault="006129E8" w:rsidP="006C4E1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uchwały w sprawie wyznaczenia nauczyciela zastępującego dyrektora Zespołu Szkół im. gen. Józefa Bema w Zawierciu w przypadku jego nieobecności. </w:t>
      </w:r>
    </w:p>
    <w:p w:rsidR="006129E8" w:rsidRDefault="006129E8" w:rsidP="006C4E1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uchwały w sprawie wyznaczenia nauczyciela zastępującego dyrektora Zespołu Szkół w Pilicy w przypadku jego nieobecności. </w:t>
      </w:r>
    </w:p>
    <w:p w:rsidR="006129E8" w:rsidRDefault="006129E8" w:rsidP="006C4E1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uchwały w sprawie wyznaczenia nauczyciela zastępującego dyrektora Zespołu Szkół im. X. Dunikowskiego w Zawierciu w przypadku jego nieobecności. </w:t>
      </w:r>
    </w:p>
    <w:p w:rsidR="006129E8" w:rsidRDefault="006129E8" w:rsidP="006C4E1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uchwały w sprawie wyznaczenia nauczyciela zastępującego dyrektora Zespołu Szkół w Porębie w przypadku jego nieobecności. </w:t>
      </w:r>
    </w:p>
    <w:p w:rsidR="006129E8" w:rsidRDefault="006129E8" w:rsidP="006C4E1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uchwały w sprawie wyznaczenia nauczyciela zastępującego dyrektora Zespołu Szkół im. S. Staszica w przypadku jego nieobecności. </w:t>
      </w:r>
    </w:p>
    <w:p w:rsidR="006129E8" w:rsidRDefault="006129E8" w:rsidP="006C4E12">
      <w:pPr>
        <w:pStyle w:val="Akapitzlist"/>
        <w:numPr>
          <w:ilvl w:val="0"/>
          <w:numId w:val="3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uchwały w sprawie wyznaczenia nauczyciela zastępującego dyrektora Poradni Psychologiczno Pedagogicznej w Zawierciu w przypadku jego nieobecności. </w:t>
      </w:r>
    </w:p>
    <w:bookmarkEnd w:id="1"/>
    <w:p w:rsidR="006129E8" w:rsidRPr="00631FF3" w:rsidRDefault="006129E8" w:rsidP="006C4E12">
      <w:pPr>
        <w:pStyle w:val="Akapitzlist"/>
        <w:numPr>
          <w:ilvl w:val="0"/>
          <w:numId w:val="3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projektu uchwały w sprawie rozliczenia środków z subwencji oświatowej dla opiekunów praktyk uczniowskich w 2018 roku.</w:t>
      </w:r>
    </w:p>
    <w:p w:rsidR="006129E8" w:rsidRPr="00781217" w:rsidRDefault="006129E8" w:rsidP="006C4E12">
      <w:pPr>
        <w:numPr>
          <w:ilvl w:val="0"/>
          <w:numId w:val="2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8121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</w:t>
      </w:r>
    </w:p>
    <w:p w:rsidR="006129E8" w:rsidRDefault="006129E8" w:rsidP="006C4E12">
      <w:pPr>
        <w:pStyle w:val="Akapitzlist"/>
        <w:numPr>
          <w:ilvl w:val="0"/>
          <w:numId w:val="4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2" w:name="_Hlk529437775"/>
      <w:r w:rsidRPr="006129E8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informacją o dokonaniu zmian między paragrafami w planie finansowym rachunku dochodów własnych na 2018 rok w </w:t>
      </w:r>
      <w:bookmarkEnd w:id="2"/>
      <w:r w:rsidRPr="00FF783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Zespole Szkół im. gen. J. Bema w Zawierciu na zakup artykułów samochodowych</w:t>
      </w:r>
      <w:r w:rsidR="00FF783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6129E8" w:rsidRPr="00FF7837" w:rsidRDefault="00FF7837" w:rsidP="006C4E12">
      <w:pPr>
        <w:pStyle w:val="Akapitzlist"/>
        <w:numPr>
          <w:ilvl w:val="0"/>
          <w:numId w:val="4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6129E8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na 2018 rok w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129E8" w:rsidRPr="00FF783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Zespole Szkół i Placówek Specjalnych im. M. Grzegorzewskiej w Zawierciu w związku z opłatą za naprawę ksero oraz doładowanie systemu </w:t>
      </w:r>
      <w:proofErr w:type="spellStart"/>
      <w:r w:rsidR="006129E8" w:rsidRPr="00FF783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viaToll</w:t>
      </w:r>
      <w:proofErr w:type="spellEnd"/>
      <w:r w:rsidR="006129E8" w:rsidRPr="00FF783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(opłata za przejazd autostradą). </w:t>
      </w:r>
    </w:p>
    <w:p w:rsidR="006129E8" w:rsidRPr="006129E8" w:rsidRDefault="006129E8" w:rsidP="006C4E12">
      <w:pPr>
        <w:pStyle w:val="Akapitzlist"/>
        <w:numPr>
          <w:ilvl w:val="0"/>
          <w:numId w:val="4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6129E8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Rozpatrzenie projektu Uchwały nr 112/787/16 Zarządu Powiatu Zawierciańskiego z dnia 28 grudnia 2016 roku w sprawie wprowadzenia zasad centralizacji rozliczeń podatku od towarów i usług w Powiecie Zawierciańskim oraz jego jednostkach organizacyjnych. </w:t>
      </w:r>
    </w:p>
    <w:p w:rsidR="006129E8" w:rsidRPr="006129E8" w:rsidRDefault="006129E8" w:rsidP="006C4E12">
      <w:pPr>
        <w:pStyle w:val="Akapitzlist"/>
        <w:numPr>
          <w:ilvl w:val="0"/>
          <w:numId w:val="4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6129E8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budżecie powiatu na 2018 rok.</w:t>
      </w:r>
    </w:p>
    <w:p w:rsidR="008659EB" w:rsidRDefault="006129E8" w:rsidP="008659EB">
      <w:pPr>
        <w:pStyle w:val="Akapitzlist"/>
        <w:numPr>
          <w:ilvl w:val="0"/>
          <w:numId w:val="4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6129E8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8659EB" w:rsidRPr="008659EB" w:rsidRDefault="006129E8" w:rsidP="008659EB">
      <w:pPr>
        <w:pStyle w:val="Akapitzlist"/>
        <w:numPr>
          <w:ilvl w:val="0"/>
          <w:numId w:val="4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8659E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6129E8" w:rsidRPr="008659EB" w:rsidRDefault="006129E8" w:rsidP="006C4E1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59EB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POZOSTAŁE SPRAWY</w:t>
      </w:r>
    </w:p>
    <w:p w:rsidR="00B940D3" w:rsidRDefault="006129E8" w:rsidP="006C4E12">
      <w:pPr>
        <w:pStyle w:val="Akapitzlist"/>
        <w:numPr>
          <w:ilvl w:val="0"/>
          <w:numId w:val="8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B940D3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Podjęcie decyzji w sprawie darowizny komputera będącego własnością Starostwa Powiatowego w Zawierciu. </w:t>
      </w:r>
    </w:p>
    <w:p w:rsidR="00B940D3" w:rsidRPr="008659EB" w:rsidRDefault="006129E8" w:rsidP="006C4E12">
      <w:pPr>
        <w:pStyle w:val="Akapitzlist"/>
        <w:numPr>
          <w:ilvl w:val="0"/>
          <w:numId w:val="8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8659EB">
        <w:rPr>
          <w:rFonts w:ascii="Times New Roman" w:hAnsi="Times New Roman"/>
          <w:bCs/>
          <w:sz w:val="24"/>
        </w:rPr>
        <w:t xml:space="preserve">Rozpatrzenie projektu uchwały w sprawie </w:t>
      </w:r>
      <w:bookmarkStart w:id="3" w:name="_Hlk529517935"/>
      <w:r w:rsidRPr="008659EB">
        <w:rPr>
          <w:rFonts w:ascii="Times New Roman" w:hAnsi="Times New Roman"/>
          <w:bCs/>
          <w:sz w:val="24"/>
        </w:rPr>
        <w:t xml:space="preserve">ogłoszenia otwartego konkursu ofert na </w:t>
      </w:r>
      <w:r w:rsidRPr="008659EB">
        <w:rPr>
          <w:rFonts w:ascii="Times New Roman" w:hAnsi="Times New Roman"/>
          <w:sz w:val="24"/>
        </w:rPr>
        <w:t>powierzenie prowadzenia punktu nieodpłatnej pomocy prawnej</w:t>
      </w:r>
      <w:r w:rsidRPr="008659EB">
        <w:rPr>
          <w:rFonts w:ascii="Times New Roman" w:hAnsi="Times New Roman"/>
          <w:bCs/>
          <w:sz w:val="24"/>
        </w:rPr>
        <w:t xml:space="preserve"> i punktów nieodpłatnego poradnictwa obywatelskiego w 2019 roku. - </w:t>
      </w:r>
      <w:bookmarkStart w:id="4" w:name="_Hlk529517973"/>
      <w:bookmarkEnd w:id="3"/>
      <w:r w:rsidRPr="008659EB">
        <w:rPr>
          <w:rFonts w:ascii="Times New Roman" w:hAnsi="Times New Roman"/>
          <w:bCs/>
          <w:sz w:val="24"/>
        </w:rPr>
        <w:t>Zapoznanie się z zawiadomieniem Wojewody Śląskiego o postępowaniu administracyjnym dotyczącym uregulowania stanu prawnego nieruchomości, położonej w jednostce ewidencyjnej Irządze, obrębie Zawada Pilicka.</w:t>
      </w:r>
    </w:p>
    <w:p w:rsidR="006129E8" w:rsidRPr="00B940D3" w:rsidRDefault="006129E8" w:rsidP="006C4E12">
      <w:pPr>
        <w:pStyle w:val="Akapitzlist"/>
        <w:numPr>
          <w:ilvl w:val="0"/>
          <w:numId w:val="8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B940D3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zawiadomieniem Wojewody Śląskiego o prowadzonym postępowaniu w sprawie uregulowania stanu prawnego nieruchomości położonej w jednostce ewidencyjnej Miasto Zawiercie, obrębie </w:t>
      </w:r>
      <w:proofErr w:type="spellStart"/>
      <w:r w:rsidRPr="00B940D3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Blanowice</w:t>
      </w:r>
      <w:proofErr w:type="spellEnd"/>
      <w:r w:rsidRPr="00B940D3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bookmarkEnd w:id="4"/>
    <w:p w:rsidR="006129E8" w:rsidRPr="00781217" w:rsidRDefault="006129E8" w:rsidP="006C4E1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217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6129E8" w:rsidRPr="00781217" w:rsidRDefault="006129E8" w:rsidP="006C4E1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217">
        <w:rPr>
          <w:rFonts w:ascii="Times New Roman" w:eastAsia="Calibri" w:hAnsi="Times New Roman" w:cs="Times New Roman"/>
          <w:sz w:val="24"/>
          <w:szCs w:val="24"/>
        </w:rPr>
        <w:t>Zamknięcie posiedzenia</w:t>
      </w:r>
      <w:bookmarkEnd w:id="0"/>
    </w:p>
    <w:p w:rsidR="006129E8" w:rsidRDefault="006129E8" w:rsidP="006C4E12">
      <w:pPr>
        <w:spacing w:after="0" w:line="276" w:lineRule="auto"/>
      </w:pPr>
    </w:p>
    <w:p w:rsidR="00786EE3" w:rsidRPr="00786EE3" w:rsidRDefault="00786EE3" w:rsidP="006C4E1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86EE3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</w:t>
      </w:r>
    </w:p>
    <w:p w:rsidR="00786EE3" w:rsidRPr="00786EE3" w:rsidRDefault="00786EE3" w:rsidP="006C4E12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</w:pP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Posiedzenie Zarządu Powiatu otworzył i obradom przewodniczył Starosta </w:t>
      </w:r>
      <w:r w:rsidRPr="00786EE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pl-PL" w:bidi="hi-IN"/>
        </w:rPr>
        <w:t>Krzysztof Wrona</w:t>
      </w: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. Po powitaniu zebranych stwierdził, że na posiedzeniu obecnych jest 3 Członków Zarządu co stanowi </w:t>
      </w: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bidi="hi-IN"/>
        </w:rPr>
        <w:t xml:space="preserve">quorum do </w:t>
      </w: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podejmowania prawomocnych uchwał i innych decyzji. </w:t>
      </w:r>
    </w:p>
    <w:p w:rsidR="00786EE3" w:rsidRPr="00786EE3" w:rsidRDefault="00786EE3" w:rsidP="006C4E12">
      <w:pPr>
        <w:suppressAutoHyphens/>
        <w:spacing w:after="0" w:line="276" w:lineRule="auto"/>
        <w:ind w:firstLine="51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Lista obecności osób uczestniczących w posiedzeniu stanowi załącznik do protokołu.</w:t>
      </w:r>
    </w:p>
    <w:p w:rsidR="00786EE3" w:rsidRPr="00786EE3" w:rsidRDefault="00786EE3" w:rsidP="006C4E1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86EE3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II</w:t>
      </w:r>
    </w:p>
    <w:p w:rsidR="00786EE3" w:rsidRPr="00786EE3" w:rsidRDefault="00786EE3" w:rsidP="006C4E12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Zarząd jednogłośnie 3 głosami „za” przyjął protokół: Nr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220/18; 221/18, 222/18.</w:t>
      </w:r>
    </w:p>
    <w:p w:rsidR="00786EE3" w:rsidRPr="00786EE3" w:rsidRDefault="00786EE3" w:rsidP="006C4E1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86EE3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III</w:t>
      </w:r>
    </w:p>
    <w:p w:rsidR="00B55877" w:rsidRPr="00B940D3" w:rsidRDefault="00786EE3" w:rsidP="006C4E12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Starosta </w:t>
      </w:r>
      <w:r w:rsidRPr="00786EE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Krzysztof Wrona</w:t>
      </w:r>
      <w:r w:rsidRPr="00786E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przedstawił proponowany porządek posiedzenia, który Zarząd jednogłośnie przyjął 3 głosami „za”. </w:t>
      </w:r>
      <w:r w:rsidR="00532D2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dalszej część posiedzenia </w:t>
      </w:r>
      <w:r w:rsidRPr="00786EE3">
        <w:rPr>
          <w:rFonts w:ascii="Times New Roman" w:eastAsia="Times New Roman" w:hAnsi="Times New Roman" w:cs="Times New Roman"/>
          <w:sz w:val="24"/>
          <w:szCs w:val="24"/>
        </w:rPr>
        <w:t xml:space="preserve">Starosta </w:t>
      </w:r>
      <w:r w:rsidRPr="00786EE3">
        <w:rPr>
          <w:rFonts w:ascii="Times New Roman" w:eastAsia="Times New Roman" w:hAnsi="Times New Roman" w:cs="Times New Roman"/>
          <w:b/>
          <w:sz w:val="24"/>
          <w:szCs w:val="24"/>
        </w:rPr>
        <w:t xml:space="preserve">Krzysztof Wrona </w:t>
      </w:r>
      <w:r w:rsidR="00DD2106" w:rsidRPr="00DD2106">
        <w:rPr>
          <w:rFonts w:ascii="Times New Roman" w:eastAsia="Times New Roman" w:hAnsi="Times New Roman" w:cs="Times New Roman"/>
          <w:sz w:val="24"/>
          <w:szCs w:val="24"/>
        </w:rPr>
        <w:t>kontynuował realizację przyjętego porządku.</w:t>
      </w:r>
    </w:p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A1</w:t>
      </w:r>
    </w:p>
    <w:p w:rsidR="00A74F64" w:rsidRPr="00066BC5" w:rsidRDefault="00A74F64" w:rsidP="00A74F64">
      <w:pPr>
        <w:tabs>
          <w:tab w:val="left" w:pos="426"/>
        </w:tabs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Na podstawie miesięcznej informacji przedstawionej przez Szpital Powiatowy w Zawierciu w rachunku zysków i strat sytuacja finansowa kształtuje się w sposób następujący:</w:t>
      </w:r>
    </w:p>
    <w:p w:rsidR="00A74F64" w:rsidRPr="00066BC5" w:rsidRDefault="00A74F64" w:rsidP="00A74F64">
      <w:pPr>
        <w:numPr>
          <w:ilvl w:val="0"/>
          <w:numId w:val="17"/>
        </w:numPr>
        <w:tabs>
          <w:tab w:val="left" w:pos="1134"/>
        </w:tabs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1"/>
          <w:sz w:val="24"/>
          <w:szCs w:val="24"/>
          <w:lang w:eastAsia="zh-CN" w:bidi="hi-IN"/>
        </w:rPr>
        <w:t xml:space="preserve">w zakresie od stycznia do </w:t>
      </w:r>
      <w:r w:rsidR="00C27CF2">
        <w:rPr>
          <w:rFonts w:ascii="Times New Roman" w:eastAsia="Lucida Sans Unicode" w:hAnsi="Times New Roman" w:cs="Times New Roman"/>
          <w:b/>
          <w:bCs/>
          <w:color w:val="00000A"/>
          <w:kern w:val="1"/>
          <w:sz w:val="24"/>
          <w:szCs w:val="24"/>
          <w:lang w:eastAsia="zh-CN" w:bidi="hi-IN"/>
        </w:rPr>
        <w:t>września</w:t>
      </w:r>
    </w:p>
    <w:p w:rsidR="00A74F64" w:rsidRPr="00066BC5" w:rsidRDefault="00A74F64" w:rsidP="00A74F64">
      <w:pPr>
        <w:numPr>
          <w:ilvl w:val="0"/>
          <w:numId w:val="18"/>
        </w:numPr>
        <w:tabs>
          <w:tab w:val="left" w:pos="1134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przychody ogółem – </w:t>
      </w:r>
      <w:r w:rsidR="00C27CF2">
        <w:rPr>
          <w:rFonts w:ascii="Times New Roman" w:hAnsi="Times New Roman" w:cs="Times New Roman"/>
          <w:sz w:val="24"/>
          <w:szCs w:val="24"/>
        </w:rPr>
        <w:t>69 899 706,40 zł</w:t>
      </w:r>
    </w:p>
    <w:p w:rsidR="00A74F64" w:rsidRPr="00066BC5" w:rsidRDefault="00A74F64" w:rsidP="00A74F64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koszty ogółem – </w:t>
      </w:r>
      <w:r w:rsidR="00C27CF2">
        <w:rPr>
          <w:rFonts w:ascii="Times New Roman" w:hAnsi="Times New Roman" w:cs="Times New Roman"/>
          <w:sz w:val="24"/>
          <w:szCs w:val="24"/>
        </w:rPr>
        <w:t>68 522 707,31 zł</w:t>
      </w:r>
    </w:p>
    <w:p w:rsidR="00A74F64" w:rsidRPr="00066BC5" w:rsidRDefault="00A74F64" w:rsidP="00A74F64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podatek dochodowy – </w:t>
      </w:r>
      <w:r w:rsidR="00C27CF2">
        <w:rPr>
          <w:rFonts w:ascii="Times New Roman" w:hAnsi="Times New Roman" w:cs="Times New Roman"/>
          <w:sz w:val="24"/>
          <w:szCs w:val="24"/>
        </w:rPr>
        <w:t>5 508,00 zł</w:t>
      </w:r>
    </w:p>
    <w:p w:rsidR="00A74F64" w:rsidRPr="00066BC5" w:rsidRDefault="00A74F64" w:rsidP="00A74F64">
      <w:pPr>
        <w:numPr>
          <w:ilvl w:val="0"/>
          <w:numId w:val="18"/>
        </w:numPr>
        <w:tabs>
          <w:tab w:val="left" w:pos="1134"/>
        </w:tabs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wynik finansowy – </w:t>
      </w:r>
      <w:r w:rsidR="00C27CF2">
        <w:rPr>
          <w:rFonts w:ascii="Times New Roman" w:hAnsi="Times New Roman" w:cs="Times New Roman"/>
          <w:sz w:val="24"/>
          <w:szCs w:val="24"/>
        </w:rPr>
        <w:t>1 371 491,09 zł</w:t>
      </w:r>
    </w:p>
    <w:p w:rsidR="00B940D3" w:rsidRPr="00A74F64" w:rsidRDefault="00A74F64" w:rsidP="00A74F64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  <w:t>Zarząd zapoznał się z informacją z działalności finansowej Szpitala.</w:t>
      </w:r>
    </w:p>
    <w:p w:rsidR="00F4684F" w:rsidRDefault="00F4684F" w:rsidP="006C4E1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684F" w:rsidRDefault="00F4684F" w:rsidP="006C4E1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D3" w:rsidRPr="0014297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29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B1</w:t>
      </w:r>
    </w:p>
    <w:p w:rsidR="00401C93" w:rsidRPr="00142973" w:rsidRDefault="00401C93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42973">
        <w:rPr>
          <w:rFonts w:ascii="Times New Roman" w:hAnsi="Times New Roman" w:cs="Times New Roman"/>
          <w:sz w:val="24"/>
          <w:szCs w:val="24"/>
        </w:rPr>
        <w:t>Zarząd Powiatu wyraził zgodę na dofinansowanie kosztów wyjazdu dla uczniów i</w:t>
      </w:r>
      <w:r w:rsidR="00142973" w:rsidRPr="00142973">
        <w:rPr>
          <w:rFonts w:ascii="Times New Roman" w:hAnsi="Times New Roman" w:cs="Times New Roman"/>
          <w:sz w:val="24"/>
          <w:szCs w:val="24"/>
        </w:rPr>
        <w:t> </w:t>
      </w:r>
      <w:r w:rsidRPr="00142973">
        <w:rPr>
          <w:rFonts w:ascii="Times New Roman" w:hAnsi="Times New Roman" w:cs="Times New Roman"/>
          <w:sz w:val="24"/>
          <w:szCs w:val="24"/>
        </w:rPr>
        <w:t xml:space="preserve">opiekunów I Liceum Ogólnokształcącego z Oddziałami Dwujęzycznymi im. Stefana Żeromskiego w Zawierciu w celu uczestnictwa w międzynarodowej konferencji „BERMUN”, która odbędzie się w Berlinie. </w:t>
      </w:r>
    </w:p>
    <w:p w:rsidR="00B940D3" w:rsidRPr="00142973" w:rsidRDefault="00B940D3" w:rsidP="006C4E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2973">
        <w:rPr>
          <w:rFonts w:ascii="Times New Roman" w:hAnsi="Times New Roman" w:cs="Times New Roman"/>
          <w:b/>
          <w:sz w:val="24"/>
          <w:szCs w:val="24"/>
          <w:u w:val="single"/>
        </w:rPr>
        <w:t>AD. B2</w:t>
      </w:r>
    </w:p>
    <w:p w:rsidR="00401C93" w:rsidRPr="00142973" w:rsidRDefault="00401C93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5" w:name="_Hlk529434772"/>
      <w:r w:rsidRPr="00142973">
        <w:rPr>
          <w:rFonts w:ascii="Times New Roman" w:hAnsi="Times New Roman" w:cs="Times New Roman"/>
          <w:sz w:val="24"/>
          <w:szCs w:val="24"/>
          <w:lang w:eastAsia="pl-PL"/>
        </w:rPr>
        <w:t>Zarząd, w wyniku przeprowadzonego głosowania jednogłośnie 3 głosami „za” podjął uchwałę w sprawie</w:t>
      </w:r>
      <w:r w:rsidR="00142973" w:rsidRPr="0014297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="00142973" w:rsidRPr="00142973">
        <w:rPr>
          <w:rFonts w:ascii="Times New Roman" w:hAnsi="Times New Roman" w:cs="Times New Roman"/>
          <w:sz w:val="24"/>
          <w:szCs w:val="24"/>
        </w:rPr>
        <w:t>wyznaczenia nauczyciela zastępującego dyrektora Zespołu Szkół w Szczekocinach w przypadku jego nieobecności.</w:t>
      </w:r>
    </w:p>
    <w:p w:rsidR="00B940D3" w:rsidRDefault="00B940D3" w:rsidP="006C4E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B3</w:t>
      </w:r>
    </w:p>
    <w:p w:rsidR="00142973" w:rsidRPr="00B940D3" w:rsidRDefault="00142973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Zarząd, w wyniku przeprowadzonego głosowania jednogłośnie 3 głosami „za” podjął uchwałę w sprawie </w:t>
      </w:r>
      <w:r w:rsidRPr="00E301CB">
        <w:rPr>
          <w:rFonts w:ascii="Times New Roman" w:hAnsi="Times New Roman"/>
          <w:sz w:val="24"/>
          <w:szCs w:val="24"/>
        </w:rPr>
        <w:t xml:space="preserve">wyznaczenia nauczyciela zastępującego dyrektora Zespołu Szkół </w:t>
      </w:r>
      <w:r>
        <w:rPr>
          <w:rFonts w:ascii="Times New Roman" w:hAnsi="Times New Roman"/>
          <w:sz w:val="24"/>
          <w:szCs w:val="24"/>
        </w:rPr>
        <w:t xml:space="preserve">Ekonomicznych </w:t>
      </w:r>
      <w:r w:rsidRPr="00E301CB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Zawierciu</w:t>
      </w:r>
      <w:r w:rsidRPr="00E301CB">
        <w:rPr>
          <w:rFonts w:ascii="Times New Roman" w:hAnsi="Times New Roman"/>
          <w:sz w:val="24"/>
          <w:szCs w:val="24"/>
        </w:rPr>
        <w:t xml:space="preserve"> w przypadku jego nieobecności.</w:t>
      </w:r>
    </w:p>
    <w:p w:rsidR="00B940D3" w:rsidRDefault="00B940D3" w:rsidP="006C4E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B4</w:t>
      </w:r>
    </w:p>
    <w:p w:rsidR="00142973" w:rsidRPr="00B940D3" w:rsidRDefault="00142973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Zarząd, w wyniku przeprowadzonego głosowania jednogłośnie 3 głosami „za” podjął uchwałę w sprawie </w:t>
      </w:r>
      <w:r w:rsidRPr="00142973">
        <w:rPr>
          <w:rFonts w:ascii="Times New Roman" w:hAnsi="Times New Roman"/>
          <w:sz w:val="24"/>
          <w:szCs w:val="24"/>
          <w:lang w:eastAsia="pl-PL"/>
        </w:rPr>
        <w:t>wyznaczenia nauczyciela zastępującego dyrektora Zespołu Szkół im. gen. Józefa Bema w Zawierciu w przypadku jego nieobecności.</w:t>
      </w:r>
    </w:p>
    <w:p w:rsidR="00B940D3" w:rsidRDefault="00B940D3" w:rsidP="006C4E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B5</w:t>
      </w:r>
    </w:p>
    <w:p w:rsidR="00142973" w:rsidRPr="00B940D3" w:rsidRDefault="00142973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Zarząd, w wyniku przeprowadzonego głosowania jednogłośnie 3 głosami „za” podjął uchwałę w sprawie </w:t>
      </w:r>
      <w:r w:rsidRPr="00142973">
        <w:rPr>
          <w:rFonts w:ascii="Times New Roman" w:hAnsi="Times New Roman"/>
          <w:sz w:val="24"/>
          <w:szCs w:val="24"/>
          <w:lang w:eastAsia="pl-PL"/>
        </w:rPr>
        <w:t>wyznaczenia nauczyciela zastępującego dyrektora Zespołu Szkół w Pilicy w przypadku jego nieobecności.</w:t>
      </w:r>
    </w:p>
    <w:p w:rsidR="00B940D3" w:rsidRDefault="00B940D3" w:rsidP="006C4E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B6</w:t>
      </w:r>
    </w:p>
    <w:p w:rsidR="00142973" w:rsidRPr="00B940D3" w:rsidRDefault="00142973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  <w:lang w:eastAsia="pl-PL"/>
        </w:rPr>
        <w:t>Zarząd, w wyniku przeprowadzonego głosowania jednogłośnie 3 głosami „za” podjął uchwałę w sprawie</w:t>
      </w:r>
      <w:r w:rsidRPr="00142973">
        <w:rPr>
          <w:rFonts w:ascii="Times New Roman" w:hAnsi="Times New Roman"/>
          <w:sz w:val="24"/>
          <w:szCs w:val="24"/>
        </w:rPr>
        <w:t xml:space="preserve"> </w:t>
      </w:r>
      <w:r w:rsidRPr="00142973">
        <w:rPr>
          <w:rFonts w:ascii="Times New Roman" w:hAnsi="Times New Roman"/>
          <w:sz w:val="24"/>
          <w:szCs w:val="24"/>
          <w:lang w:eastAsia="pl-PL"/>
        </w:rPr>
        <w:t>wyznaczenia nauczyciela zastępującego dyrektora Zespołu Szkół w Porębie w przypadku jego nieobecności.</w:t>
      </w:r>
    </w:p>
    <w:p w:rsidR="00B940D3" w:rsidRDefault="00B940D3" w:rsidP="006C4E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 xml:space="preserve">AD. B7 </w:t>
      </w:r>
    </w:p>
    <w:p w:rsidR="00142973" w:rsidRPr="00B940D3" w:rsidRDefault="00142973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Zarząd, w wyniku przeprowadzonego głosowania jednogłośnie 3 głosami „za” podjął uchwałę w sprawie </w:t>
      </w:r>
      <w:r w:rsidRPr="00142973">
        <w:rPr>
          <w:rFonts w:ascii="Times New Roman" w:hAnsi="Times New Roman"/>
          <w:sz w:val="24"/>
          <w:szCs w:val="24"/>
          <w:lang w:eastAsia="pl-PL"/>
        </w:rPr>
        <w:t>wyznaczenia nauczyciela zastępującego dyrektora Zespołu Szkół im. X.</w:t>
      </w:r>
      <w:r w:rsidRPr="00142973">
        <w:rPr>
          <w:rFonts w:ascii="Times New Roman" w:hAnsi="Times New Roman" w:cs="Times New Roman"/>
          <w:sz w:val="24"/>
          <w:szCs w:val="24"/>
        </w:rPr>
        <w:t> </w:t>
      </w:r>
      <w:r w:rsidRPr="00142973">
        <w:rPr>
          <w:rFonts w:ascii="Times New Roman" w:hAnsi="Times New Roman"/>
          <w:sz w:val="24"/>
          <w:szCs w:val="24"/>
          <w:lang w:eastAsia="pl-PL"/>
        </w:rPr>
        <w:t>Dunikowskiego w Zawierciu w przypadku jego nieobecności.</w:t>
      </w:r>
    </w:p>
    <w:p w:rsidR="00B940D3" w:rsidRDefault="00B940D3" w:rsidP="006C4E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B8</w:t>
      </w:r>
    </w:p>
    <w:p w:rsidR="00142973" w:rsidRPr="00B940D3" w:rsidRDefault="00142973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Zarząd, w wyniku przeprowadzonego głosowania jednogłośnie 3 głosami „za” podjął uchwałę w sprawie </w:t>
      </w:r>
      <w:r w:rsidRPr="00142973">
        <w:rPr>
          <w:rFonts w:ascii="Times New Roman" w:hAnsi="Times New Roman"/>
          <w:sz w:val="24"/>
          <w:szCs w:val="24"/>
          <w:lang w:eastAsia="pl-PL"/>
        </w:rPr>
        <w:t>wyznaczenia nauczyciela zastępującego dyrektora Zespołu Szkół im. S.</w:t>
      </w:r>
      <w:r w:rsidRPr="00142973">
        <w:rPr>
          <w:rFonts w:ascii="Times New Roman" w:hAnsi="Times New Roman" w:cs="Times New Roman"/>
          <w:sz w:val="24"/>
          <w:szCs w:val="24"/>
        </w:rPr>
        <w:t> </w:t>
      </w:r>
      <w:r w:rsidRPr="00142973">
        <w:rPr>
          <w:rFonts w:ascii="Times New Roman" w:hAnsi="Times New Roman"/>
          <w:sz w:val="24"/>
          <w:szCs w:val="24"/>
          <w:lang w:eastAsia="pl-PL"/>
        </w:rPr>
        <w:t>Staszica w przypadku jego nieobecności.</w:t>
      </w:r>
    </w:p>
    <w:p w:rsidR="00B940D3" w:rsidRDefault="00B940D3" w:rsidP="006C4E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B9</w:t>
      </w:r>
    </w:p>
    <w:p w:rsidR="00142973" w:rsidRPr="00B940D3" w:rsidRDefault="00142973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Zarząd, w wyniku przeprowadzonego głosowania jednogłośnie 3 głosami „za” podjął uchwałę w sprawie </w:t>
      </w:r>
      <w:r w:rsidRPr="00142973">
        <w:rPr>
          <w:rFonts w:ascii="Times New Roman" w:hAnsi="Times New Roman"/>
          <w:sz w:val="24"/>
          <w:szCs w:val="24"/>
          <w:lang w:eastAsia="pl-PL"/>
        </w:rPr>
        <w:t>wyznaczenia nauczyciela zastępującego dyrektora Poradni Psychologiczno Pedagogicznej w Zawierciu w przypadku jego nieobecności.</w:t>
      </w:r>
    </w:p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B10</w:t>
      </w:r>
    </w:p>
    <w:p w:rsidR="00E91704" w:rsidRDefault="00E91704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</w:rPr>
      </w:pPr>
      <w:r w:rsidRPr="00E91704">
        <w:rPr>
          <w:rFonts w:ascii="Times New Roman" w:hAnsi="Times New Roman" w:cs="Times New Roman"/>
          <w:sz w:val="24"/>
        </w:rPr>
        <w:t xml:space="preserve">W tym punkcie posiedzenia Starosta </w:t>
      </w:r>
      <w:r w:rsidRPr="00E91704">
        <w:rPr>
          <w:rFonts w:ascii="Times New Roman" w:hAnsi="Times New Roman" w:cs="Times New Roman"/>
          <w:b/>
          <w:sz w:val="24"/>
        </w:rPr>
        <w:t>Krzysztof Wrona</w:t>
      </w:r>
      <w:r w:rsidRPr="00E917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wskazał, iż na postawie §9</w:t>
      </w:r>
      <w:r w:rsidR="005D6FD2" w:rsidRPr="00042C2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</w:rPr>
        <w:t>ust.</w:t>
      </w:r>
      <w:r w:rsidR="005D6FD2" w:rsidRPr="00042C2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</w:rPr>
        <w:t>1</w:t>
      </w:r>
      <w:r w:rsidR="005D6FD2" w:rsidRPr="00042C2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</w:rPr>
        <w:t xml:space="preserve">rozporządzenia Ministra Edukacji Narodowej z dnia 24 sierpnia 2017 w sprawie praktycznej nauki zawodu, organy prowadzące, które organizują praktyczną naukę zawodu </w:t>
      </w:r>
      <w:r w:rsidR="00AA5094">
        <w:rPr>
          <w:rFonts w:ascii="Times New Roman" w:hAnsi="Times New Roman" w:cs="Times New Roman"/>
          <w:sz w:val="24"/>
        </w:rPr>
        <w:t xml:space="preserve">po za szkoła zapewniają środki finansowe umożliwiające uczniom odbycie praktycznej nauki zawodu. Środki te są przeznaczane na refundowanie pracodawcom dodatku szkoleniowego dla instruktorów </w:t>
      </w:r>
      <w:r w:rsidR="00863E50">
        <w:rPr>
          <w:rFonts w:ascii="Times New Roman" w:hAnsi="Times New Roman" w:cs="Times New Roman"/>
          <w:sz w:val="24"/>
        </w:rPr>
        <w:t>praktycznej</w:t>
      </w:r>
      <w:r w:rsidR="00AA5094">
        <w:rPr>
          <w:rFonts w:ascii="Times New Roman" w:hAnsi="Times New Roman" w:cs="Times New Roman"/>
          <w:sz w:val="24"/>
        </w:rPr>
        <w:t xml:space="preserve"> nauki zawodu, prowadzących zajęcia praktyczne z uczniami </w:t>
      </w:r>
      <w:r w:rsidR="00AA5094">
        <w:rPr>
          <w:rFonts w:ascii="Times New Roman" w:hAnsi="Times New Roman" w:cs="Times New Roman"/>
          <w:sz w:val="24"/>
        </w:rPr>
        <w:lastRenderedPageBreak/>
        <w:t>w</w:t>
      </w:r>
      <w:r w:rsidR="005D6FD2" w:rsidRPr="00042C2C">
        <w:rPr>
          <w:rFonts w:ascii="Times New Roman" w:hAnsi="Times New Roman" w:cs="Times New Roman"/>
          <w:sz w:val="24"/>
          <w:szCs w:val="24"/>
        </w:rPr>
        <w:t> </w:t>
      </w:r>
      <w:r w:rsidR="00AA5094">
        <w:rPr>
          <w:rFonts w:ascii="Times New Roman" w:hAnsi="Times New Roman" w:cs="Times New Roman"/>
          <w:sz w:val="24"/>
        </w:rPr>
        <w:t>wysokości nie niższej niż 10 % przeciętnego miesięcznego wynagrodzenia w sektorze przedsiębiorstw bez wypłat nagród z zysku w czwartym kwartale roku poprzedniego, ogłaszanego przez Prezesa Głównego Urzędu Statystycznego. Zgodnie z obwieszczeniem Prezesa GUS z dnia 19 stycznia br. przeciętne miesięczne wynagrodzeni</w:t>
      </w:r>
      <w:r w:rsidR="001A2F5C">
        <w:rPr>
          <w:rFonts w:ascii="Times New Roman" w:hAnsi="Times New Roman" w:cs="Times New Roman"/>
          <w:sz w:val="24"/>
        </w:rPr>
        <w:t>e</w:t>
      </w:r>
      <w:r w:rsidR="00AA5094">
        <w:rPr>
          <w:rFonts w:ascii="Times New Roman" w:hAnsi="Times New Roman" w:cs="Times New Roman"/>
          <w:sz w:val="24"/>
        </w:rPr>
        <w:t xml:space="preserve"> w sektorze przedsiębiorstw wynosiło w czwartym kwartale 2017 roku 4 739, 51 zł. </w:t>
      </w:r>
      <w:r w:rsidR="003038EF">
        <w:rPr>
          <w:rFonts w:ascii="Times New Roman" w:hAnsi="Times New Roman" w:cs="Times New Roman"/>
          <w:sz w:val="24"/>
        </w:rPr>
        <w:t>W 2018 roku zabezpieczono w subwencji oświatowej 18 000 zł.</w:t>
      </w:r>
    </w:p>
    <w:p w:rsidR="003038EF" w:rsidRPr="00E91704" w:rsidRDefault="003038EF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Zarząd Powiatu, jednogłośnie 3 głosami „za” podjął uchwałę w sprawie </w:t>
      </w:r>
      <w:r w:rsidR="00866CE9">
        <w:rPr>
          <w:rFonts w:ascii="Times New Roman" w:hAnsi="Times New Roman" w:cs="Times New Roman"/>
          <w:sz w:val="24"/>
        </w:rPr>
        <w:t xml:space="preserve">rozliczenia środków z subwencji oświatowej dla opiekunów praktyk uczniowskich w 2018 roku. </w:t>
      </w:r>
    </w:p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C1</w:t>
      </w:r>
    </w:p>
    <w:p w:rsidR="00FF7837" w:rsidRDefault="002C61F8" w:rsidP="006C4E12">
      <w:pPr>
        <w:suppressAutoHyphens/>
        <w:spacing w:after="0" w:line="276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2C61F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2C61F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2C61F8">
        <w:rPr>
          <w:rFonts w:ascii="Times New Roman" w:eastAsia="Calibri" w:hAnsi="Times New Roman" w:cs="Times New Roman"/>
          <w:sz w:val="24"/>
          <w:szCs w:val="24"/>
        </w:rPr>
        <w:t>zapoznała zebranych z informacją o dokonaniu zmian między paragrafami w planie finansowym rachunku dochodów własnych i wydatków za 2018 rok w</w:t>
      </w:r>
      <w:r w:rsidR="00FF7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837">
        <w:rPr>
          <w:rFonts w:ascii="Times New Roman" w:hAnsi="Times New Roman"/>
          <w:sz w:val="24"/>
          <w:szCs w:val="24"/>
        </w:rPr>
        <w:t>Zespole Szkół im. gen. Józefa Bema w Zawierciu na zakup artykułów samochodowych. Zmiany obejmują przeniesienie między paragrafami wydatkowymi kwoty 300,00 zł – zmniejszenie w §4300 o kwotę 300,00 zł, a zwiększenie w §4210 o kwotę 300,00</w:t>
      </w:r>
      <w:r w:rsidR="005A444D">
        <w:rPr>
          <w:rFonts w:ascii="Times New Roman" w:hAnsi="Times New Roman"/>
          <w:sz w:val="24"/>
          <w:szCs w:val="24"/>
        </w:rPr>
        <w:t> </w:t>
      </w:r>
      <w:r w:rsidRPr="00FF7837">
        <w:rPr>
          <w:rFonts w:ascii="Times New Roman" w:hAnsi="Times New Roman"/>
          <w:sz w:val="24"/>
          <w:szCs w:val="24"/>
        </w:rPr>
        <w:t xml:space="preserve">zł. </w:t>
      </w:r>
    </w:p>
    <w:p w:rsidR="002C61F8" w:rsidRPr="005A444D" w:rsidRDefault="00FF7837" w:rsidP="006C4E12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bookmarkStart w:id="6" w:name="_Hlk529438235"/>
      <w:r w:rsidRPr="002C61F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zapoznał się ww. informacją. </w:t>
      </w:r>
    </w:p>
    <w:bookmarkEnd w:id="6"/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C2</w:t>
      </w:r>
    </w:p>
    <w:p w:rsidR="00FF7837" w:rsidRDefault="00FF7837" w:rsidP="006C4E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C61F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2C61F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2C61F8">
        <w:rPr>
          <w:rFonts w:ascii="Times New Roman" w:eastAsia="Calibri" w:hAnsi="Times New Roman" w:cs="Times New Roman"/>
          <w:sz w:val="24"/>
          <w:szCs w:val="24"/>
        </w:rPr>
        <w:t>zapoznała zebranych z informacją o dokonaniu zmian między paragrafami w planie finansowym rachunku dochodów własnych i wydatków za 2018 rok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837">
        <w:rPr>
          <w:rFonts w:ascii="Times New Roman" w:eastAsia="Calibri" w:hAnsi="Times New Roman" w:cs="Times New Roman"/>
          <w:sz w:val="24"/>
          <w:szCs w:val="24"/>
        </w:rPr>
        <w:t>Zespole Szkół i Placówek Specjalnych im. M. Grzegorzewskiej w związku</w:t>
      </w:r>
      <w:r w:rsidR="005A444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F7837" w:rsidRPr="00FB6D17" w:rsidRDefault="00FF7837" w:rsidP="006C4E12">
      <w:pPr>
        <w:pStyle w:val="Akapitzlist"/>
        <w:numPr>
          <w:ilvl w:val="0"/>
          <w:numId w:val="10"/>
        </w:numPr>
        <w:spacing w:after="0"/>
        <w:ind w:left="103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Pr="00FF7837">
        <w:rPr>
          <w:rFonts w:ascii="Times New Roman" w:hAnsi="Times New Roman"/>
          <w:sz w:val="24"/>
        </w:rPr>
        <w:t xml:space="preserve"> opłatą za naprawę ksero. Zmiany </w:t>
      </w:r>
      <w:r w:rsidRPr="00FF7837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obejmują przeniesienie pomiędzy paragrafami wydatkowymi kwoty</w:t>
      </w:r>
      <w:r w:rsidR="00FB6D17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 1 400,00 zł, - zmniejszenie w §4210 o kwotę 1 400,00 zł a</w:t>
      </w:r>
      <w:r w:rsidR="005A444D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 </w:t>
      </w:r>
      <w:r w:rsidR="00FB6D17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zwiększenie §4270 o kwotę 1 400,00 zł. </w:t>
      </w:r>
    </w:p>
    <w:p w:rsidR="00FB6D17" w:rsidRPr="005A444D" w:rsidRDefault="005A444D" w:rsidP="006C4E12">
      <w:pPr>
        <w:pStyle w:val="Akapitzlist"/>
        <w:numPr>
          <w:ilvl w:val="0"/>
          <w:numId w:val="10"/>
        </w:numPr>
        <w:spacing w:after="0"/>
        <w:ind w:left="103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FB6D17">
        <w:rPr>
          <w:rFonts w:ascii="Times New Roman" w:hAnsi="Times New Roman"/>
          <w:sz w:val="24"/>
        </w:rPr>
        <w:t xml:space="preserve"> opłatą za doładowanie systemu </w:t>
      </w:r>
      <w:proofErr w:type="spellStart"/>
      <w:r w:rsidR="00FB6D17">
        <w:rPr>
          <w:rFonts w:ascii="Times New Roman" w:hAnsi="Times New Roman"/>
          <w:sz w:val="24"/>
        </w:rPr>
        <w:t>viaToll</w:t>
      </w:r>
      <w:proofErr w:type="spellEnd"/>
      <w:r w:rsidR="00FB6D17">
        <w:rPr>
          <w:rFonts w:ascii="Times New Roman" w:hAnsi="Times New Roman"/>
          <w:sz w:val="24"/>
        </w:rPr>
        <w:t xml:space="preserve"> (opłata za przejazd przez autostradę). </w:t>
      </w:r>
      <w:r w:rsidR="00FB6D17" w:rsidRPr="00FF7837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Zmiany obejmują przeniesienie pomiędzy paragrafami wydatkowymi kwoty</w:t>
      </w:r>
      <w:r w:rsidR="00FB6D17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 200,00 zł – zmniejszenie w §4210 o kwotę </w:t>
      </w:r>
      <w:r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200,00 zł a zwiększenie §4430 o kwotę 200,00 zł.</w:t>
      </w:r>
    </w:p>
    <w:p w:rsidR="005A444D" w:rsidRPr="005A444D" w:rsidRDefault="005A444D" w:rsidP="006C4E12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5A444D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 xml:space="preserve">Zarząd zapoznał się ww. informacją. </w:t>
      </w:r>
    </w:p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C3</w:t>
      </w:r>
    </w:p>
    <w:p w:rsidR="00CB06FF" w:rsidRPr="005B56E3" w:rsidRDefault="000A67C8" w:rsidP="006C4E12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Zarząd Powiatu, jednogłośnie 3 głosami „za” podjął uchwałę w sprawie zmiany </w:t>
      </w:r>
      <w:r w:rsidR="005B56E3" w:rsidRPr="005B56E3">
        <w:rPr>
          <w:rFonts w:ascii="Times New Roman" w:hAnsi="Times New Roman" w:cs="Times New Roman"/>
          <w:sz w:val="24"/>
        </w:rPr>
        <w:t xml:space="preserve">Uchwały Nr 112/787/16 Zarządu Powiatu z dnia 28 grudnia 2016 roku </w:t>
      </w:r>
      <w:r w:rsidR="005B56E3" w:rsidRPr="005B56E3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 sprawie wprowadzenia zasad centralizacji rozliczeń podatku od towarów i usług w Powiecie Zawierciańskim oraz jego jednostkach organizacyjnych</w:t>
      </w:r>
      <w:r w:rsidR="005B56E3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jest związana ze zmianami </w:t>
      </w:r>
    </w:p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C4</w:t>
      </w:r>
    </w:p>
    <w:p w:rsidR="001E42ED" w:rsidRPr="001E42ED" w:rsidRDefault="001E42ED" w:rsidP="006C4E1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2E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1E42E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1E42E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1E42ED">
        <w:rPr>
          <w:rFonts w:ascii="Times New Roman" w:eastAsia="Calibri" w:hAnsi="Times New Roman" w:cs="Times New Roman"/>
          <w:sz w:val="24"/>
          <w:szCs w:val="24"/>
        </w:rPr>
        <w:t xml:space="preserve">omówiła zmiany jakich należy dokonać w planach dochodów i wydatków budżetu powiatu. </w:t>
      </w:r>
    </w:p>
    <w:p w:rsidR="001E42ED" w:rsidRDefault="001E42ED" w:rsidP="006C4E1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42ED">
        <w:rPr>
          <w:rFonts w:ascii="Times New Roman" w:eastAsia="Calibri" w:hAnsi="Times New Roman" w:cs="Times New Roman"/>
          <w:b/>
          <w:bCs/>
          <w:sz w:val="24"/>
          <w:szCs w:val="24"/>
        </w:rPr>
        <w:t>Do dochodów należy zaliczyć między innymi:</w:t>
      </w:r>
    </w:p>
    <w:p w:rsidR="001E42ED" w:rsidRDefault="001E42ED" w:rsidP="006C4E1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E42ED">
        <w:rPr>
          <w:rFonts w:ascii="Times New Roman" w:hAnsi="Times New Roman"/>
          <w:bCs/>
          <w:sz w:val="24"/>
          <w:szCs w:val="24"/>
        </w:rPr>
        <w:t xml:space="preserve">dotację z przyznaną decyzją Wojewody Śląskiego </w:t>
      </w:r>
      <w:r>
        <w:rPr>
          <w:rFonts w:ascii="Times New Roman" w:hAnsi="Times New Roman"/>
          <w:bCs/>
          <w:sz w:val="24"/>
          <w:szCs w:val="24"/>
        </w:rPr>
        <w:t>nr FBI.3111.6.26.2018 z dnia 24.10.2018 roku na zadania określone w art. 6ca ust. 1 ustawy z dnia 27 sierpnia 1997</w:t>
      </w:r>
      <w:r w:rsidR="005D6FD2" w:rsidRPr="00042C2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roku o rehabilitacji zawodowej i społecznej oraz zatrudnienia osób niepełnosprawnych,</w:t>
      </w:r>
    </w:p>
    <w:p w:rsidR="009B0A92" w:rsidRPr="009B0A92" w:rsidRDefault="001E42ED" w:rsidP="006C4E1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dotację przyznaną przez Wojewodę </w:t>
      </w:r>
      <w:r w:rsidR="009B0A92">
        <w:rPr>
          <w:rFonts w:ascii="Times New Roman" w:hAnsi="Times New Roman"/>
          <w:bCs/>
          <w:sz w:val="24"/>
          <w:szCs w:val="24"/>
        </w:rPr>
        <w:t>Śląskiego n</w:t>
      </w:r>
      <w:r>
        <w:rPr>
          <w:rFonts w:ascii="Times New Roman" w:hAnsi="Times New Roman"/>
          <w:bCs/>
          <w:sz w:val="24"/>
          <w:szCs w:val="24"/>
        </w:rPr>
        <w:t>r FBI.3</w:t>
      </w:r>
      <w:r w:rsidR="009B0A92">
        <w:rPr>
          <w:rFonts w:ascii="Times New Roman" w:hAnsi="Times New Roman"/>
          <w:bCs/>
          <w:sz w:val="24"/>
          <w:szCs w:val="24"/>
        </w:rPr>
        <w:t>111.6.27.2018 z dnia 25</w:t>
      </w:r>
      <w:r w:rsidR="005D6FD2" w:rsidRPr="00042C2C">
        <w:rPr>
          <w:rFonts w:ascii="Times New Roman" w:hAnsi="Times New Roman"/>
          <w:sz w:val="24"/>
          <w:szCs w:val="24"/>
        </w:rPr>
        <w:t> </w:t>
      </w:r>
      <w:r w:rsidR="009B0A92">
        <w:rPr>
          <w:rFonts w:ascii="Times New Roman" w:hAnsi="Times New Roman"/>
          <w:bCs/>
          <w:sz w:val="24"/>
          <w:szCs w:val="24"/>
        </w:rPr>
        <w:t>października 2018 roku na finansowanie działalności zespołów do spraw orzekania o</w:t>
      </w:r>
      <w:r w:rsidR="005D6FD2" w:rsidRPr="00042C2C">
        <w:rPr>
          <w:rFonts w:ascii="Times New Roman" w:hAnsi="Times New Roman"/>
          <w:sz w:val="24"/>
          <w:szCs w:val="24"/>
        </w:rPr>
        <w:t> </w:t>
      </w:r>
      <w:r w:rsidR="009B0A92">
        <w:rPr>
          <w:rFonts w:ascii="Times New Roman" w:hAnsi="Times New Roman"/>
          <w:bCs/>
          <w:sz w:val="24"/>
          <w:szCs w:val="24"/>
        </w:rPr>
        <w:t xml:space="preserve">niepełnosprawności, o których mowa w art. 6 o rehabilitacji zawodowej i społecznej oraz zatrudnieniu osób niepełnosprawnych. </w:t>
      </w:r>
    </w:p>
    <w:p w:rsidR="00681581" w:rsidRDefault="00681581" w:rsidP="006C4E1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42ED" w:rsidRPr="001E42ED" w:rsidRDefault="001E42ED" w:rsidP="006C4E1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42E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Do wydatków zaliczyć należy między innymi:</w:t>
      </w:r>
    </w:p>
    <w:p w:rsidR="00532ADF" w:rsidRPr="00532ADF" w:rsidRDefault="009B0A92" w:rsidP="006C4E1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532ADF">
        <w:rPr>
          <w:rFonts w:ascii="Times New Roman" w:hAnsi="Times New Roman"/>
          <w:sz w:val="24"/>
        </w:rPr>
        <w:t>środki na zadania określone w art. 6ca ust. 1 ustawy z dnia 27 sierpnia 1997 roku o</w:t>
      </w:r>
      <w:r w:rsidR="005D6FD2" w:rsidRPr="00042C2C">
        <w:rPr>
          <w:rFonts w:ascii="Times New Roman" w:hAnsi="Times New Roman"/>
          <w:sz w:val="24"/>
          <w:szCs w:val="24"/>
        </w:rPr>
        <w:t> </w:t>
      </w:r>
      <w:r w:rsidRPr="00532ADF">
        <w:rPr>
          <w:rFonts w:ascii="Times New Roman" w:hAnsi="Times New Roman"/>
          <w:sz w:val="24"/>
        </w:rPr>
        <w:t>rehabilitacji zawodowej i społecznej oraz zatrudnieniu osób niepełnosprawnych</w:t>
      </w:r>
      <w:r w:rsidR="00532ADF" w:rsidRPr="00532ADF">
        <w:rPr>
          <w:rFonts w:ascii="Times New Roman" w:hAnsi="Times New Roman"/>
          <w:sz w:val="24"/>
        </w:rPr>
        <w:t>,</w:t>
      </w:r>
    </w:p>
    <w:p w:rsidR="001E42ED" w:rsidRDefault="00532ADF" w:rsidP="006C4E1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532ADF">
        <w:rPr>
          <w:rFonts w:ascii="Times New Roman" w:hAnsi="Times New Roman"/>
          <w:sz w:val="24"/>
        </w:rPr>
        <w:t>środki na finansowanie działalności zespołów do spraw orzekania o</w:t>
      </w:r>
      <w:r w:rsidR="005D6FD2" w:rsidRPr="00042C2C">
        <w:rPr>
          <w:rFonts w:ascii="Times New Roman" w:hAnsi="Times New Roman"/>
          <w:sz w:val="24"/>
          <w:szCs w:val="24"/>
        </w:rPr>
        <w:t> </w:t>
      </w:r>
      <w:r w:rsidRPr="00532ADF">
        <w:rPr>
          <w:rFonts w:ascii="Times New Roman" w:hAnsi="Times New Roman"/>
          <w:sz w:val="24"/>
        </w:rPr>
        <w:t>niepełnosprawności, o których mowa w art. 6 o rehabilitacji zawodowej i społecznej oraz zatrudnieniu osób niepełnosprawnych.</w:t>
      </w:r>
    </w:p>
    <w:p w:rsidR="00681581" w:rsidRPr="00681581" w:rsidRDefault="00681581" w:rsidP="00681581">
      <w:pPr>
        <w:spacing w:after="0"/>
        <w:ind w:firstLine="454"/>
        <w:jc w:val="both"/>
        <w:rPr>
          <w:rFonts w:ascii="Times New Roman" w:hAnsi="Times New Roman"/>
          <w:sz w:val="24"/>
        </w:rPr>
      </w:pP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>Zarząd, w wyniku przeprowadzonego głosowania jednogłośnie 3 głosami „za” podjął uchwałę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sprawie zmian w budżecie powiatu na 2018 rok. </w:t>
      </w:r>
    </w:p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C5</w:t>
      </w:r>
    </w:p>
    <w:p w:rsidR="006C4E12" w:rsidRPr="006C4E12" w:rsidRDefault="006C4E12" w:rsidP="006C4E1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E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6C4E1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6C4E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>wyjaśniła, że zmiany przedstawione w projekcie uchwały w sprawie zmian w planie finansowym są przełożeniem na poszczególne paragrafy klasyfikacji budżetowej zmian w budżecie powiatu wprowadzonych uchwałą podjętą w</w:t>
      </w:r>
      <w:r w:rsidR="005D6FD2" w:rsidRPr="00042C2C">
        <w:rPr>
          <w:rFonts w:ascii="Times New Roman" w:hAnsi="Times New Roman" w:cs="Times New Roman"/>
          <w:sz w:val="24"/>
          <w:szCs w:val="24"/>
        </w:rPr>
        <w:t> </w:t>
      </w: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>poprzednim punkcie porządku posiedzenia.</w:t>
      </w:r>
    </w:p>
    <w:p w:rsidR="006C4E12" w:rsidRPr="006C4E12" w:rsidRDefault="006C4E12" w:rsidP="006C4E1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>Zarząd, w wyniku przeprowadzonego głosowania jednogłośnie 3 głosami „za” podjął uchwałę w sprawie zmian w planie finansowym.</w:t>
      </w:r>
    </w:p>
    <w:p w:rsidR="00FF7837" w:rsidRDefault="00FF7837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AD.C6</w:t>
      </w:r>
    </w:p>
    <w:p w:rsidR="006C4E12" w:rsidRPr="006C4E12" w:rsidRDefault="006C4E12" w:rsidP="006C4E1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E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6C4E1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6C4E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>omówiła zmiany w planie finansowym niewynikające ze zmian w budżecie powiatu, wyjaśniając na bieżąco potrzebę ich wprowadzenia. Zmiany wynikają z bieżącej działalności jednostek organizacyjnych powiatu.</w:t>
      </w:r>
    </w:p>
    <w:p w:rsidR="006C4E12" w:rsidRPr="00B940D3" w:rsidRDefault="006C4E12" w:rsidP="00681581">
      <w:pPr>
        <w:spacing w:after="0" w:line="276" w:lineRule="auto"/>
        <w:ind w:firstLine="454"/>
        <w:rPr>
          <w:rFonts w:ascii="Times New Roman" w:hAnsi="Times New Roman" w:cs="Times New Roman"/>
          <w:b/>
          <w:sz w:val="24"/>
          <w:u w:val="single"/>
        </w:rPr>
      </w:pPr>
      <w:r w:rsidRPr="006C4E12">
        <w:rPr>
          <w:rFonts w:ascii="Times New Roman" w:eastAsia="Calibri" w:hAnsi="Times New Roman" w:cs="Times New Roman"/>
          <w:sz w:val="24"/>
          <w:szCs w:val="24"/>
          <w:lang w:eastAsia="pl-PL"/>
        </w:rPr>
        <w:t>Zarząd, w wyniku przeprowadzonego głosowania jednogłośnie 3 głosami „za” podjął uchwałę w sprawie zmian w planie finansowym</w:t>
      </w:r>
    </w:p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D1</w:t>
      </w:r>
    </w:p>
    <w:p w:rsidR="007C2859" w:rsidRDefault="00DF2BEB" w:rsidP="006E7E8A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</w:rPr>
      </w:pPr>
      <w:r w:rsidRPr="00DF2BEB">
        <w:rPr>
          <w:rFonts w:ascii="Times New Roman" w:hAnsi="Times New Roman" w:cs="Times New Roman"/>
          <w:sz w:val="24"/>
        </w:rPr>
        <w:t xml:space="preserve">Wicestarosta </w:t>
      </w:r>
      <w:r w:rsidRPr="00DF2BEB">
        <w:rPr>
          <w:rFonts w:ascii="Times New Roman" w:hAnsi="Times New Roman" w:cs="Times New Roman"/>
          <w:b/>
          <w:sz w:val="24"/>
        </w:rPr>
        <w:t>Bogusław Piotrowski</w:t>
      </w:r>
      <w:r w:rsidRPr="00DF2BEB">
        <w:rPr>
          <w:rFonts w:ascii="Times New Roman" w:hAnsi="Times New Roman" w:cs="Times New Roman"/>
          <w:sz w:val="24"/>
        </w:rPr>
        <w:t xml:space="preserve"> wskazał</w:t>
      </w:r>
      <w:r w:rsidR="00850671">
        <w:rPr>
          <w:rFonts w:ascii="Times New Roman" w:hAnsi="Times New Roman" w:cs="Times New Roman"/>
          <w:sz w:val="24"/>
        </w:rPr>
        <w:t>, iż Stowarzyszenie Ogrodowe im.</w:t>
      </w:r>
      <w:r w:rsidR="005D6FD2" w:rsidRPr="00042C2C">
        <w:rPr>
          <w:rFonts w:ascii="Times New Roman" w:hAnsi="Times New Roman" w:cs="Times New Roman"/>
          <w:sz w:val="24"/>
          <w:szCs w:val="24"/>
        </w:rPr>
        <w:t> </w:t>
      </w:r>
      <w:r w:rsidR="00850671">
        <w:rPr>
          <w:rFonts w:ascii="Times New Roman" w:hAnsi="Times New Roman" w:cs="Times New Roman"/>
          <w:sz w:val="24"/>
        </w:rPr>
        <w:t>A.</w:t>
      </w:r>
      <w:r w:rsidR="005D6FD2" w:rsidRPr="00042C2C">
        <w:rPr>
          <w:rFonts w:ascii="Times New Roman" w:hAnsi="Times New Roman" w:cs="Times New Roman"/>
          <w:sz w:val="24"/>
          <w:szCs w:val="24"/>
        </w:rPr>
        <w:t> </w:t>
      </w:r>
      <w:r w:rsidR="00850671">
        <w:rPr>
          <w:rFonts w:ascii="Times New Roman" w:hAnsi="Times New Roman" w:cs="Times New Roman"/>
          <w:sz w:val="24"/>
        </w:rPr>
        <w:t xml:space="preserve">Mickiewicza w Porębie złożyło wniosek do Starostwa Powiatowe w Zawierciu </w:t>
      </w:r>
      <w:r w:rsidR="006E7E8A">
        <w:rPr>
          <w:rFonts w:ascii="Times New Roman" w:hAnsi="Times New Roman" w:cs="Times New Roman"/>
          <w:sz w:val="24"/>
        </w:rPr>
        <w:t>o</w:t>
      </w:r>
      <w:r w:rsidR="005D6FD2" w:rsidRPr="00042C2C">
        <w:rPr>
          <w:rFonts w:ascii="Times New Roman" w:hAnsi="Times New Roman" w:cs="Times New Roman"/>
          <w:sz w:val="24"/>
          <w:szCs w:val="24"/>
        </w:rPr>
        <w:t> </w:t>
      </w:r>
      <w:r w:rsidR="006E7E8A">
        <w:rPr>
          <w:rFonts w:ascii="Times New Roman" w:hAnsi="Times New Roman" w:cs="Times New Roman"/>
          <w:sz w:val="24"/>
        </w:rPr>
        <w:t xml:space="preserve">bezpłatne przekazanie zestawu komputerowego do prac pisemnych. Wicestarosta wskazał, iż Starostwo </w:t>
      </w:r>
      <w:r w:rsidR="00850671">
        <w:rPr>
          <w:rFonts w:ascii="Times New Roman" w:hAnsi="Times New Roman" w:cs="Times New Roman"/>
          <w:sz w:val="24"/>
        </w:rPr>
        <w:t xml:space="preserve">jest w posiadaniu komputera, który nie jest wykorzystywany w jednostce. Komputer posiada system operacyjny Windows XP, który nie jest wspierany przez firmę Microsoft dlatego też </w:t>
      </w:r>
      <w:r w:rsidR="006E7E8A">
        <w:rPr>
          <w:rFonts w:ascii="Times New Roman" w:hAnsi="Times New Roman" w:cs="Times New Roman"/>
          <w:sz w:val="24"/>
        </w:rPr>
        <w:t xml:space="preserve">system zainstalowany na owym komputerze nie jest aktualizowany co przedkłada się na bezpieczeństwo wszystkich komputerów w sieci Urzędu.  </w:t>
      </w:r>
      <w:r w:rsidR="00850671">
        <w:rPr>
          <w:rFonts w:ascii="Times New Roman" w:hAnsi="Times New Roman" w:cs="Times New Roman"/>
          <w:sz w:val="24"/>
        </w:rPr>
        <w:t xml:space="preserve">Komputer nadaje się jednak do wykonywania </w:t>
      </w:r>
      <w:r w:rsidR="006E7E8A">
        <w:rPr>
          <w:rFonts w:ascii="Times New Roman" w:hAnsi="Times New Roman" w:cs="Times New Roman"/>
          <w:sz w:val="24"/>
        </w:rPr>
        <w:t xml:space="preserve">prac wskazanych we wniosku Stowarzyszenia. </w:t>
      </w:r>
      <w:r w:rsidR="00850671">
        <w:rPr>
          <w:rFonts w:ascii="Times New Roman" w:hAnsi="Times New Roman" w:cs="Times New Roman"/>
          <w:sz w:val="24"/>
        </w:rPr>
        <w:t xml:space="preserve"> </w:t>
      </w:r>
    </w:p>
    <w:p w:rsidR="006E7E8A" w:rsidRPr="00DF2BEB" w:rsidRDefault="006E7E8A" w:rsidP="006E7E8A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 Powiatu wyraził zgodę na przekazanie w formie darowizny komputer będący własnością Starostwa Powiatowego w Zawierciu na rzecz Stowarzyszenia Ogrodowego im.</w:t>
      </w:r>
      <w:r w:rsidR="005D6FD2" w:rsidRPr="00042C2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</w:rPr>
        <w:t>A.</w:t>
      </w:r>
      <w:r w:rsidR="005D6FD2" w:rsidRPr="00042C2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</w:rPr>
        <w:t xml:space="preserve">Mickiewicza w Porębie. </w:t>
      </w:r>
    </w:p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D2</w:t>
      </w:r>
    </w:p>
    <w:p w:rsidR="00861682" w:rsidRPr="006117FE" w:rsidRDefault="00176F9E" w:rsidP="00176F9E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76F9E">
        <w:rPr>
          <w:rFonts w:ascii="Times New Roman" w:hAnsi="Times New Roman" w:cs="Times New Roman"/>
          <w:sz w:val="24"/>
        </w:rPr>
        <w:t xml:space="preserve">Sekretarz Powiatu </w:t>
      </w:r>
      <w:r w:rsidRPr="00176F9E">
        <w:rPr>
          <w:rFonts w:ascii="Times New Roman" w:hAnsi="Times New Roman" w:cs="Times New Roman"/>
          <w:b/>
          <w:sz w:val="24"/>
        </w:rPr>
        <w:t xml:space="preserve">Agata </w:t>
      </w:r>
      <w:proofErr w:type="spellStart"/>
      <w:r w:rsidRPr="00176F9E">
        <w:rPr>
          <w:rFonts w:ascii="Times New Roman" w:hAnsi="Times New Roman" w:cs="Times New Roman"/>
          <w:b/>
          <w:sz w:val="24"/>
        </w:rPr>
        <w:t>Jarza</w:t>
      </w:r>
      <w:proofErr w:type="spellEnd"/>
      <w:r w:rsidRPr="00176F9E"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 w:rsidRPr="00176F9E">
        <w:rPr>
          <w:rFonts w:ascii="Times New Roman" w:hAnsi="Times New Roman" w:cs="Times New Roman"/>
          <w:b/>
          <w:sz w:val="24"/>
        </w:rPr>
        <w:t>Korpyś</w:t>
      </w:r>
      <w:proofErr w:type="spellEnd"/>
      <w:r w:rsidRPr="00176F9E">
        <w:rPr>
          <w:rFonts w:ascii="Times New Roman" w:hAnsi="Times New Roman" w:cs="Times New Roman"/>
          <w:sz w:val="24"/>
        </w:rPr>
        <w:t xml:space="preserve"> wskazała, iż przedmiotowa sprawa związana jest z realizacją ustawy o nieodpłatnej pomocy prawnej oraz edukacji prawnej</w:t>
      </w:r>
      <w:r>
        <w:rPr>
          <w:rFonts w:ascii="Times New Roman" w:hAnsi="Times New Roman" w:cs="Times New Roman"/>
          <w:sz w:val="24"/>
        </w:rPr>
        <w:t xml:space="preserve">, która z kolei daje delegację do realizacji zadania na postawie ustawy o działalności pożytku publicznego i o </w:t>
      </w:r>
      <w:r w:rsidRPr="006117FE">
        <w:rPr>
          <w:rFonts w:ascii="Times New Roman" w:hAnsi="Times New Roman" w:cs="Times New Roman"/>
          <w:sz w:val="24"/>
          <w:szCs w:val="24"/>
        </w:rPr>
        <w:t xml:space="preserve">wolontariacie w zakresie otwartego konkursu ofert. Konkursy są ogłaszane dla trzech punktów nieodpłatnej pomocy prawnej tj. dla Pilicy, </w:t>
      </w:r>
      <w:r w:rsidR="006117FE" w:rsidRPr="006117FE">
        <w:rPr>
          <w:rFonts w:ascii="Times New Roman" w:hAnsi="Times New Roman" w:cs="Times New Roman"/>
          <w:sz w:val="24"/>
          <w:szCs w:val="24"/>
        </w:rPr>
        <w:t>Żarnowca</w:t>
      </w:r>
      <w:r w:rsidRPr="006117FE">
        <w:rPr>
          <w:rFonts w:ascii="Times New Roman" w:hAnsi="Times New Roman" w:cs="Times New Roman"/>
          <w:sz w:val="24"/>
          <w:szCs w:val="24"/>
        </w:rPr>
        <w:t xml:space="preserve"> i Szczekocin. </w:t>
      </w:r>
    </w:p>
    <w:p w:rsidR="00C26991" w:rsidRDefault="006117FE" w:rsidP="00681581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117FE">
        <w:rPr>
          <w:rFonts w:ascii="Times New Roman" w:hAnsi="Times New Roman" w:cs="Times New Roman"/>
          <w:sz w:val="24"/>
          <w:szCs w:val="24"/>
        </w:rPr>
        <w:t xml:space="preserve">Zarząd jednogłośnie </w:t>
      </w:r>
      <w:r w:rsidR="00681581">
        <w:rPr>
          <w:rFonts w:ascii="Times New Roman" w:hAnsi="Times New Roman" w:cs="Times New Roman"/>
          <w:sz w:val="24"/>
          <w:szCs w:val="24"/>
        </w:rPr>
        <w:t>3</w:t>
      </w:r>
      <w:r w:rsidRPr="006117FE">
        <w:rPr>
          <w:rFonts w:ascii="Times New Roman" w:hAnsi="Times New Roman" w:cs="Times New Roman"/>
          <w:sz w:val="24"/>
          <w:szCs w:val="24"/>
        </w:rPr>
        <w:t xml:space="preserve"> głosami „za” przyjął uchwałę w sprawie </w:t>
      </w:r>
      <w:r w:rsidRPr="006117FE">
        <w:rPr>
          <w:rFonts w:ascii="Times New Roman" w:hAnsi="Times New Roman" w:cs="Times New Roman"/>
          <w:bCs/>
          <w:sz w:val="24"/>
          <w:szCs w:val="24"/>
        </w:rPr>
        <w:t xml:space="preserve">ogłoszenia otwartego konkursu ofert na </w:t>
      </w:r>
      <w:r w:rsidRPr="006117FE">
        <w:rPr>
          <w:rFonts w:ascii="Times New Roman" w:hAnsi="Times New Roman" w:cs="Times New Roman"/>
          <w:sz w:val="24"/>
          <w:szCs w:val="24"/>
        </w:rPr>
        <w:t>powierzenie prowadzenia punktu nieodpłatnej pomocy prawnej</w:t>
      </w:r>
      <w:r w:rsidRPr="006117FE">
        <w:rPr>
          <w:rFonts w:ascii="Times New Roman" w:hAnsi="Times New Roman" w:cs="Times New Roman"/>
          <w:bCs/>
          <w:sz w:val="24"/>
          <w:szCs w:val="24"/>
        </w:rPr>
        <w:t xml:space="preserve"> i punktów nieodpłatnego poradnictwa obywatelskiego w 2019 roku.</w:t>
      </w:r>
    </w:p>
    <w:p w:rsidR="00681581" w:rsidRDefault="00681581" w:rsidP="00681581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681581" w:rsidRPr="00681581" w:rsidRDefault="00681581" w:rsidP="00681581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lastRenderedPageBreak/>
        <w:t>AD. D3</w:t>
      </w:r>
    </w:p>
    <w:p w:rsidR="006117FE" w:rsidRPr="00042C2C" w:rsidRDefault="006117FE" w:rsidP="006117FE">
      <w:pPr>
        <w:spacing w:after="0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42C2C">
        <w:rPr>
          <w:rFonts w:ascii="Times New Roman" w:hAnsi="Times New Roman" w:cs="Times New Roman"/>
          <w:bCs/>
          <w:sz w:val="24"/>
          <w:szCs w:val="24"/>
        </w:rPr>
        <w:t xml:space="preserve">Zarząd Powiatu zapoznał się z zawiadomieniem Wojewody Śląskiego o postępowaniu administracyjnym dotyczącym uregulowania stanu prawnego nieruchomości, położonej </w:t>
      </w:r>
      <w:r w:rsidRPr="00042C2C">
        <w:rPr>
          <w:rFonts w:ascii="Times New Roman" w:hAnsi="Times New Roman" w:cs="Times New Roman"/>
          <w:sz w:val="24"/>
          <w:szCs w:val="24"/>
        </w:rPr>
        <w:t>w</w:t>
      </w:r>
      <w:r w:rsidR="00042C2C" w:rsidRPr="00042C2C">
        <w:rPr>
          <w:rFonts w:ascii="Times New Roman" w:hAnsi="Times New Roman" w:cs="Times New Roman"/>
          <w:sz w:val="24"/>
          <w:szCs w:val="24"/>
        </w:rPr>
        <w:t> </w:t>
      </w:r>
      <w:r w:rsidRPr="00042C2C">
        <w:rPr>
          <w:rFonts w:ascii="Times New Roman" w:hAnsi="Times New Roman" w:cs="Times New Roman"/>
          <w:sz w:val="24"/>
          <w:szCs w:val="24"/>
        </w:rPr>
        <w:t>jednostce</w:t>
      </w:r>
      <w:r w:rsidRPr="00042C2C">
        <w:rPr>
          <w:rFonts w:ascii="Times New Roman" w:hAnsi="Times New Roman" w:cs="Times New Roman"/>
          <w:bCs/>
          <w:sz w:val="24"/>
          <w:szCs w:val="24"/>
        </w:rPr>
        <w:t xml:space="preserve"> ewidencyjnej Irządze, obrębie Zawada Pilicka.</w:t>
      </w:r>
    </w:p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D4.</w:t>
      </w:r>
    </w:p>
    <w:p w:rsidR="006117FE" w:rsidRPr="006117FE" w:rsidRDefault="006117FE" w:rsidP="006117FE">
      <w:pPr>
        <w:spacing w:after="0"/>
        <w:ind w:firstLine="454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FE">
        <w:rPr>
          <w:rFonts w:ascii="Times New Roman" w:hAnsi="Times New Roman"/>
          <w:bCs/>
          <w:sz w:val="24"/>
        </w:rPr>
        <w:t xml:space="preserve">Zarząd Powiatu zapoznał się z zawiadomieniem </w:t>
      </w:r>
      <w:r w:rsidRPr="006117FE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Wojewody Śląskiego o prowadzonym postępowaniu w sprawie uregulowania stanu prawnego nieruchomości położonej w jednostce ewidencyjnej Miasto Zawiercie, obrębie </w:t>
      </w:r>
      <w:proofErr w:type="spellStart"/>
      <w:r w:rsidRPr="006117FE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Blanowice</w:t>
      </w:r>
      <w:proofErr w:type="spellEnd"/>
      <w:r w:rsidRPr="006117FE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IV</w:t>
      </w:r>
    </w:p>
    <w:p w:rsidR="00DE6B94" w:rsidRPr="00C26991" w:rsidRDefault="00511AC4" w:rsidP="00C26991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</w:rPr>
      </w:pPr>
      <w:r w:rsidRPr="00511AC4">
        <w:rPr>
          <w:rFonts w:ascii="Times New Roman" w:hAnsi="Times New Roman" w:cs="Times New Roman"/>
          <w:sz w:val="24"/>
        </w:rPr>
        <w:t xml:space="preserve">W tym punkcie Starosta </w:t>
      </w:r>
      <w:r w:rsidRPr="00511AC4">
        <w:rPr>
          <w:rFonts w:ascii="Times New Roman" w:hAnsi="Times New Roman" w:cs="Times New Roman"/>
          <w:b/>
          <w:sz w:val="24"/>
        </w:rPr>
        <w:t>Krzysztof Wrona</w:t>
      </w:r>
      <w:r w:rsidRPr="00511AC4">
        <w:rPr>
          <w:rFonts w:ascii="Times New Roman" w:hAnsi="Times New Roman" w:cs="Times New Roman"/>
          <w:sz w:val="24"/>
        </w:rPr>
        <w:t xml:space="preserve"> </w:t>
      </w:r>
      <w:r w:rsidR="00042C2C">
        <w:rPr>
          <w:rFonts w:ascii="Times New Roman" w:hAnsi="Times New Roman" w:cs="Times New Roman"/>
          <w:sz w:val="24"/>
        </w:rPr>
        <w:t>poruszył kwestie wzrostu energii, która głównie uderzy w szpitale. Energia może wzrosnąć nawet o 80% w przypadku szpitali natomiast w przypadku samorządów o ok. 57%.</w:t>
      </w:r>
    </w:p>
    <w:p w:rsidR="00B940D3" w:rsidRPr="00B940D3" w:rsidRDefault="00B940D3" w:rsidP="006C4E12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B940D3">
        <w:rPr>
          <w:rFonts w:ascii="Times New Roman" w:hAnsi="Times New Roman" w:cs="Times New Roman"/>
          <w:b/>
          <w:sz w:val="24"/>
          <w:u w:val="single"/>
        </w:rPr>
        <w:t>AD. V</w:t>
      </w:r>
    </w:p>
    <w:p w:rsidR="00511AC4" w:rsidRPr="00511AC4" w:rsidRDefault="00511AC4" w:rsidP="00511AC4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 w:rsidRPr="00511AC4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Starosta </w:t>
      </w:r>
      <w:r w:rsidRPr="00511AC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</w:t>
      </w:r>
      <w:r w:rsidRPr="00511AC4">
        <w:rPr>
          <w:rFonts w:ascii="Times New Roman" w:hAnsi="Times New Roman" w:cs="Times New Roman"/>
          <w:sz w:val="24"/>
          <w:szCs w:val="24"/>
        </w:rPr>
        <w:t xml:space="preserve"> podziękował wszystkim zebranym za udział w obradach i zamknął 22</w:t>
      </w:r>
      <w:r w:rsidR="00042C2C">
        <w:rPr>
          <w:rFonts w:ascii="Times New Roman" w:hAnsi="Times New Roman" w:cs="Times New Roman"/>
          <w:sz w:val="24"/>
          <w:szCs w:val="24"/>
        </w:rPr>
        <w:t>3</w:t>
      </w:r>
      <w:r w:rsidRPr="00511AC4">
        <w:rPr>
          <w:rFonts w:ascii="Times New Roman" w:hAnsi="Times New Roman" w:cs="Times New Roman"/>
          <w:sz w:val="24"/>
          <w:szCs w:val="24"/>
        </w:rPr>
        <w:t xml:space="preserve">. posiedzenie Zarządu Powiatu Zawierciańskiego. </w:t>
      </w:r>
    </w:p>
    <w:p w:rsidR="00511AC4" w:rsidRPr="00511AC4" w:rsidRDefault="00511AC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EFC" w:rsidRPr="005C0EFC" w:rsidRDefault="005C0EFC" w:rsidP="005C0EFC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EFC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:rsidR="005C0EFC" w:rsidRPr="005C0EFC" w:rsidRDefault="005C0EFC" w:rsidP="005C0EFC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EFC">
        <w:rPr>
          <w:rFonts w:ascii="Times New Roman" w:eastAsia="Times New Roman" w:hAnsi="Times New Roman" w:cs="Times New Roman"/>
          <w:sz w:val="24"/>
          <w:szCs w:val="24"/>
          <w:lang w:eastAsia="pl-PL"/>
        </w:rPr>
        <w:t>/-/ mgr inż. Krzysztof Wrona</w:t>
      </w:r>
    </w:p>
    <w:p w:rsidR="00511AC4" w:rsidRPr="00511AC4" w:rsidRDefault="00511AC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AC4" w:rsidRPr="00511AC4" w:rsidRDefault="00511AC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AC4" w:rsidRPr="00511AC4" w:rsidRDefault="00511AC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AC4" w:rsidRPr="00511AC4" w:rsidRDefault="00511AC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AC4" w:rsidRDefault="00511AC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991" w:rsidRDefault="00C26991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EFC" w:rsidRDefault="005C0EFC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94" w:rsidRPr="00511AC4" w:rsidRDefault="00DE6B9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AC4" w:rsidRPr="00511AC4" w:rsidRDefault="00511AC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AC4" w:rsidRPr="00511AC4" w:rsidRDefault="00511AC4" w:rsidP="00511A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B940D3" w:rsidRPr="009633F1" w:rsidRDefault="00511AC4" w:rsidP="009633F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Referent Klaudia Jędruszek</w:t>
      </w:r>
    </w:p>
    <w:sectPr w:rsidR="00B940D3" w:rsidRPr="009633F1" w:rsidSect="00BA14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E7D" w:rsidRDefault="00B00416">
      <w:pPr>
        <w:spacing w:after="0" w:line="240" w:lineRule="auto"/>
      </w:pPr>
      <w:r>
        <w:separator/>
      </w:r>
    </w:p>
  </w:endnote>
  <w:endnote w:type="continuationSeparator" w:id="0">
    <w:p w:rsidR="006D3E7D" w:rsidRDefault="00B0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935" w:rsidRDefault="00415C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61935" w:rsidRDefault="005C0E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E7D" w:rsidRDefault="00B00416">
      <w:pPr>
        <w:spacing w:after="0" w:line="240" w:lineRule="auto"/>
      </w:pPr>
      <w:r>
        <w:separator/>
      </w:r>
    </w:p>
  </w:footnote>
  <w:footnote w:type="continuationSeparator" w:id="0">
    <w:p w:rsidR="006D3E7D" w:rsidRDefault="00B00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F8E7763"/>
    <w:multiLevelType w:val="hybridMultilevel"/>
    <w:tmpl w:val="CEAE6014"/>
    <w:lvl w:ilvl="0" w:tplc="646C11A6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11FF0DCC"/>
    <w:multiLevelType w:val="hybridMultilevel"/>
    <w:tmpl w:val="F40C1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83BF1"/>
    <w:multiLevelType w:val="hybridMultilevel"/>
    <w:tmpl w:val="BC8279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51548F"/>
    <w:multiLevelType w:val="hybridMultilevel"/>
    <w:tmpl w:val="ED22EC9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4B52A2"/>
    <w:multiLevelType w:val="hybridMultilevel"/>
    <w:tmpl w:val="79809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F67F6"/>
    <w:multiLevelType w:val="hybridMultilevel"/>
    <w:tmpl w:val="0F3E2AD8"/>
    <w:lvl w:ilvl="0" w:tplc="CA6AD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4F79AE"/>
    <w:multiLevelType w:val="hybridMultilevel"/>
    <w:tmpl w:val="E21AADC4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516B42D5"/>
    <w:multiLevelType w:val="hybridMultilevel"/>
    <w:tmpl w:val="8EBE8E7E"/>
    <w:lvl w:ilvl="0" w:tplc="06C05CF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B7AD1"/>
    <w:multiLevelType w:val="hybridMultilevel"/>
    <w:tmpl w:val="A32C4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A1BF8"/>
    <w:multiLevelType w:val="hybridMultilevel"/>
    <w:tmpl w:val="DD86F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0F4"/>
    <w:multiLevelType w:val="hybridMultilevel"/>
    <w:tmpl w:val="36B4E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95751"/>
    <w:multiLevelType w:val="hybridMultilevel"/>
    <w:tmpl w:val="F580C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748A8"/>
    <w:multiLevelType w:val="hybridMultilevel"/>
    <w:tmpl w:val="38C40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24D5D"/>
    <w:multiLevelType w:val="hybridMultilevel"/>
    <w:tmpl w:val="78D4C0F6"/>
    <w:lvl w:ilvl="0" w:tplc="646C11A6">
      <w:start w:val="1"/>
      <w:numFmt w:val="bullet"/>
      <w:lvlText w:val=""/>
      <w:lvlJc w:val="left"/>
      <w:pPr>
        <w:ind w:left="1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6" w15:restartNumberingAfterBreak="0">
    <w:nsid w:val="76113943"/>
    <w:multiLevelType w:val="hybridMultilevel"/>
    <w:tmpl w:val="8116AA78"/>
    <w:lvl w:ilvl="0" w:tplc="CA6AD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14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16"/>
  </w:num>
  <w:num w:numId="10">
    <w:abstractNumId w:val="8"/>
  </w:num>
  <w:num w:numId="11">
    <w:abstractNumId w:val="15"/>
  </w:num>
  <w:num w:numId="12">
    <w:abstractNumId w:val="13"/>
  </w:num>
  <w:num w:numId="13">
    <w:abstractNumId w:val="12"/>
  </w:num>
  <w:num w:numId="14">
    <w:abstractNumId w:val="3"/>
  </w:num>
  <w:num w:numId="15">
    <w:abstractNumId w:val="6"/>
  </w:num>
  <w:num w:numId="16">
    <w:abstractNumId w:val="10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E8"/>
    <w:rsid w:val="00042C2C"/>
    <w:rsid w:val="000A67C8"/>
    <w:rsid w:val="00142973"/>
    <w:rsid w:val="00176F9E"/>
    <w:rsid w:val="001A2F5C"/>
    <w:rsid w:val="001E42ED"/>
    <w:rsid w:val="002C61F8"/>
    <w:rsid w:val="003038EF"/>
    <w:rsid w:val="00401C93"/>
    <w:rsid w:val="00415C34"/>
    <w:rsid w:val="00511AC4"/>
    <w:rsid w:val="00532ADF"/>
    <w:rsid w:val="00532D25"/>
    <w:rsid w:val="005A444D"/>
    <w:rsid w:val="005A6998"/>
    <w:rsid w:val="005B56E3"/>
    <w:rsid w:val="005C0EFC"/>
    <w:rsid w:val="005D6FD2"/>
    <w:rsid w:val="005E330B"/>
    <w:rsid w:val="006117FE"/>
    <w:rsid w:val="006129E8"/>
    <w:rsid w:val="00681581"/>
    <w:rsid w:val="006C4E12"/>
    <w:rsid w:val="006D3E7D"/>
    <w:rsid w:val="006E7E8A"/>
    <w:rsid w:val="00786EE3"/>
    <w:rsid w:val="007C2859"/>
    <w:rsid w:val="00850671"/>
    <w:rsid w:val="00861682"/>
    <w:rsid w:val="0086207D"/>
    <w:rsid w:val="00863E50"/>
    <w:rsid w:val="008659EB"/>
    <w:rsid w:val="00866CE9"/>
    <w:rsid w:val="009633F1"/>
    <w:rsid w:val="009B0A92"/>
    <w:rsid w:val="00A74F64"/>
    <w:rsid w:val="00AA5094"/>
    <w:rsid w:val="00AC0ACD"/>
    <w:rsid w:val="00AD355A"/>
    <w:rsid w:val="00B00416"/>
    <w:rsid w:val="00B51957"/>
    <w:rsid w:val="00B55877"/>
    <w:rsid w:val="00B940D3"/>
    <w:rsid w:val="00BA1430"/>
    <w:rsid w:val="00C26991"/>
    <w:rsid w:val="00C27CF2"/>
    <w:rsid w:val="00CB06FF"/>
    <w:rsid w:val="00DD2106"/>
    <w:rsid w:val="00DE6B94"/>
    <w:rsid w:val="00DF2BEB"/>
    <w:rsid w:val="00E91704"/>
    <w:rsid w:val="00F4684F"/>
    <w:rsid w:val="00FB6D17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675E"/>
  <w15:chartTrackingRefBased/>
  <w15:docId w15:val="{CA0FBDF4-087B-451F-B7B5-7CD67615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2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1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29E8"/>
  </w:style>
  <w:style w:type="paragraph" w:styleId="Akapitzlist">
    <w:name w:val="List Paragraph"/>
    <w:basedOn w:val="Normalny"/>
    <w:uiPriority w:val="34"/>
    <w:qFormat/>
    <w:rsid w:val="006129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D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D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6D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1986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8</cp:revision>
  <cp:lastPrinted>2018-11-14T09:55:00Z</cp:lastPrinted>
  <dcterms:created xsi:type="dcterms:W3CDTF">2018-11-09T09:30:00Z</dcterms:created>
  <dcterms:modified xsi:type="dcterms:W3CDTF">2018-11-22T07:38:00Z</dcterms:modified>
</cp:coreProperties>
</file>