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9C" w:rsidRPr="006D0F26" w:rsidRDefault="00AE479C" w:rsidP="006D0F26">
      <w:pPr>
        <w:spacing w:after="0" w:line="240" w:lineRule="auto"/>
        <w:rPr>
          <w:rFonts w:ascii="Times New Roman" w:hAnsi="Times New Roman"/>
          <w:sz w:val="24"/>
          <w:szCs w:val="24"/>
        </w:rPr>
      </w:pPr>
      <w:r w:rsidRPr="006D0F26">
        <w:rPr>
          <w:rFonts w:ascii="Times New Roman" w:hAnsi="Times New Roman"/>
          <w:sz w:val="24"/>
          <w:szCs w:val="24"/>
        </w:rPr>
        <w:t>ORI.0022.43.2017.KR</w:t>
      </w:r>
    </w:p>
    <w:p w:rsidR="00AE479C" w:rsidRDefault="00AE479C" w:rsidP="000C00B9">
      <w:pPr>
        <w:spacing w:after="0" w:line="240" w:lineRule="auto"/>
        <w:jc w:val="center"/>
        <w:rPr>
          <w:rFonts w:ascii="Times New Roman" w:hAnsi="Times New Roman"/>
          <w:b/>
          <w:sz w:val="24"/>
          <w:szCs w:val="24"/>
        </w:rPr>
      </w:pPr>
    </w:p>
    <w:p w:rsidR="00AE479C" w:rsidRPr="005802E6" w:rsidRDefault="00AE479C" w:rsidP="000C00B9">
      <w:pPr>
        <w:spacing w:after="0" w:line="240" w:lineRule="auto"/>
        <w:jc w:val="center"/>
        <w:rPr>
          <w:rFonts w:ascii="Times New Roman" w:hAnsi="Times New Roman"/>
          <w:b/>
          <w:sz w:val="24"/>
          <w:szCs w:val="24"/>
        </w:rPr>
      </w:pPr>
      <w:r w:rsidRPr="005802E6">
        <w:rPr>
          <w:rFonts w:ascii="Times New Roman" w:hAnsi="Times New Roman"/>
          <w:b/>
          <w:sz w:val="24"/>
          <w:szCs w:val="24"/>
        </w:rPr>
        <w:t>PROTOKÓŁ NR 1</w:t>
      </w:r>
      <w:r>
        <w:rPr>
          <w:rFonts w:ascii="Times New Roman" w:hAnsi="Times New Roman"/>
          <w:b/>
          <w:sz w:val="24"/>
          <w:szCs w:val="24"/>
        </w:rPr>
        <w:t>54</w:t>
      </w:r>
      <w:r w:rsidRPr="005802E6">
        <w:rPr>
          <w:rFonts w:ascii="Times New Roman" w:hAnsi="Times New Roman"/>
          <w:b/>
          <w:sz w:val="24"/>
          <w:szCs w:val="24"/>
        </w:rPr>
        <w:t>/17</w:t>
      </w:r>
    </w:p>
    <w:p w:rsidR="00AE479C" w:rsidRPr="005802E6" w:rsidRDefault="00AE479C" w:rsidP="000C00B9">
      <w:pPr>
        <w:spacing w:after="0" w:line="240" w:lineRule="auto"/>
        <w:jc w:val="center"/>
        <w:rPr>
          <w:rFonts w:ascii="Times New Roman" w:hAnsi="Times New Roman"/>
          <w:b/>
          <w:sz w:val="24"/>
          <w:szCs w:val="24"/>
        </w:rPr>
      </w:pPr>
      <w:r w:rsidRPr="005802E6">
        <w:rPr>
          <w:rFonts w:ascii="Times New Roman" w:hAnsi="Times New Roman"/>
          <w:b/>
          <w:sz w:val="24"/>
          <w:szCs w:val="24"/>
        </w:rPr>
        <w:t>POSIEDZENIA ZARZĄDU POWIATU ZAWIERCIAŃSKIEGO</w:t>
      </w:r>
    </w:p>
    <w:p w:rsidR="00AE479C" w:rsidRPr="005802E6" w:rsidRDefault="00AE479C" w:rsidP="000C00B9">
      <w:pPr>
        <w:spacing w:after="0" w:line="240" w:lineRule="auto"/>
        <w:jc w:val="center"/>
        <w:rPr>
          <w:rFonts w:ascii="Times New Roman" w:hAnsi="Times New Roman"/>
          <w:b/>
          <w:sz w:val="24"/>
          <w:szCs w:val="24"/>
        </w:rPr>
      </w:pPr>
      <w:r w:rsidRPr="005802E6">
        <w:rPr>
          <w:rFonts w:ascii="Times New Roman" w:hAnsi="Times New Roman"/>
          <w:b/>
          <w:sz w:val="24"/>
          <w:szCs w:val="24"/>
        </w:rPr>
        <w:t xml:space="preserve">w dniu </w:t>
      </w:r>
      <w:r>
        <w:rPr>
          <w:rFonts w:ascii="Times New Roman" w:hAnsi="Times New Roman"/>
          <w:b/>
          <w:sz w:val="24"/>
          <w:szCs w:val="24"/>
        </w:rPr>
        <w:t>20</w:t>
      </w:r>
      <w:r w:rsidRPr="005802E6">
        <w:rPr>
          <w:rFonts w:ascii="Times New Roman" w:hAnsi="Times New Roman"/>
          <w:b/>
          <w:sz w:val="24"/>
          <w:szCs w:val="24"/>
        </w:rPr>
        <w:t xml:space="preserve"> </w:t>
      </w:r>
      <w:r>
        <w:rPr>
          <w:rFonts w:ascii="Times New Roman" w:hAnsi="Times New Roman"/>
          <w:b/>
          <w:sz w:val="24"/>
          <w:szCs w:val="24"/>
        </w:rPr>
        <w:t>września</w:t>
      </w:r>
      <w:r w:rsidRPr="005802E6">
        <w:rPr>
          <w:rFonts w:ascii="Times New Roman" w:hAnsi="Times New Roman"/>
          <w:b/>
          <w:sz w:val="24"/>
          <w:szCs w:val="24"/>
        </w:rPr>
        <w:t xml:space="preserve"> 2017 roku</w:t>
      </w:r>
    </w:p>
    <w:p w:rsidR="00AE479C" w:rsidRDefault="00AE479C"/>
    <w:p w:rsidR="00AE479C" w:rsidRPr="005802E6" w:rsidRDefault="00AE479C" w:rsidP="000C00B9">
      <w:pPr>
        <w:spacing w:after="0" w:line="240" w:lineRule="auto"/>
        <w:jc w:val="both"/>
        <w:rPr>
          <w:rFonts w:ascii="Times New Roman" w:hAnsi="Times New Roman"/>
          <w:b/>
          <w:sz w:val="24"/>
          <w:szCs w:val="24"/>
          <w:u w:val="single"/>
        </w:rPr>
      </w:pPr>
      <w:r w:rsidRPr="005802E6">
        <w:rPr>
          <w:rFonts w:ascii="Times New Roman" w:hAnsi="Times New Roman"/>
          <w:b/>
          <w:sz w:val="24"/>
          <w:szCs w:val="24"/>
          <w:u w:val="single"/>
        </w:rPr>
        <w:t>AD. I</w:t>
      </w:r>
    </w:p>
    <w:p w:rsidR="00AE479C" w:rsidRPr="005802E6" w:rsidRDefault="00AE479C" w:rsidP="000C00B9">
      <w:pPr>
        <w:spacing w:after="0" w:line="240" w:lineRule="auto"/>
        <w:ind w:firstLine="340"/>
        <w:jc w:val="both"/>
        <w:rPr>
          <w:rFonts w:ascii="Times New Roman" w:hAnsi="Times New Roman"/>
          <w:sz w:val="24"/>
          <w:szCs w:val="24"/>
        </w:rPr>
      </w:pPr>
      <w:r w:rsidRPr="005802E6">
        <w:rPr>
          <w:rFonts w:ascii="Times New Roman" w:hAnsi="Times New Roman"/>
          <w:sz w:val="24"/>
          <w:szCs w:val="24"/>
        </w:rPr>
        <w:t xml:space="preserve">Posiedzenie Zarządu Powiatu otworzył Starosta </w:t>
      </w:r>
      <w:r w:rsidRPr="005802E6">
        <w:rPr>
          <w:rFonts w:ascii="Times New Roman" w:hAnsi="Times New Roman"/>
          <w:b/>
          <w:sz w:val="24"/>
          <w:szCs w:val="24"/>
        </w:rPr>
        <w:t>Krzysztof Wrona</w:t>
      </w:r>
      <w:r w:rsidRPr="005802E6">
        <w:rPr>
          <w:rFonts w:ascii="Times New Roman" w:hAnsi="Times New Roman"/>
          <w:sz w:val="24"/>
          <w:szCs w:val="24"/>
        </w:rPr>
        <w:t xml:space="preserve">. Po powitaniu zebranych stwierdził, że na posiedzeniu obecnych jest </w:t>
      </w:r>
      <w:r>
        <w:rPr>
          <w:rFonts w:ascii="Times New Roman" w:hAnsi="Times New Roman"/>
          <w:sz w:val="24"/>
          <w:szCs w:val="24"/>
        </w:rPr>
        <w:t>3</w:t>
      </w:r>
      <w:r w:rsidRPr="005802E6">
        <w:rPr>
          <w:rFonts w:ascii="Times New Roman" w:hAnsi="Times New Roman"/>
          <w:sz w:val="24"/>
          <w:szCs w:val="24"/>
        </w:rPr>
        <w:t xml:space="preserve"> Członków Zarządu, co stanowi  quorum do podejmowania prawomocnych uchwał i innych decyzji.</w:t>
      </w:r>
    </w:p>
    <w:p w:rsidR="00AE479C" w:rsidRPr="005802E6" w:rsidRDefault="00AE479C" w:rsidP="000C00B9">
      <w:pPr>
        <w:spacing w:after="0" w:line="240" w:lineRule="auto"/>
        <w:jc w:val="both"/>
        <w:rPr>
          <w:rFonts w:ascii="Times New Roman" w:hAnsi="Times New Roman"/>
          <w:sz w:val="24"/>
          <w:szCs w:val="24"/>
        </w:rPr>
      </w:pPr>
      <w:r w:rsidRPr="005802E6">
        <w:rPr>
          <w:rFonts w:ascii="Times New Roman" w:hAnsi="Times New Roman"/>
          <w:sz w:val="24"/>
          <w:szCs w:val="24"/>
        </w:rPr>
        <w:t>Lista obecności osób uczestniczących w posiedzeniu stanowi załącznik do protokołu.</w:t>
      </w:r>
    </w:p>
    <w:p w:rsidR="00AE479C" w:rsidRPr="005802E6" w:rsidRDefault="00AE479C" w:rsidP="000C00B9">
      <w:pPr>
        <w:spacing w:after="0" w:line="240" w:lineRule="auto"/>
        <w:jc w:val="both"/>
        <w:rPr>
          <w:rFonts w:ascii="Times New Roman" w:hAnsi="Times New Roman"/>
          <w:b/>
          <w:sz w:val="24"/>
          <w:szCs w:val="24"/>
          <w:u w:val="single"/>
        </w:rPr>
      </w:pPr>
      <w:r w:rsidRPr="005802E6">
        <w:rPr>
          <w:rFonts w:ascii="Times New Roman" w:hAnsi="Times New Roman"/>
          <w:b/>
          <w:sz w:val="24"/>
          <w:szCs w:val="24"/>
          <w:u w:val="single"/>
        </w:rPr>
        <w:t>AD. II</w:t>
      </w:r>
    </w:p>
    <w:p w:rsidR="00AE479C" w:rsidRDefault="00AE479C" w:rsidP="000C00B9">
      <w:pPr>
        <w:pStyle w:val="Akapitzlist1"/>
        <w:spacing w:after="0" w:line="240" w:lineRule="auto"/>
        <w:ind w:left="0"/>
        <w:jc w:val="both"/>
        <w:rPr>
          <w:rFonts w:ascii="Times New Roman" w:hAnsi="Times New Roman"/>
          <w:sz w:val="24"/>
          <w:szCs w:val="24"/>
        </w:rPr>
      </w:pPr>
      <w:r w:rsidRPr="005802E6">
        <w:rPr>
          <w:rFonts w:ascii="Times New Roman" w:hAnsi="Times New Roman"/>
          <w:sz w:val="24"/>
          <w:szCs w:val="24"/>
        </w:rPr>
        <w:t xml:space="preserve">Starosta </w:t>
      </w:r>
      <w:r w:rsidRPr="005802E6">
        <w:rPr>
          <w:rFonts w:ascii="Times New Roman" w:hAnsi="Times New Roman"/>
          <w:b/>
          <w:sz w:val="24"/>
          <w:szCs w:val="24"/>
        </w:rPr>
        <w:t>Krzysztof Wrona</w:t>
      </w:r>
      <w:r w:rsidRPr="005802E6">
        <w:rPr>
          <w:rFonts w:ascii="Times New Roman" w:hAnsi="Times New Roman"/>
          <w:sz w:val="24"/>
          <w:szCs w:val="24"/>
        </w:rPr>
        <w:t xml:space="preserve"> przedstawił proponowany porządek posiedzenia. Zarząd przyjął porządek posiedzenia.</w:t>
      </w:r>
    </w:p>
    <w:p w:rsidR="00AE479C" w:rsidRDefault="00AE479C" w:rsidP="000C00B9">
      <w:pPr>
        <w:pStyle w:val="Akapitzlist1"/>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Otwarcie posiedzenia i stwierdzenie prawomocności obrad.</w:t>
      </w:r>
    </w:p>
    <w:p w:rsidR="00AE479C" w:rsidRDefault="00AE479C" w:rsidP="00051FD1">
      <w:pPr>
        <w:pStyle w:val="Akapitzlist1"/>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Przyjęcie porządku posiedzenia.</w:t>
      </w:r>
    </w:p>
    <w:p w:rsidR="00AE479C" w:rsidRPr="00051FD1" w:rsidRDefault="00AE479C" w:rsidP="00051FD1">
      <w:pPr>
        <w:pStyle w:val="Akapitzlist1"/>
        <w:spacing w:after="0" w:line="240" w:lineRule="auto"/>
        <w:ind w:left="426"/>
        <w:jc w:val="both"/>
        <w:rPr>
          <w:rFonts w:ascii="Times New Roman" w:hAnsi="Times New Roman"/>
          <w:sz w:val="24"/>
          <w:szCs w:val="24"/>
        </w:rPr>
      </w:pPr>
      <w:r>
        <w:rPr>
          <w:rFonts w:ascii="Times New Roman" w:hAnsi="Times New Roman"/>
          <w:sz w:val="24"/>
          <w:szCs w:val="24"/>
        </w:rPr>
        <w:tab/>
        <w:t xml:space="preserve">1. </w:t>
      </w:r>
      <w:r w:rsidRPr="00051FD1">
        <w:rPr>
          <w:rFonts w:ascii="Times New Roman" w:hAnsi="Times New Roman"/>
          <w:sz w:val="24"/>
          <w:szCs w:val="24"/>
        </w:rPr>
        <w:t>Rozpatrzenie projektu uchwały w sprawie odwołania Pana Jana Dyrki ze stanowiska Dyrektora Samodzielnego Publicznego Zakładu Opieki Zdrowotnej Zakładu Lecznictwa Ambulatoryjnego w Zawierciu.</w:t>
      </w:r>
    </w:p>
    <w:p w:rsidR="00AE479C" w:rsidRDefault="00AE479C" w:rsidP="00051FD1">
      <w:pPr>
        <w:pStyle w:val="Akapitzlist1"/>
        <w:spacing w:after="0" w:line="240" w:lineRule="auto"/>
        <w:ind w:left="0"/>
        <w:jc w:val="both"/>
        <w:rPr>
          <w:rFonts w:ascii="Times New Roman" w:hAnsi="Times New Roman"/>
          <w:sz w:val="24"/>
          <w:szCs w:val="24"/>
        </w:rPr>
      </w:pPr>
      <w:r>
        <w:rPr>
          <w:rFonts w:ascii="Times New Roman" w:hAnsi="Times New Roman"/>
          <w:sz w:val="24"/>
          <w:szCs w:val="24"/>
        </w:rPr>
        <w:tab/>
        <w:t>2. Sprawy różne i wolne wnioski.</w:t>
      </w:r>
    </w:p>
    <w:p w:rsidR="00AE479C" w:rsidRDefault="00AE479C" w:rsidP="006D0F26">
      <w:pPr>
        <w:pStyle w:val="Akapitzlist1"/>
        <w:spacing w:after="0" w:line="240" w:lineRule="auto"/>
        <w:jc w:val="both"/>
        <w:rPr>
          <w:rFonts w:ascii="Times New Roman" w:hAnsi="Times New Roman"/>
          <w:sz w:val="24"/>
          <w:szCs w:val="24"/>
        </w:rPr>
      </w:pPr>
      <w:r>
        <w:rPr>
          <w:rFonts w:ascii="Times New Roman" w:hAnsi="Times New Roman"/>
          <w:sz w:val="24"/>
          <w:szCs w:val="24"/>
        </w:rPr>
        <w:t>3. Zamknięcie posiedzenia.</w:t>
      </w:r>
    </w:p>
    <w:p w:rsidR="00AE479C" w:rsidRDefault="00AE479C" w:rsidP="00051FD1">
      <w:pPr>
        <w:pStyle w:val="Akapitzlist1"/>
        <w:spacing w:after="0" w:line="240" w:lineRule="auto"/>
        <w:ind w:left="0"/>
        <w:jc w:val="both"/>
        <w:rPr>
          <w:rFonts w:ascii="Times New Roman" w:hAnsi="Times New Roman"/>
          <w:b/>
          <w:sz w:val="24"/>
          <w:szCs w:val="24"/>
          <w:u w:val="single"/>
        </w:rPr>
      </w:pPr>
      <w:r w:rsidRPr="00051FD1">
        <w:rPr>
          <w:rFonts w:ascii="Times New Roman" w:hAnsi="Times New Roman"/>
          <w:b/>
          <w:sz w:val="24"/>
          <w:szCs w:val="24"/>
          <w:u w:val="single"/>
        </w:rPr>
        <w:t>Ad.1</w:t>
      </w:r>
    </w:p>
    <w:p w:rsidR="00AE479C" w:rsidRDefault="00AE479C" w:rsidP="00051FD1">
      <w:pPr>
        <w:pStyle w:val="Akapitzlist1"/>
        <w:spacing w:after="0" w:line="240" w:lineRule="auto"/>
        <w:ind w:left="0"/>
        <w:jc w:val="both"/>
        <w:rPr>
          <w:rFonts w:ascii="Times New Roman" w:hAnsi="Times New Roman"/>
          <w:sz w:val="24"/>
          <w:szCs w:val="24"/>
        </w:rPr>
      </w:pPr>
      <w:r>
        <w:rPr>
          <w:rFonts w:ascii="Times New Roman" w:hAnsi="Times New Roman"/>
          <w:sz w:val="24"/>
          <w:szCs w:val="24"/>
        </w:rPr>
        <w:tab/>
        <w:t xml:space="preserve">Starosta </w:t>
      </w:r>
      <w:r>
        <w:rPr>
          <w:rFonts w:ascii="Times New Roman" w:hAnsi="Times New Roman"/>
          <w:b/>
          <w:sz w:val="24"/>
          <w:szCs w:val="24"/>
        </w:rPr>
        <w:t xml:space="preserve"> Krzysztof Wrona </w:t>
      </w:r>
      <w:r>
        <w:rPr>
          <w:rFonts w:ascii="Times New Roman" w:hAnsi="Times New Roman"/>
          <w:sz w:val="24"/>
          <w:szCs w:val="24"/>
        </w:rPr>
        <w:t xml:space="preserve">poinformował, że posiedzenie Zarządu odbywa się na wniosek Członka Zarządu </w:t>
      </w:r>
      <w:r>
        <w:rPr>
          <w:rFonts w:ascii="Times New Roman" w:hAnsi="Times New Roman"/>
          <w:b/>
          <w:sz w:val="24"/>
          <w:szCs w:val="24"/>
        </w:rPr>
        <w:t xml:space="preserve">Marii Milejskiej </w:t>
      </w:r>
      <w:r>
        <w:rPr>
          <w:rFonts w:ascii="Times New Roman" w:hAnsi="Times New Roman"/>
          <w:sz w:val="24"/>
          <w:szCs w:val="24"/>
        </w:rPr>
        <w:t xml:space="preserve">w związku ze zmianami funkcjonowania ZLA i Szpitala. W tej sprawie zabrała głos Członek Zarządu </w:t>
      </w:r>
      <w:r w:rsidRPr="00D02D01">
        <w:rPr>
          <w:rFonts w:ascii="Times New Roman" w:hAnsi="Times New Roman"/>
          <w:b/>
          <w:sz w:val="24"/>
          <w:szCs w:val="24"/>
        </w:rPr>
        <w:t>Maria Milejska</w:t>
      </w:r>
      <w:r>
        <w:rPr>
          <w:rFonts w:ascii="Times New Roman" w:hAnsi="Times New Roman"/>
          <w:sz w:val="24"/>
          <w:szCs w:val="24"/>
        </w:rPr>
        <w:t xml:space="preserve"> i przedstawiła „Kartę Sprawy” dotyczącą odwołania Pana Jana Dyrki ze stanowiska dyrektora Samodzielnego Publicznego Zakładu Opieki Zdrowotnej Zakładu Lecznictwa Ambulatoryjnego w Zawierciu z dniem 20 września. </w:t>
      </w:r>
    </w:p>
    <w:p w:rsidR="00AE479C" w:rsidRDefault="00AE479C" w:rsidP="004626AB">
      <w:pPr>
        <w:pStyle w:val="Akapitzlist1"/>
        <w:spacing w:after="0" w:line="240" w:lineRule="auto"/>
        <w:ind w:left="0" w:firstLine="426"/>
        <w:jc w:val="both"/>
        <w:rPr>
          <w:rFonts w:ascii="Times New Roman" w:hAnsi="Times New Roman"/>
          <w:sz w:val="24"/>
          <w:szCs w:val="24"/>
        </w:rPr>
      </w:pPr>
      <w:r>
        <w:rPr>
          <w:rFonts w:ascii="Times New Roman" w:hAnsi="Times New Roman"/>
          <w:sz w:val="24"/>
          <w:szCs w:val="24"/>
        </w:rPr>
        <w:t>Zgodnie z tym, że 20 września jest datą wpisu połączonego Zakładu do Krajowego Rejestru Sądowego oraz Rejestru Wojewody należy odwołać Dyrektora ZLA Pana Jana Dyrkę ze stanowiska Dyrektora Naczelnego Zakładu Lecznictwa Ambulatoryjnego, ponieważ od dnia dzisiejszego będzie istniał tylko Szpital Powiatowy. Zgodnie z umową, która była zawarta z Dyrektorem zostanie spisane porozumienie między Zakładem reprezentowanym przez Starostę, a Szpitalem. Na mocy podpisanego porozumienie Szpital przyjmie Pana Jana Dyrkę na stanowisko Zastępcy Dyrektora do spraw Technicznych.</w:t>
      </w:r>
    </w:p>
    <w:p w:rsidR="00AE479C" w:rsidRDefault="00AE479C" w:rsidP="00A21F8E">
      <w:pPr>
        <w:pStyle w:val="Akapitzlist1"/>
        <w:spacing w:after="0" w:line="240" w:lineRule="auto"/>
        <w:ind w:left="426"/>
        <w:jc w:val="both"/>
        <w:rPr>
          <w:rFonts w:ascii="Times New Roman" w:hAnsi="Times New Roman"/>
          <w:sz w:val="24"/>
          <w:szCs w:val="24"/>
        </w:rPr>
      </w:pPr>
      <w:r>
        <w:rPr>
          <w:rFonts w:ascii="Times New Roman" w:hAnsi="Times New Roman"/>
          <w:sz w:val="24"/>
          <w:szCs w:val="24"/>
        </w:rPr>
        <w:tab/>
        <w:t xml:space="preserve">W </w:t>
      </w:r>
      <w:r w:rsidRPr="002A678E">
        <w:rPr>
          <w:rFonts w:ascii="Times New Roman" w:hAnsi="Times New Roman"/>
          <w:sz w:val="24"/>
          <w:szCs w:val="24"/>
        </w:rPr>
        <w:t xml:space="preserve">wyniku przeprowadzonego głosowania </w:t>
      </w:r>
      <w:r>
        <w:rPr>
          <w:rFonts w:ascii="Times New Roman" w:hAnsi="Times New Roman"/>
          <w:sz w:val="24"/>
          <w:szCs w:val="24"/>
        </w:rPr>
        <w:t>jednogłośnie 3 głosami „za” Zarząd podjął</w:t>
      </w:r>
    </w:p>
    <w:p w:rsidR="00AE479C" w:rsidRPr="00051FD1" w:rsidRDefault="00AE479C" w:rsidP="00A21F8E">
      <w:pPr>
        <w:pStyle w:val="Akapitzlist1"/>
        <w:spacing w:after="0" w:line="240" w:lineRule="auto"/>
        <w:ind w:left="0"/>
        <w:jc w:val="both"/>
        <w:rPr>
          <w:rFonts w:ascii="Times New Roman" w:hAnsi="Times New Roman"/>
          <w:sz w:val="24"/>
          <w:szCs w:val="24"/>
        </w:rPr>
      </w:pPr>
      <w:r>
        <w:rPr>
          <w:rFonts w:ascii="Times New Roman" w:hAnsi="Times New Roman"/>
          <w:sz w:val="24"/>
          <w:szCs w:val="24"/>
        </w:rPr>
        <w:t xml:space="preserve">uchwałę w sprawie </w:t>
      </w:r>
      <w:r w:rsidRPr="00051FD1">
        <w:rPr>
          <w:rFonts w:ascii="Times New Roman" w:hAnsi="Times New Roman"/>
          <w:sz w:val="24"/>
          <w:szCs w:val="24"/>
        </w:rPr>
        <w:t>odwołania Pana Jana Dyrki ze stanowiska Dyrektora Samodzielnego Publicznego Zakładu Opieki Zdrowotnej Zakładu Lecznictwa Ambulatoryjnego w Zawierciu.</w:t>
      </w:r>
    </w:p>
    <w:p w:rsidR="00AE479C" w:rsidRPr="0017594F" w:rsidRDefault="00AE479C" w:rsidP="00A21F8E">
      <w:pPr>
        <w:spacing w:after="0"/>
        <w:ind w:firstLine="708"/>
        <w:jc w:val="both"/>
        <w:rPr>
          <w:rFonts w:ascii="Times New Roman" w:hAnsi="Times New Roman"/>
          <w:sz w:val="24"/>
          <w:szCs w:val="24"/>
        </w:rPr>
      </w:pPr>
      <w:r w:rsidRPr="0017594F">
        <w:rPr>
          <w:rFonts w:ascii="Times New Roman" w:hAnsi="Times New Roman"/>
          <w:sz w:val="24"/>
          <w:szCs w:val="24"/>
        </w:rPr>
        <w:t xml:space="preserve">Starosta </w:t>
      </w:r>
      <w:r w:rsidRPr="00D02D01">
        <w:rPr>
          <w:rFonts w:ascii="Times New Roman" w:hAnsi="Times New Roman"/>
          <w:b/>
          <w:sz w:val="24"/>
          <w:szCs w:val="24"/>
        </w:rPr>
        <w:t>Krzysztof Wrona</w:t>
      </w:r>
      <w:r w:rsidRPr="0017594F">
        <w:rPr>
          <w:rFonts w:ascii="Times New Roman" w:hAnsi="Times New Roman"/>
          <w:sz w:val="24"/>
          <w:szCs w:val="24"/>
        </w:rPr>
        <w:t xml:space="preserve"> podziękował wszystkim zebranym za udział w obradach i zamknął 1</w:t>
      </w:r>
      <w:r>
        <w:rPr>
          <w:rFonts w:ascii="Times New Roman" w:hAnsi="Times New Roman"/>
          <w:sz w:val="24"/>
          <w:szCs w:val="24"/>
        </w:rPr>
        <w:t>54</w:t>
      </w:r>
      <w:r w:rsidRPr="0017594F">
        <w:rPr>
          <w:rFonts w:ascii="Times New Roman" w:hAnsi="Times New Roman"/>
          <w:sz w:val="24"/>
          <w:szCs w:val="24"/>
        </w:rPr>
        <w:t xml:space="preserve">. posiedzenie Zarządu Powiatu. </w:t>
      </w:r>
    </w:p>
    <w:p w:rsidR="00AE479C" w:rsidRPr="00A61A9B" w:rsidRDefault="00AE479C" w:rsidP="00A21F8E">
      <w:pPr>
        <w:spacing w:after="0" w:line="240" w:lineRule="auto"/>
        <w:jc w:val="both"/>
        <w:rPr>
          <w:rFonts w:ascii="Times New Roman" w:hAnsi="Times New Roman"/>
          <w:sz w:val="24"/>
          <w:szCs w:val="24"/>
        </w:rPr>
      </w:pPr>
    </w:p>
    <w:p w:rsidR="00AE479C" w:rsidRPr="00577DA9" w:rsidRDefault="00AE479C" w:rsidP="00A21F8E">
      <w:pPr>
        <w:spacing w:after="0" w:line="240" w:lineRule="auto"/>
        <w:jc w:val="both"/>
        <w:rPr>
          <w:rFonts w:ascii="Times New Roman" w:hAnsi="Times New Roman"/>
          <w:sz w:val="24"/>
          <w:szCs w:val="24"/>
        </w:rPr>
      </w:pPr>
    </w:p>
    <w:p w:rsidR="00AE479C" w:rsidRPr="0073705E" w:rsidRDefault="00AE479C" w:rsidP="00A21F8E">
      <w:pPr>
        <w:spacing w:after="0" w:line="240" w:lineRule="auto"/>
        <w:jc w:val="both"/>
        <w:rPr>
          <w:rFonts w:ascii="Times New Roman" w:hAnsi="Times New Roman"/>
          <w:sz w:val="24"/>
          <w:szCs w:val="24"/>
          <w:lang w:eastAsia="pl-PL"/>
        </w:rPr>
      </w:pPr>
    </w:p>
    <w:p w:rsidR="00AE479C" w:rsidRDefault="00AE479C" w:rsidP="00A21F8E">
      <w:pPr>
        <w:spacing w:after="0" w:line="240" w:lineRule="auto"/>
        <w:jc w:val="both"/>
        <w:rPr>
          <w:rFonts w:ascii="Times New Roman" w:hAnsi="Times New Roman"/>
          <w:sz w:val="24"/>
          <w:szCs w:val="24"/>
        </w:rPr>
      </w:pPr>
    </w:p>
    <w:p w:rsidR="00AE479C" w:rsidRDefault="00AE479C" w:rsidP="00A21F8E">
      <w:pPr>
        <w:spacing w:after="0" w:line="240" w:lineRule="auto"/>
        <w:jc w:val="both"/>
        <w:rPr>
          <w:rFonts w:ascii="Times New Roman" w:hAnsi="Times New Roman"/>
          <w:sz w:val="24"/>
          <w:szCs w:val="24"/>
        </w:rPr>
      </w:pPr>
    </w:p>
    <w:p w:rsidR="00AE479C" w:rsidRDefault="00AE479C" w:rsidP="00A21F8E">
      <w:pPr>
        <w:spacing w:after="0" w:line="240" w:lineRule="auto"/>
        <w:jc w:val="both"/>
        <w:rPr>
          <w:rFonts w:ascii="Times New Roman" w:hAnsi="Times New Roman"/>
          <w:sz w:val="24"/>
          <w:szCs w:val="24"/>
        </w:rPr>
      </w:pPr>
      <w:r>
        <w:rPr>
          <w:rFonts w:ascii="Times New Roman" w:hAnsi="Times New Roman"/>
          <w:sz w:val="24"/>
          <w:szCs w:val="24"/>
        </w:rPr>
        <w:t>protokół sporządziła:</w:t>
      </w:r>
    </w:p>
    <w:p w:rsidR="00AE479C" w:rsidRPr="004626AB" w:rsidRDefault="00AE479C" w:rsidP="004626AB">
      <w:pPr>
        <w:spacing w:after="0" w:line="240" w:lineRule="auto"/>
        <w:jc w:val="both"/>
        <w:rPr>
          <w:rFonts w:ascii="Times New Roman" w:hAnsi="Times New Roman"/>
          <w:sz w:val="24"/>
          <w:szCs w:val="24"/>
        </w:rPr>
      </w:pPr>
      <w:r>
        <w:rPr>
          <w:rFonts w:ascii="Times New Roman" w:hAnsi="Times New Roman"/>
          <w:sz w:val="24"/>
          <w:szCs w:val="24"/>
        </w:rPr>
        <w:t>Klaudia Stolarska</w:t>
      </w:r>
    </w:p>
    <w:sectPr w:rsidR="00AE479C" w:rsidRPr="004626AB" w:rsidSect="00CA5689">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B284C"/>
    <w:multiLevelType w:val="hybridMultilevel"/>
    <w:tmpl w:val="F628E718"/>
    <w:lvl w:ilvl="0" w:tplc="43EAF0A0">
      <w:start w:val="1"/>
      <w:numFmt w:val="upperRoman"/>
      <w:lvlText w:val="%1."/>
      <w:lvlJc w:val="left"/>
      <w:pPr>
        <w:ind w:left="720" w:hanging="720"/>
      </w:pPr>
      <w:rPr>
        <w:rFonts w:cs="Times New Roman"/>
        <w:b w:val="0"/>
      </w:rPr>
    </w:lvl>
    <w:lvl w:ilvl="1" w:tplc="277AC14A">
      <w:start w:val="1"/>
      <w:numFmt w:val="upperRoman"/>
      <w:lvlText w:val="%2."/>
      <w:lvlJc w:val="left"/>
      <w:pPr>
        <w:ind w:left="928"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nsid w:val="2E1F2614"/>
    <w:multiLevelType w:val="hybridMultilevel"/>
    <w:tmpl w:val="19ECBB82"/>
    <w:lvl w:ilvl="0" w:tplc="43EAF0A0">
      <w:start w:val="1"/>
      <w:numFmt w:val="upperRoman"/>
      <w:lvlText w:val="%1."/>
      <w:lvlJc w:val="left"/>
      <w:pPr>
        <w:ind w:left="1426" w:hanging="720"/>
      </w:pPr>
      <w:rPr>
        <w:rFonts w:cs="Times New Roman"/>
        <w:b w:val="0"/>
      </w:rPr>
    </w:lvl>
    <w:lvl w:ilvl="1" w:tplc="04150019" w:tentative="1">
      <w:start w:val="1"/>
      <w:numFmt w:val="lowerLetter"/>
      <w:lvlText w:val="%2."/>
      <w:lvlJc w:val="left"/>
      <w:pPr>
        <w:ind w:left="2146" w:hanging="360"/>
      </w:pPr>
      <w:rPr>
        <w:rFonts w:cs="Times New Roman"/>
      </w:rPr>
    </w:lvl>
    <w:lvl w:ilvl="2" w:tplc="0415001B" w:tentative="1">
      <w:start w:val="1"/>
      <w:numFmt w:val="lowerRoman"/>
      <w:lvlText w:val="%3."/>
      <w:lvlJc w:val="right"/>
      <w:pPr>
        <w:ind w:left="2866" w:hanging="180"/>
      </w:pPr>
      <w:rPr>
        <w:rFonts w:cs="Times New Roman"/>
      </w:rPr>
    </w:lvl>
    <w:lvl w:ilvl="3" w:tplc="0415000F" w:tentative="1">
      <w:start w:val="1"/>
      <w:numFmt w:val="decimal"/>
      <w:lvlText w:val="%4."/>
      <w:lvlJc w:val="left"/>
      <w:pPr>
        <w:ind w:left="3586" w:hanging="360"/>
      </w:pPr>
      <w:rPr>
        <w:rFonts w:cs="Times New Roman"/>
      </w:rPr>
    </w:lvl>
    <w:lvl w:ilvl="4" w:tplc="04150019" w:tentative="1">
      <w:start w:val="1"/>
      <w:numFmt w:val="lowerLetter"/>
      <w:lvlText w:val="%5."/>
      <w:lvlJc w:val="left"/>
      <w:pPr>
        <w:ind w:left="4306" w:hanging="360"/>
      </w:pPr>
      <w:rPr>
        <w:rFonts w:cs="Times New Roman"/>
      </w:rPr>
    </w:lvl>
    <w:lvl w:ilvl="5" w:tplc="0415001B" w:tentative="1">
      <w:start w:val="1"/>
      <w:numFmt w:val="lowerRoman"/>
      <w:lvlText w:val="%6."/>
      <w:lvlJc w:val="right"/>
      <w:pPr>
        <w:ind w:left="5026" w:hanging="180"/>
      </w:pPr>
      <w:rPr>
        <w:rFonts w:cs="Times New Roman"/>
      </w:rPr>
    </w:lvl>
    <w:lvl w:ilvl="6" w:tplc="0415000F" w:tentative="1">
      <w:start w:val="1"/>
      <w:numFmt w:val="decimal"/>
      <w:lvlText w:val="%7."/>
      <w:lvlJc w:val="left"/>
      <w:pPr>
        <w:ind w:left="5746" w:hanging="360"/>
      </w:pPr>
      <w:rPr>
        <w:rFonts w:cs="Times New Roman"/>
      </w:rPr>
    </w:lvl>
    <w:lvl w:ilvl="7" w:tplc="04150019" w:tentative="1">
      <w:start w:val="1"/>
      <w:numFmt w:val="lowerLetter"/>
      <w:lvlText w:val="%8."/>
      <w:lvlJc w:val="left"/>
      <w:pPr>
        <w:ind w:left="6466" w:hanging="360"/>
      </w:pPr>
      <w:rPr>
        <w:rFonts w:cs="Times New Roman"/>
      </w:rPr>
    </w:lvl>
    <w:lvl w:ilvl="8" w:tplc="0415001B" w:tentative="1">
      <w:start w:val="1"/>
      <w:numFmt w:val="lowerRoman"/>
      <w:lvlText w:val="%9."/>
      <w:lvlJc w:val="right"/>
      <w:pPr>
        <w:ind w:left="7186" w:hanging="180"/>
      </w:pPr>
      <w:rPr>
        <w:rFonts w:cs="Times New Roman"/>
      </w:rPr>
    </w:lvl>
  </w:abstractNum>
  <w:abstractNum w:abstractNumId="2">
    <w:nsid w:val="76BD7B99"/>
    <w:multiLevelType w:val="hybridMultilevel"/>
    <w:tmpl w:val="D9181758"/>
    <w:lvl w:ilvl="0" w:tplc="43EAF0A0">
      <w:start w:val="1"/>
      <w:numFmt w:val="upperRoman"/>
      <w:lvlText w:val="%1."/>
      <w:lvlJc w:val="left"/>
      <w:pPr>
        <w:ind w:left="720" w:hanging="72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00B9"/>
    <w:rsid w:val="00051FD1"/>
    <w:rsid w:val="000C00B9"/>
    <w:rsid w:val="000C48C7"/>
    <w:rsid w:val="00141067"/>
    <w:rsid w:val="00162A44"/>
    <w:rsid w:val="0017594F"/>
    <w:rsid w:val="001806C9"/>
    <w:rsid w:val="001D595A"/>
    <w:rsid w:val="001E3733"/>
    <w:rsid w:val="00202B9A"/>
    <w:rsid w:val="0028072F"/>
    <w:rsid w:val="002A678E"/>
    <w:rsid w:val="004626AB"/>
    <w:rsid w:val="00503B10"/>
    <w:rsid w:val="0057188F"/>
    <w:rsid w:val="00577DA9"/>
    <w:rsid w:val="005802E6"/>
    <w:rsid w:val="005A5EF4"/>
    <w:rsid w:val="00675CF3"/>
    <w:rsid w:val="00696BBF"/>
    <w:rsid w:val="006D0F26"/>
    <w:rsid w:val="0073705E"/>
    <w:rsid w:val="0080237F"/>
    <w:rsid w:val="008B1878"/>
    <w:rsid w:val="00A16191"/>
    <w:rsid w:val="00A21F8E"/>
    <w:rsid w:val="00A61A9B"/>
    <w:rsid w:val="00AE479C"/>
    <w:rsid w:val="00B42BFD"/>
    <w:rsid w:val="00C00742"/>
    <w:rsid w:val="00C16C2F"/>
    <w:rsid w:val="00C42962"/>
    <w:rsid w:val="00CA5689"/>
    <w:rsid w:val="00CC07FF"/>
    <w:rsid w:val="00D02D01"/>
    <w:rsid w:val="00DB7626"/>
    <w:rsid w:val="00DF2DF2"/>
    <w:rsid w:val="00FD0B17"/>
    <w:rsid w:val="00FE4DD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B9"/>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apitzlist1">
    <w:name w:val="Akapit z listą1"/>
    <w:basedOn w:val="Normal"/>
    <w:uiPriority w:val="99"/>
    <w:rsid w:val="000C00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Pages>
  <Words>330</Words>
  <Characters>1985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Toshiba</dc:creator>
  <cp:keywords/>
  <dc:description/>
  <cp:lastModifiedBy>krudzka</cp:lastModifiedBy>
  <cp:revision>5</cp:revision>
  <cp:lastPrinted>2017-10-11T10:11:00Z</cp:lastPrinted>
  <dcterms:created xsi:type="dcterms:W3CDTF">2017-10-04T09:28:00Z</dcterms:created>
  <dcterms:modified xsi:type="dcterms:W3CDTF">2017-10-11T10:53:00Z</dcterms:modified>
</cp:coreProperties>
</file>