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DB" w:rsidRPr="003713DB" w:rsidRDefault="003713DB" w:rsidP="003713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13DB">
        <w:rPr>
          <w:rFonts w:ascii="Times New Roman" w:hAnsi="Times New Roman" w:cs="Times New Roman"/>
          <w:bCs/>
          <w:sz w:val="24"/>
          <w:szCs w:val="24"/>
        </w:rPr>
        <w:t>ORI.0022.32.2017.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713DB">
        <w:rPr>
          <w:rFonts w:ascii="Times New Roman" w:hAnsi="Times New Roman" w:cs="Times New Roman"/>
          <w:bCs/>
          <w:sz w:val="24"/>
          <w:szCs w:val="24"/>
        </w:rPr>
        <w:t>K</w:t>
      </w:r>
    </w:p>
    <w:p w:rsidR="002211E7" w:rsidRDefault="002211E7" w:rsidP="00371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143/17</w:t>
      </w:r>
    </w:p>
    <w:p w:rsidR="002211E7" w:rsidRDefault="002211E7" w:rsidP="0022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2211E7" w:rsidRDefault="002211E7" w:rsidP="0022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007AC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5 lipca 2017 roku  </w:t>
      </w:r>
    </w:p>
    <w:p w:rsidR="002211E7" w:rsidRPr="00147994" w:rsidRDefault="002211E7" w:rsidP="00221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2211E7" w:rsidRPr="00147994" w:rsidRDefault="002211E7" w:rsidP="002211E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hAnsi="Times New Roman" w:cs="Times New Roman"/>
          <w:sz w:val="24"/>
          <w:szCs w:val="24"/>
        </w:rPr>
        <w:t xml:space="preserve">Posiedzenie Zarządu Powiatu otworzył Starosta </w:t>
      </w:r>
      <w:r w:rsidRPr="008E2CC8">
        <w:rPr>
          <w:rFonts w:ascii="Times New Roman" w:hAnsi="Times New Roman" w:cs="Times New Roman"/>
          <w:sz w:val="24"/>
          <w:szCs w:val="24"/>
        </w:rPr>
        <w:t>Krzysztof Wrona.</w:t>
      </w:r>
      <w:r w:rsidRPr="002C2383">
        <w:rPr>
          <w:rFonts w:ascii="Times New Roman" w:hAnsi="Times New Roman" w:cs="Times New Roman"/>
          <w:sz w:val="24"/>
          <w:szCs w:val="24"/>
        </w:rPr>
        <w:t xml:space="preserve"> </w:t>
      </w:r>
      <w:r w:rsidR="00CF4E91">
        <w:rPr>
          <w:rFonts w:ascii="Times New Roman" w:eastAsia="Calibri" w:hAnsi="Times New Roman" w:cs="Times New Roman"/>
        </w:rPr>
        <w:t xml:space="preserve">Po powitaniu </w:t>
      </w:r>
      <w:r w:rsidR="00CF4E91">
        <w:rPr>
          <w:rFonts w:ascii="Times New Roman" w:hAnsi="Times New Roman" w:cs="Times New Roman"/>
        </w:rPr>
        <w:t xml:space="preserve">zebranych stwierdził </w:t>
      </w:r>
      <w:r w:rsidR="00CF4E91">
        <w:rPr>
          <w:rFonts w:ascii="Times New Roman" w:eastAsia="Calibri" w:hAnsi="Times New Roman" w:cs="Times New Roman"/>
        </w:rPr>
        <w:t xml:space="preserve">quorum do </w:t>
      </w:r>
      <w:r w:rsidR="00CF4E91">
        <w:rPr>
          <w:rFonts w:ascii="Times New Roman" w:hAnsi="Times New Roman" w:cs="Times New Roman"/>
        </w:rPr>
        <w:t xml:space="preserve">podejmowania prawomocnych uchwał  i innych decyzji. </w:t>
      </w:r>
    </w:p>
    <w:p w:rsidR="002211E7" w:rsidRPr="00147994" w:rsidRDefault="002211E7" w:rsidP="0022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47994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2211E7" w:rsidRPr="00147994" w:rsidRDefault="002211E7" w:rsidP="00221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2211E7" w:rsidRPr="002211E7" w:rsidRDefault="002211E7" w:rsidP="002211E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5 głosami „za” przyjął porządek posiedzenia                                w następującym brzmieniu:   </w:t>
      </w:r>
    </w:p>
    <w:p w:rsidR="00A95AAA" w:rsidRDefault="00505A40" w:rsidP="002211E7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AAA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A95AAA" w:rsidRDefault="00505A40" w:rsidP="002211E7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AAA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956A4D" w:rsidRPr="00956A4D" w:rsidRDefault="0099459D" w:rsidP="002211E7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p</w:t>
      </w:r>
      <w:r w:rsidR="00505A40" w:rsidRPr="00A95AAA">
        <w:rPr>
          <w:rFonts w:ascii="Times New Roman" w:hAnsi="Times New Roman" w:cs="Times New Roman"/>
          <w:sz w:val="24"/>
          <w:szCs w:val="24"/>
        </w:rPr>
        <w:t>rzyjęci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56A4D">
        <w:rPr>
          <w:rFonts w:ascii="Times New Roman" w:hAnsi="Times New Roman" w:cs="Times New Roman"/>
          <w:sz w:val="24"/>
          <w:szCs w:val="24"/>
        </w:rPr>
        <w:t xml:space="preserve"> projektu uchwały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A4D">
        <w:rPr>
          <w:rFonts w:ascii="Times New Roman" w:hAnsi="Times New Roman" w:cs="Times New Roman"/>
          <w:sz w:val="24"/>
          <w:szCs w:val="24"/>
        </w:rPr>
        <w:t xml:space="preserve">Rady Powiatu </w:t>
      </w:r>
      <w:r w:rsidR="00505A40" w:rsidRPr="00A95AAA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zmiany Uchwały N</w:t>
      </w:r>
      <w:r w:rsidR="00956A4D">
        <w:rPr>
          <w:rFonts w:ascii="Times New Roman" w:hAnsi="Times New Roman" w:cs="Times New Roman"/>
          <w:sz w:val="24"/>
          <w:szCs w:val="24"/>
        </w:rPr>
        <w:t xml:space="preserve">r XXXVIII/320/17 z dnia 19 czerwca 2017 roku w sprawie </w:t>
      </w:r>
      <w:r w:rsidR="00956A4D" w:rsidRPr="00956A4D">
        <w:rPr>
          <w:rFonts w:ascii="Times New Roman" w:hAnsi="Times New Roman" w:cs="Times New Roman"/>
          <w:sz w:val="24"/>
          <w:szCs w:val="24"/>
        </w:rPr>
        <w:t>połączenia Samodzielnego Publicznego Zakładu Opieki Zdrowotnej Zakładu Lecznic</w:t>
      </w:r>
      <w:r w:rsidR="00956A4D">
        <w:rPr>
          <w:rFonts w:ascii="Times New Roman" w:hAnsi="Times New Roman" w:cs="Times New Roman"/>
          <w:sz w:val="24"/>
          <w:szCs w:val="24"/>
        </w:rPr>
        <w:t>twa Ambulatoryjnego w Zawierciu</w:t>
      </w:r>
      <w:r w:rsidR="00956A4D" w:rsidRPr="00956A4D">
        <w:rPr>
          <w:rFonts w:ascii="Times New Roman" w:hAnsi="Times New Roman" w:cs="Times New Roman"/>
          <w:sz w:val="24"/>
          <w:szCs w:val="24"/>
        </w:rPr>
        <w:t xml:space="preserve"> z Samodzielnym Publicznym Zakładem Opieki Zdrowotnej Szpitalem Powiatowym w Zawierciu. </w:t>
      </w:r>
    </w:p>
    <w:p w:rsidR="00A95AAA" w:rsidRDefault="00505A40" w:rsidP="008E2CC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AAA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505A40" w:rsidRPr="00A95AAA" w:rsidRDefault="00505A40" w:rsidP="008E2CC8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AAA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2211E7" w:rsidRPr="002211E7" w:rsidRDefault="002211E7" w:rsidP="008E2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F75D1A" w:rsidRPr="00F75D1A" w:rsidRDefault="000F3AF6" w:rsidP="00F75D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F3507">
        <w:rPr>
          <w:rFonts w:ascii="Times New Roman" w:hAnsi="Times New Roman" w:cs="Times New Roman"/>
          <w:sz w:val="24"/>
          <w:szCs w:val="24"/>
        </w:rPr>
        <w:t>Radca Prawny</w:t>
      </w:r>
      <w:r w:rsidRPr="006F3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D1A">
        <w:rPr>
          <w:rFonts w:ascii="Times New Roman" w:hAnsi="Times New Roman" w:cs="Times New Roman"/>
          <w:sz w:val="24"/>
          <w:szCs w:val="24"/>
        </w:rPr>
        <w:t>Janusz Bański</w:t>
      </w:r>
      <w:r w:rsidR="00DC7A26" w:rsidRPr="006F3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F6">
        <w:rPr>
          <w:rFonts w:ascii="Times New Roman" w:hAnsi="Times New Roman" w:cs="Times New Roman"/>
          <w:sz w:val="24"/>
          <w:szCs w:val="24"/>
        </w:rPr>
        <w:t xml:space="preserve">wyjaśnił potrzebę wprowadzenia zmian do uchwały </w:t>
      </w:r>
      <w:r w:rsidR="006D69F6" w:rsidRPr="006F3507">
        <w:rPr>
          <w:rFonts w:ascii="Times New Roman" w:hAnsi="Times New Roman" w:cs="Times New Roman"/>
          <w:sz w:val="24"/>
          <w:szCs w:val="24"/>
        </w:rPr>
        <w:t xml:space="preserve">Rady Powiatu </w:t>
      </w:r>
      <w:r w:rsidR="006D69F6">
        <w:rPr>
          <w:rFonts w:ascii="Times New Roman" w:hAnsi="Times New Roman" w:cs="Times New Roman"/>
          <w:sz w:val="24"/>
          <w:szCs w:val="24"/>
        </w:rPr>
        <w:t>dotyczącej połączenia</w:t>
      </w:r>
      <w:r w:rsidR="006D69F6" w:rsidRPr="006F3507">
        <w:rPr>
          <w:rFonts w:ascii="Times New Roman" w:hAnsi="Times New Roman" w:cs="Times New Roman"/>
          <w:sz w:val="24"/>
          <w:szCs w:val="24"/>
        </w:rPr>
        <w:t xml:space="preserve"> samodzielnych publicznych zakładów opieki zdrowotnej</w:t>
      </w:r>
      <w:r w:rsidR="006D69F6">
        <w:rPr>
          <w:rFonts w:ascii="Times New Roman" w:hAnsi="Times New Roman" w:cs="Times New Roman"/>
          <w:sz w:val="24"/>
          <w:szCs w:val="24"/>
        </w:rPr>
        <w:t xml:space="preserve"> oraz</w:t>
      </w:r>
      <w:r w:rsidR="006D69F6" w:rsidRPr="006F3507">
        <w:rPr>
          <w:rFonts w:ascii="Times New Roman" w:hAnsi="Times New Roman" w:cs="Times New Roman"/>
          <w:sz w:val="24"/>
          <w:szCs w:val="24"/>
        </w:rPr>
        <w:t xml:space="preserve"> omówił </w:t>
      </w:r>
      <w:r w:rsidR="00F75D1A">
        <w:rPr>
          <w:rFonts w:ascii="Times New Roman" w:hAnsi="Times New Roman" w:cs="Times New Roman"/>
          <w:sz w:val="24"/>
          <w:szCs w:val="24"/>
        </w:rPr>
        <w:t>proponowane</w:t>
      </w:r>
      <w:r w:rsidR="006D69F6">
        <w:rPr>
          <w:rFonts w:ascii="Times New Roman" w:hAnsi="Times New Roman" w:cs="Times New Roman"/>
          <w:sz w:val="24"/>
          <w:szCs w:val="24"/>
        </w:rPr>
        <w:t xml:space="preserve"> </w:t>
      </w:r>
      <w:r w:rsidR="006D69F6" w:rsidRPr="006F3507">
        <w:rPr>
          <w:rFonts w:ascii="Times New Roman" w:hAnsi="Times New Roman" w:cs="Times New Roman"/>
          <w:sz w:val="24"/>
          <w:szCs w:val="24"/>
        </w:rPr>
        <w:t>zmiany</w:t>
      </w:r>
      <w:r w:rsidR="00F75D1A">
        <w:rPr>
          <w:rFonts w:ascii="Times New Roman" w:hAnsi="Times New Roman" w:cs="Times New Roman"/>
          <w:sz w:val="24"/>
          <w:szCs w:val="24"/>
        </w:rPr>
        <w:t>. Doprecyzowaniu</w:t>
      </w:r>
      <w:r w:rsidR="006D69F6">
        <w:rPr>
          <w:rFonts w:ascii="Times New Roman" w:hAnsi="Times New Roman" w:cs="Times New Roman"/>
          <w:sz w:val="24"/>
          <w:szCs w:val="24"/>
        </w:rPr>
        <w:t xml:space="preserve"> </w:t>
      </w:r>
      <w:r w:rsidR="00F75D1A">
        <w:rPr>
          <w:rFonts w:ascii="Times New Roman" w:hAnsi="Times New Roman" w:cs="Times New Roman"/>
          <w:sz w:val="24"/>
          <w:szCs w:val="24"/>
        </w:rPr>
        <w:t>ulęgają zapisy</w:t>
      </w:r>
      <w:r w:rsidR="006D69F6">
        <w:rPr>
          <w:rFonts w:ascii="Times New Roman" w:hAnsi="Times New Roman" w:cs="Times New Roman"/>
          <w:sz w:val="24"/>
          <w:szCs w:val="24"/>
        </w:rPr>
        <w:t xml:space="preserve"> przedmiotowej uchwały </w:t>
      </w:r>
      <w:r w:rsidR="00F75D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D69F6">
        <w:rPr>
          <w:rFonts w:ascii="Times New Roman" w:hAnsi="Times New Roman" w:cs="Times New Roman"/>
          <w:sz w:val="24"/>
          <w:szCs w:val="24"/>
        </w:rPr>
        <w:t xml:space="preserve">w myśl art. 67 </w:t>
      </w:r>
      <w:r w:rsidR="006D69F6" w:rsidRPr="00AD55C5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proofErr w:type="spellStart"/>
      <w:r w:rsidR="006D69F6" w:rsidRPr="00AD55C5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6D69F6" w:rsidRPr="00AD55C5">
        <w:rPr>
          <w:rFonts w:ascii="Times New Roman" w:eastAsia="Times New Roman" w:hAnsi="Times New Roman" w:cs="Times New Roman"/>
          <w:sz w:val="24"/>
          <w:szCs w:val="24"/>
        </w:rPr>
        <w:t xml:space="preserve"> 1 u</w:t>
      </w:r>
      <w:r w:rsidR="006D69F6">
        <w:rPr>
          <w:rFonts w:ascii="Times New Roman" w:eastAsia="Times New Roman" w:hAnsi="Times New Roman" w:cs="Times New Roman"/>
          <w:sz w:val="24"/>
          <w:szCs w:val="24"/>
        </w:rPr>
        <w:t xml:space="preserve">stawy  </w:t>
      </w:r>
      <w:r w:rsidR="006D69F6">
        <w:rPr>
          <w:rFonts w:ascii="Times New Roman" w:hAnsi="Times New Roman"/>
          <w:sz w:val="24"/>
          <w:szCs w:val="24"/>
        </w:rPr>
        <w:t xml:space="preserve">z dnia </w:t>
      </w:r>
      <w:r w:rsidR="006D69F6" w:rsidRPr="00307FE1">
        <w:rPr>
          <w:rStyle w:val="Teksttreci2Pogrubienie"/>
          <w:rFonts w:ascii="Times New Roman" w:eastAsia="Times New Roman" w:hAnsi="Times New Roman" w:cs="Times New Roman"/>
          <w:b w:val="0"/>
          <w:sz w:val="24"/>
          <w:szCs w:val="24"/>
        </w:rPr>
        <w:t>15 kwietnia 2011 roku</w:t>
      </w:r>
      <w:r w:rsidR="006D69F6">
        <w:rPr>
          <w:rFonts w:ascii="Times New Roman" w:hAnsi="Times New Roman"/>
          <w:sz w:val="24"/>
          <w:szCs w:val="24"/>
        </w:rPr>
        <w:t xml:space="preserve"> </w:t>
      </w:r>
      <w:r w:rsidR="006D69F6">
        <w:rPr>
          <w:rFonts w:ascii="Times New Roman" w:eastAsia="Times New Roman" w:hAnsi="Times New Roman" w:cs="Times New Roman"/>
          <w:sz w:val="24"/>
          <w:szCs w:val="24"/>
        </w:rPr>
        <w:t>o działalności lecznicze</w:t>
      </w:r>
      <w:r w:rsidR="006D69F6">
        <w:rPr>
          <w:rFonts w:ascii="Times New Roman" w:hAnsi="Times New Roman"/>
          <w:sz w:val="24"/>
          <w:szCs w:val="24"/>
        </w:rPr>
        <w:t>j</w:t>
      </w:r>
      <w:r w:rsidR="00F75D1A">
        <w:rPr>
          <w:rFonts w:ascii="Times New Roman" w:hAnsi="Times New Roman"/>
          <w:sz w:val="24"/>
          <w:szCs w:val="24"/>
        </w:rPr>
        <w:t xml:space="preserve">                </w:t>
      </w:r>
      <w:r w:rsidR="006D69F6">
        <w:rPr>
          <w:rFonts w:ascii="Times New Roman" w:hAnsi="Times New Roman"/>
          <w:sz w:val="24"/>
          <w:szCs w:val="24"/>
        </w:rPr>
        <w:t xml:space="preserve"> </w:t>
      </w:r>
      <w:r w:rsidR="006D69F6" w:rsidRPr="00307FE1">
        <w:rPr>
          <w:rStyle w:val="Teksttreci2Pogrubienie"/>
          <w:rFonts w:ascii="Times New Roman" w:hAnsi="Times New Roman"/>
          <w:b w:val="0"/>
          <w:sz w:val="24"/>
          <w:szCs w:val="24"/>
        </w:rPr>
        <w:t>w związku z</w:t>
      </w:r>
      <w:r w:rsidR="006D69F6" w:rsidRPr="00307FE1">
        <w:rPr>
          <w:rStyle w:val="Teksttreci2Pogrubienie"/>
          <w:rFonts w:ascii="Times New Roman" w:eastAsia="Times New Roman" w:hAnsi="Times New Roman" w:cs="Times New Roman"/>
          <w:b w:val="0"/>
          <w:sz w:val="24"/>
          <w:szCs w:val="24"/>
        </w:rPr>
        <w:t xml:space="preserve"> art. 4 ust. 6 ustawy z dnia 23 m</w:t>
      </w:r>
      <w:r w:rsidR="00F75D1A">
        <w:rPr>
          <w:rStyle w:val="Teksttreci2Pogrubienie"/>
          <w:rFonts w:ascii="Times New Roman" w:eastAsia="Times New Roman" w:hAnsi="Times New Roman" w:cs="Times New Roman"/>
          <w:b w:val="0"/>
          <w:sz w:val="24"/>
          <w:szCs w:val="24"/>
        </w:rPr>
        <w:t>arca 2017 roku o zmianie ustawy</w:t>
      </w:r>
      <w:r w:rsidR="00CF4E91">
        <w:rPr>
          <w:rStyle w:val="Teksttreci2Pogrubienie"/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6D69F6" w:rsidRPr="00307FE1">
        <w:rPr>
          <w:rStyle w:val="Teksttreci2Pogrubienie"/>
          <w:rFonts w:ascii="Times New Roman" w:eastAsia="Times New Roman" w:hAnsi="Times New Roman" w:cs="Times New Roman"/>
          <w:b w:val="0"/>
          <w:sz w:val="24"/>
          <w:szCs w:val="24"/>
        </w:rPr>
        <w:t>o świadczeniach opieki zdrowotnej finan</w:t>
      </w:r>
      <w:r w:rsidR="006D69F6">
        <w:rPr>
          <w:rStyle w:val="Teksttreci2Pogrubienie"/>
          <w:rFonts w:ascii="Times New Roman" w:eastAsia="Times New Roman" w:hAnsi="Times New Roman" w:cs="Times New Roman"/>
          <w:b w:val="0"/>
          <w:sz w:val="24"/>
          <w:szCs w:val="24"/>
        </w:rPr>
        <w:t>sowanych ze środków publicznych.</w:t>
      </w:r>
      <w:r w:rsidR="00F75D1A" w:rsidRPr="00F75D1A">
        <w:rPr>
          <w:rStyle w:val="Teksttreci2Pogrubienie"/>
          <w:rFonts w:ascii="Times New Roman" w:hAnsi="Times New Roman"/>
          <w:b w:val="0"/>
          <w:sz w:val="24"/>
          <w:szCs w:val="24"/>
        </w:rPr>
        <w:t xml:space="preserve"> </w:t>
      </w:r>
      <w:r w:rsidR="00F75D1A" w:rsidRPr="00307FE1">
        <w:rPr>
          <w:rStyle w:val="Teksttreci2Pogrubienie"/>
          <w:rFonts w:ascii="Times New Roman" w:hAnsi="Times New Roman"/>
          <w:b w:val="0"/>
          <w:sz w:val="24"/>
          <w:szCs w:val="24"/>
        </w:rPr>
        <w:t>Paragraf dotyczący rozwiązania Rady Społecznej Zakładu</w:t>
      </w:r>
      <w:r w:rsidR="00F75D1A" w:rsidRPr="00854654">
        <w:rPr>
          <w:rFonts w:ascii="Times New Roman" w:hAnsi="Times New Roman" w:cs="Times New Roman"/>
          <w:sz w:val="24"/>
          <w:szCs w:val="24"/>
        </w:rPr>
        <w:t xml:space="preserve"> </w:t>
      </w:r>
      <w:r w:rsidR="00F75D1A" w:rsidRPr="006A1331">
        <w:rPr>
          <w:rFonts w:ascii="Times New Roman" w:eastAsia="Times New Roman" w:hAnsi="Times New Roman" w:cs="Times New Roman"/>
          <w:sz w:val="24"/>
          <w:szCs w:val="24"/>
        </w:rPr>
        <w:t>Lecznictwa Ambulatoryjnego</w:t>
      </w:r>
      <w:r w:rsidR="00F75D1A">
        <w:rPr>
          <w:rFonts w:ascii="Times New Roman" w:hAnsi="Times New Roman" w:cs="Times New Roman"/>
          <w:sz w:val="24"/>
          <w:szCs w:val="24"/>
        </w:rPr>
        <w:t xml:space="preserve"> w Zawierciu ulega wykreśleniu ponieważ jego treść powiela zapisy ustawy. </w:t>
      </w:r>
      <w:r w:rsidR="00F75D1A" w:rsidRPr="00307FE1">
        <w:rPr>
          <w:rStyle w:val="Teksttreci2Pogrubienie"/>
          <w:rFonts w:ascii="Times New Roman" w:hAnsi="Times New Roman"/>
          <w:b w:val="0"/>
          <w:sz w:val="24"/>
          <w:szCs w:val="24"/>
        </w:rPr>
        <w:t>Ponadto, celem sprostowania oczywistej omyłki pisarskiej forma działalności łączonych zakładów (</w:t>
      </w:r>
      <w:proofErr w:type="spellStart"/>
      <w:r w:rsidR="00F75D1A" w:rsidRPr="00307FE1">
        <w:rPr>
          <w:rStyle w:val="Teksttreci2Pogrubienie"/>
          <w:rFonts w:ascii="Times New Roman" w:hAnsi="Times New Roman"/>
          <w:b w:val="0"/>
          <w:sz w:val="24"/>
          <w:szCs w:val="24"/>
        </w:rPr>
        <w:t>sp</w:t>
      </w:r>
      <w:proofErr w:type="spellEnd"/>
      <w:r w:rsidR="00F75D1A" w:rsidRPr="00307FE1">
        <w:rPr>
          <w:rStyle w:val="Teksttreci2Pogrubienie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75D1A" w:rsidRPr="00307FE1">
        <w:rPr>
          <w:rStyle w:val="Teksttreci2Pogrubienie"/>
          <w:rFonts w:ascii="Times New Roman" w:hAnsi="Times New Roman"/>
          <w:b w:val="0"/>
          <w:sz w:val="24"/>
          <w:szCs w:val="24"/>
        </w:rPr>
        <w:t>zoz</w:t>
      </w:r>
      <w:proofErr w:type="spellEnd"/>
      <w:r w:rsidR="00F75D1A" w:rsidRPr="00307FE1">
        <w:rPr>
          <w:rStyle w:val="Teksttreci2Pogrubienie"/>
          <w:rFonts w:ascii="Times New Roman" w:hAnsi="Times New Roman"/>
          <w:b w:val="0"/>
          <w:sz w:val="24"/>
          <w:szCs w:val="24"/>
        </w:rPr>
        <w:t>) zostanie zapisana w treści uchwały z małej litery</w:t>
      </w:r>
      <w:r w:rsidR="00F75D1A">
        <w:rPr>
          <w:rStyle w:val="Teksttreci2Pogrubienie"/>
          <w:rFonts w:ascii="Times New Roman" w:hAnsi="Times New Roman"/>
          <w:b w:val="0"/>
          <w:sz w:val="24"/>
          <w:szCs w:val="24"/>
        </w:rPr>
        <w:t>.</w:t>
      </w:r>
    </w:p>
    <w:p w:rsidR="00307FE1" w:rsidRPr="00AE1094" w:rsidRDefault="008E2CC8" w:rsidP="00F7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7A7EEE">
        <w:rPr>
          <w:rFonts w:ascii="Times New Roman" w:hAnsi="Times New Roman" w:cs="Times New Roman"/>
          <w:sz w:val="24"/>
          <w:szCs w:val="24"/>
        </w:rPr>
        <w:t>jednogłośnie 5 gł</w:t>
      </w:r>
      <w:r w:rsidR="00F75D1A">
        <w:rPr>
          <w:rFonts w:ascii="Times New Roman" w:hAnsi="Times New Roman" w:cs="Times New Roman"/>
          <w:sz w:val="24"/>
          <w:szCs w:val="24"/>
        </w:rPr>
        <w:t xml:space="preserve">osami „za” </w:t>
      </w:r>
      <w:r>
        <w:rPr>
          <w:rFonts w:ascii="Times New Roman" w:hAnsi="Times New Roman" w:cs="Times New Roman"/>
          <w:sz w:val="24"/>
          <w:szCs w:val="24"/>
        </w:rPr>
        <w:t xml:space="preserve"> przyjął projekt uchwały w sprawie p</w:t>
      </w:r>
      <w:r w:rsidRPr="00A95AAA">
        <w:rPr>
          <w:rFonts w:ascii="Times New Roman" w:hAnsi="Times New Roman" w:cs="Times New Roman"/>
          <w:sz w:val="24"/>
          <w:szCs w:val="24"/>
        </w:rPr>
        <w:t>rzyjęci</w:t>
      </w:r>
      <w:r>
        <w:rPr>
          <w:rFonts w:ascii="Times New Roman" w:hAnsi="Times New Roman" w:cs="Times New Roman"/>
          <w:sz w:val="24"/>
          <w:szCs w:val="24"/>
        </w:rPr>
        <w:t xml:space="preserve">a projektu uchwały  Rady Powiatu </w:t>
      </w:r>
      <w:r w:rsidRPr="00A95AAA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zmiany Uchwały Nr XXXVIII/320/17 z dnia 19 czerwca 2017 roku w sprawie </w:t>
      </w:r>
      <w:r w:rsidRPr="00956A4D">
        <w:rPr>
          <w:rFonts w:ascii="Times New Roman" w:hAnsi="Times New Roman" w:cs="Times New Roman"/>
          <w:sz w:val="24"/>
          <w:szCs w:val="24"/>
        </w:rPr>
        <w:t>połączenia Samodzielnego Publicznego Zakładu Opieki Zdrowotnej Zakładu Lecznic</w:t>
      </w:r>
      <w:r>
        <w:rPr>
          <w:rFonts w:ascii="Times New Roman" w:hAnsi="Times New Roman" w:cs="Times New Roman"/>
          <w:sz w:val="24"/>
          <w:szCs w:val="24"/>
        </w:rPr>
        <w:t>twa Ambulatoryjnego w Zawierciu</w:t>
      </w:r>
      <w:r w:rsidRPr="00956A4D">
        <w:rPr>
          <w:rFonts w:ascii="Times New Roman" w:hAnsi="Times New Roman" w:cs="Times New Roman"/>
          <w:sz w:val="24"/>
          <w:szCs w:val="24"/>
        </w:rPr>
        <w:t xml:space="preserve"> z Samodzielnym Publicznym Zakładem Opieki Zdrowotnej Szpitalem Powiatowym w Zawierciu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1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Przyjęty </w:t>
      </w:r>
      <w:r w:rsidRPr="008E2CC8">
        <w:rPr>
          <w:rFonts w:ascii="Times New Roman" w:hAnsi="Times New Roman" w:cs="Times New Roman"/>
          <w:sz w:val="24"/>
          <w:szCs w:val="24"/>
        </w:rPr>
        <w:t xml:space="preserve">projekt uchwały skierowany zostanie pod obrady Rady Powiatu wraz z wnioskiem </w:t>
      </w:r>
      <w:r w:rsidR="00AE1094">
        <w:rPr>
          <w:rFonts w:ascii="Times New Roman" w:hAnsi="Times New Roman" w:cs="Times New Roman"/>
          <w:sz w:val="24"/>
          <w:szCs w:val="24"/>
        </w:rPr>
        <w:t xml:space="preserve"> </w:t>
      </w:r>
      <w:r w:rsidRPr="008E2CC8">
        <w:rPr>
          <w:rFonts w:ascii="Times New Roman" w:hAnsi="Times New Roman" w:cs="Times New Roman"/>
          <w:sz w:val="24"/>
          <w:szCs w:val="24"/>
        </w:rPr>
        <w:t>o zwołanie sesji w trybie art. 15 ust. 7 ustawy z dnia 5 czerwca 1998 roku o samorządzie powiatowym</w:t>
      </w:r>
      <w:r>
        <w:t xml:space="preserve">. </w:t>
      </w:r>
      <w:r w:rsidRPr="00F9771B">
        <w:t xml:space="preserve"> </w:t>
      </w:r>
    </w:p>
    <w:p w:rsidR="008E2CC8" w:rsidRPr="002211E7" w:rsidRDefault="008E2CC8" w:rsidP="008E2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</w:p>
    <w:p w:rsidR="008E2CC8" w:rsidRPr="00BD47F8" w:rsidRDefault="008E2CC8" w:rsidP="008E2CC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8E2CC8" w:rsidRPr="00B65BB8" w:rsidRDefault="008E2CC8" w:rsidP="008E2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BB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8E2CC8" w:rsidRDefault="008E2CC8" w:rsidP="008E2CC8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8C3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4A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CC8">
        <w:rPr>
          <w:rFonts w:ascii="Times New Roman" w:hAnsi="Times New Roman" w:cs="Times New Roman"/>
          <w:sz w:val="24"/>
          <w:szCs w:val="24"/>
        </w:rPr>
        <w:t>Krzysztof Wrona</w:t>
      </w:r>
      <w:r w:rsidRPr="004A5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143</w:t>
      </w:r>
      <w:r w:rsidRPr="004A58C3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8E2CC8" w:rsidRDefault="008E2CC8" w:rsidP="008E2C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CC8" w:rsidRDefault="008E2CC8" w:rsidP="008E2C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4E91" w:rsidRDefault="00CF4E91" w:rsidP="008E2C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CC8" w:rsidRDefault="008E2CC8" w:rsidP="008E2C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CC8" w:rsidRDefault="008E2CC8" w:rsidP="008E2C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CC8" w:rsidRDefault="008E2CC8" w:rsidP="008E2C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2CC8">
        <w:rPr>
          <w:rFonts w:ascii="Times New Roman" w:hAnsi="Times New Roman" w:cs="Times New Roman"/>
        </w:rPr>
        <w:t>Protokół sporządziła: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8C3">
        <w:rPr>
          <w:rFonts w:ascii="Times New Roman" w:hAnsi="Times New Roman" w:cs="Times New Roman"/>
        </w:rPr>
        <w:t>inspektor Anna Kowalczyk</w:t>
      </w:r>
    </w:p>
    <w:sectPr w:rsidR="008E2CC8" w:rsidSect="0059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D13"/>
    <w:multiLevelType w:val="hybridMultilevel"/>
    <w:tmpl w:val="ED28B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2C68"/>
    <w:multiLevelType w:val="hybridMultilevel"/>
    <w:tmpl w:val="B540D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85000"/>
    <w:multiLevelType w:val="hybridMultilevel"/>
    <w:tmpl w:val="BAF61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81F57"/>
    <w:multiLevelType w:val="hybridMultilevel"/>
    <w:tmpl w:val="194A7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A5FB7"/>
    <w:multiLevelType w:val="hybridMultilevel"/>
    <w:tmpl w:val="CC8838FE"/>
    <w:lvl w:ilvl="0" w:tplc="F7AE640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46547"/>
    <w:multiLevelType w:val="hybridMultilevel"/>
    <w:tmpl w:val="FFA401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575A5"/>
    <w:rsid w:val="00007AC2"/>
    <w:rsid w:val="00025C4E"/>
    <w:rsid w:val="000F3AF6"/>
    <w:rsid w:val="001559F4"/>
    <w:rsid w:val="00181FB4"/>
    <w:rsid w:val="00190C54"/>
    <w:rsid w:val="001E404B"/>
    <w:rsid w:val="002211E7"/>
    <w:rsid w:val="002B22DD"/>
    <w:rsid w:val="00307FE1"/>
    <w:rsid w:val="003575A5"/>
    <w:rsid w:val="003713DB"/>
    <w:rsid w:val="003B2749"/>
    <w:rsid w:val="004F1E7F"/>
    <w:rsid w:val="00505A40"/>
    <w:rsid w:val="00580E17"/>
    <w:rsid w:val="00597160"/>
    <w:rsid w:val="005F3997"/>
    <w:rsid w:val="00697F53"/>
    <w:rsid w:val="006D69F6"/>
    <w:rsid w:val="006F3507"/>
    <w:rsid w:val="007A7EEE"/>
    <w:rsid w:val="008A2710"/>
    <w:rsid w:val="008D2F31"/>
    <w:rsid w:val="008E2CC8"/>
    <w:rsid w:val="008F5B14"/>
    <w:rsid w:val="00956A4D"/>
    <w:rsid w:val="0099459D"/>
    <w:rsid w:val="00A50DCF"/>
    <w:rsid w:val="00A95AAA"/>
    <w:rsid w:val="00AA0576"/>
    <w:rsid w:val="00AA1013"/>
    <w:rsid w:val="00AB5CED"/>
    <w:rsid w:val="00AC772D"/>
    <w:rsid w:val="00AE1094"/>
    <w:rsid w:val="00BF6CDB"/>
    <w:rsid w:val="00C67CD9"/>
    <w:rsid w:val="00CF4E91"/>
    <w:rsid w:val="00D43F7D"/>
    <w:rsid w:val="00DC7A26"/>
    <w:rsid w:val="00E31B4B"/>
    <w:rsid w:val="00E551DF"/>
    <w:rsid w:val="00EC2AC6"/>
    <w:rsid w:val="00F7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40"/>
    <w:pPr>
      <w:ind w:left="720"/>
      <w:contextualSpacing/>
    </w:pPr>
    <w:rPr>
      <w:rFonts w:eastAsiaTheme="minorEastAsia"/>
      <w:lang w:eastAsia="pl-PL"/>
    </w:rPr>
  </w:style>
  <w:style w:type="character" w:customStyle="1" w:styleId="Teksttreci2Pogrubienie">
    <w:name w:val="Tekst treści (2) + Pogrubienie"/>
    <w:rsid w:val="00307FE1"/>
    <w:rPr>
      <w:b/>
      <w:bCs/>
      <w:color w:val="000000"/>
      <w:spacing w:val="0"/>
      <w:w w:val="100"/>
      <w:shd w:val="clear" w:color="auto" w:fill="FFFFFF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40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kkucharczyk</cp:lastModifiedBy>
  <cp:revision>34</cp:revision>
  <cp:lastPrinted>2017-07-05T13:00:00Z</cp:lastPrinted>
  <dcterms:created xsi:type="dcterms:W3CDTF">2017-07-03T10:06:00Z</dcterms:created>
  <dcterms:modified xsi:type="dcterms:W3CDTF">2017-07-28T10:01:00Z</dcterms:modified>
</cp:coreProperties>
</file>