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ED0" w:rsidRDefault="00745ED0" w:rsidP="00FD6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ED0" w:rsidRDefault="00745ED0" w:rsidP="0074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ORI.0022.2</w:t>
      </w:r>
      <w:r w:rsidR="00C122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.2017.K</w:t>
      </w:r>
      <w:r w:rsidRPr="00A17B0F">
        <w:rPr>
          <w:rFonts w:ascii="Times New Roman" w:hAnsi="Times New Roman" w:cs="Times New Roman"/>
          <w:sz w:val="24"/>
          <w:szCs w:val="24"/>
        </w:rPr>
        <w:t>K</w:t>
      </w:r>
    </w:p>
    <w:p w:rsidR="00FD638D" w:rsidRDefault="00FD638D" w:rsidP="00FD6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</w:t>
      </w:r>
      <w:r w:rsidR="002541E8">
        <w:rPr>
          <w:rFonts w:ascii="Times New Roman" w:hAnsi="Times New Roman" w:cs="Times New Roman"/>
          <w:b/>
          <w:sz w:val="24"/>
          <w:szCs w:val="24"/>
        </w:rPr>
        <w:t xml:space="preserve">NR </w:t>
      </w:r>
      <w:r>
        <w:rPr>
          <w:rFonts w:ascii="Times New Roman" w:hAnsi="Times New Roman" w:cs="Times New Roman"/>
          <w:b/>
          <w:sz w:val="24"/>
          <w:szCs w:val="24"/>
        </w:rPr>
        <w:t>134/17</w:t>
      </w:r>
    </w:p>
    <w:p w:rsidR="00FD638D" w:rsidRDefault="00FD638D" w:rsidP="00FD6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FD638D" w:rsidRPr="001D6645" w:rsidRDefault="00FD638D" w:rsidP="001D6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9 maja 2017 roku </w:t>
      </w:r>
    </w:p>
    <w:p w:rsidR="00FD638D" w:rsidRPr="001D6645" w:rsidRDefault="00FD638D" w:rsidP="001D66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638D">
        <w:rPr>
          <w:rFonts w:ascii="Times New Roman" w:hAnsi="Times New Roman" w:cs="Times New Roman"/>
          <w:b/>
          <w:sz w:val="24"/>
          <w:szCs w:val="24"/>
          <w:u w:val="single"/>
        </w:rPr>
        <w:t>AD. I</w:t>
      </w:r>
    </w:p>
    <w:p w:rsidR="00FD638D" w:rsidRPr="001D6645" w:rsidRDefault="00FD638D" w:rsidP="001D664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1D6645">
        <w:rPr>
          <w:rFonts w:ascii="Times New Roman" w:hAnsi="Times New Roman" w:cs="Times New Roman"/>
          <w:b/>
          <w:sz w:val="24"/>
          <w:szCs w:val="24"/>
        </w:rPr>
        <w:t xml:space="preserve">Krzysztof </w:t>
      </w:r>
      <w:r w:rsidRPr="0082394C">
        <w:rPr>
          <w:rFonts w:ascii="Times New Roman" w:hAnsi="Times New Roman" w:cs="Times New Roman"/>
          <w:b/>
          <w:sz w:val="24"/>
          <w:szCs w:val="24"/>
        </w:rPr>
        <w:t>Wrona.</w:t>
      </w:r>
      <w:r w:rsidRPr="001D6645">
        <w:rPr>
          <w:rFonts w:ascii="Times New Roman" w:hAnsi="Times New Roman" w:cs="Times New Roman"/>
          <w:sz w:val="24"/>
          <w:szCs w:val="24"/>
        </w:rPr>
        <w:t xml:space="preserve"> </w:t>
      </w:r>
      <w:r w:rsidRPr="001D6645">
        <w:rPr>
          <w:rFonts w:ascii="Times New Roman" w:eastAsia="Calibri" w:hAnsi="Times New Roman" w:cs="Times New Roman"/>
          <w:sz w:val="24"/>
          <w:szCs w:val="24"/>
        </w:rPr>
        <w:t xml:space="preserve">Po powitaniu </w:t>
      </w:r>
      <w:r w:rsidRPr="001D6645">
        <w:rPr>
          <w:rFonts w:ascii="Times New Roman" w:hAnsi="Times New Roman" w:cs="Times New Roman"/>
          <w:sz w:val="24"/>
          <w:szCs w:val="24"/>
        </w:rPr>
        <w:t xml:space="preserve">zebranych stwierdził </w:t>
      </w:r>
      <w:r w:rsidRPr="001D6645">
        <w:rPr>
          <w:rFonts w:ascii="Times New Roman" w:eastAsia="Calibri" w:hAnsi="Times New Roman" w:cs="Times New Roman"/>
          <w:sz w:val="24"/>
          <w:szCs w:val="24"/>
        </w:rPr>
        <w:t xml:space="preserve">quorum do </w:t>
      </w:r>
      <w:r w:rsidRPr="001D6645">
        <w:rPr>
          <w:rFonts w:ascii="Times New Roman" w:hAnsi="Times New Roman" w:cs="Times New Roman"/>
          <w:sz w:val="24"/>
          <w:szCs w:val="24"/>
        </w:rPr>
        <w:t xml:space="preserve">podejmowania prawomocnych uchwał               i innych decyzji. </w:t>
      </w:r>
      <w:r w:rsidRPr="001D6645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1D6645">
        <w:rPr>
          <w:rFonts w:ascii="Times New Roman" w:hAnsi="Times New Roman" w:cs="Times New Roman"/>
          <w:sz w:val="24"/>
          <w:szCs w:val="24"/>
        </w:rPr>
        <w:t>obecności na posiedzeniu stanowi załącznik do protokołu.</w:t>
      </w:r>
    </w:p>
    <w:p w:rsidR="00FD638D" w:rsidRPr="001D6645" w:rsidRDefault="00FD638D" w:rsidP="001D66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645">
        <w:rPr>
          <w:rFonts w:ascii="Times New Roman" w:hAnsi="Times New Roman" w:cs="Times New Roman"/>
          <w:b/>
          <w:sz w:val="24"/>
          <w:szCs w:val="24"/>
          <w:u w:val="single"/>
        </w:rPr>
        <w:t>AD. II</w:t>
      </w:r>
    </w:p>
    <w:p w:rsidR="00FD638D" w:rsidRPr="001D6645" w:rsidRDefault="00FD638D" w:rsidP="001D664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Starosta</w:t>
      </w:r>
      <w:r w:rsidRPr="001D66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94C">
        <w:rPr>
          <w:rFonts w:ascii="Times New Roman" w:eastAsia="Calibri" w:hAnsi="Times New Roman" w:cs="Times New Roman"/>
          <w:sz w:val="24"/>
          <w:szCs w:val="24"/>
        </w:rPr>
        <w:t>Krzysztof Wrona</w:t>
      </w:r>
      <w:r w:rsidRPr="001D6645">
        <w:rPr>
          <w:rFonts w:ascii="Times New Roman" w:eastAsia="Calibri" w:hAnsi="Times New Roman" w:cs="Times New Roman"/>
          <w:sz w:val="24"/>
          <w:szCs w:val="24"/>
        </w:rPr>
        <w:t xml:space="preserve"> przedstawił proponowany porządek posiedzenia, </w:t>
      </w:r>
      <w:r w:rsidRPr="001D6645">
        <w:rPr>
          <w:rFonts w:ascii="Times New Roman" w:hAnsi="Times New Roman" w:cs="Times New Roman"/>
          <w:sz w:val="24"/>
          <w:szCs w:val="24"/>
        </w:rPr>
        <w:t xml:space="preserve">który został przyjęty jednogłośnie i przedstawia się następująco: </w:t>
      </w:r>
    </w:p>
    <w:p w:rsidR="00FD638D" w:rsidRPr="001D6645" w:rsidRDefault="00FD638D" w:rsidP="001D664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FD638D" w:rsidRPr="001D6645" w:rsidRDefault="00FD638D" w:rsidP="001D664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DC092C" w:rsidRPr="001D6645" w:rsidRDefault="00DC092C" w:rsidP="001D6645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Przyjęcie protokołów: Nr 132/17 z dnia 26 kwietnia 2017 oku.</w:t>
      </w:r>
    </w:p>
    <w:p w:rsidR="00FD638D" w:rsidRPr="00630EB3" w:rsidRDefault="00FD638D" w:rsidP="001D6645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30EB3">
        <w:rPr>
          <w:rFonts w:ascii="Times New Roman" w:hAnsi="Times New Roman" w:cs="Times New Roman"/>
          <w:sz w:val="24"/>
          <w:szCs w:val="24"/>
        </w:rPr>
        <w:t>OCHRONA ZDROWIA I POMOC SPOŁECZNA:</w:t>
      </w:r>
    </w:p>
    <w:p w:rsidR="00FD638D" w:rsidRPr="001D6645" w:rsidRDefault="00FD638D" w:rsidP="001D664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 xml:space="preserve">Podjęcie decyzji w sprawie wniosku Dyrektora Ośrodka Pomocy Dziecku i Rodzinie w Górze Włodowskiej o zwiększenie planu finansowego placówki na 2017 rok oraz zapoznanie się z pismem OPDR.235.2017 z dnia 19.04.2017 r. </w:t>
      </w:r>
    </w:p>
    <w:p w:rsidR="00FD638D" w:rsidRPr="00630EB3" w:rsidRDefault="00FD638D" w:rsidP="001D6645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EB3">
        <w:rPr>
          <w:rFonts w:ascii="Times New Roman" w:hAnsi="Times New Roman" w:cs="Times New Roman"/>
          <w:sz w:val="24"/>
          <w:szCs w:val="24"/>
        </w:rPr>
        <w:t>EDUKACJA PUBLICZNA</w:t>
      </w:r>
      <w:r w:rsidR="00630EB3">
        <w:rPr>
          <w:rFonts w:ascii="Times New Roman" w:hAnsi="Times New Roman" w:cs="Times New Roman"/>
          <w:sz w:val="24"/>
          <w:szCs w:val="24"/>
        </w:rPr>
        <w:t>:</w:t>
      </w:r>
    </w:p>
    <w:p w:rsidR="00FD638D" w:rsidRPr="001D6645" w:rsidRDefault="00FD638D" w:rsidP="001D6645">
      <w:pPr>
        <w:pStyle w:val="Akapitzlist"/>
        <w:numPr>
          <w:ilvl w:val="2"/>
          <w:numId w:val="1"/>
        </w:numPr>
        <w:spacing w:line="24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Ogłoszenie konkursu na stanowisko dyrektora zespołu szkół i szkół, dla których powiat zawierciański jest organem prowadzącym.</w:t>
      </w:r>
    </w:p>
    <w:p w:rsidR="00FD638D" w:rsidRPr="001D6645" w:rsidRDefault="00FD638D" w:rsidP="001D6645">
      <w:pPr>
        <w:pStyle w:val="Akapitzlist"/>
        <w:numPr>
          <w:ilvl w:val="2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Podjęcie decyzji w sprawie wniosku Dyrektora Powiatowego Centrum Kształcenia Zawodowego w Zawierciu o uruchomienie Kwalifikacyjnych Kursów Zawodowych.</w:t>
      </w:r>
    </w:p>
    <w:p w:rsidR="00FD638D" w:rsidRPr="001D6645" w:rsidRDefault="00FD638D" w:rsidP="001D6645">
      <w:pPr>
        <w:pStyle w:val="Akapitzlist"/>
        <w:numPr>
          <w:ilvl w:val="2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Zajęcie stanowiska w sprawie pisma Naczelnika Wydziału Edukacji dot. konieczności wykonania prac remontowych w Szkolnym Schronisku Młodzieżowym w Chruszczobrodzie.</w:t>
      </w:r>
    </w:p>
    <w:p w:rsidR="00FD638D" w:rsidRPr="00630EB3" w:rsidRDefault="00FD638D" w:rsidP="001D6645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EB3">
        <w:rPr>
          <w:rFonts w:ascii="Times New Roman" w:hAnsi="Times New Roman" w:cs="Times New Roman"/>
          <w:sz w:val="24"/>
          <w:szCs w:val="24"/>
        </w:rPr>
        <w:t>GOSPODAROWANIE MIENIEM POWIATU:</w:t>
      </w:r>
    </w:p>
    <w:p w:rsidR="00FD638D" w:rsidRPr="001D6645" w:rsidRDefault="00FD638D" w:rsidP="001D6645">
      <w:pPr>
        <w:pStyle w:val="Akapitzlist"/>
        <w:numPr>
          <w:ilvl w:val="3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 xml:space="preserve">Rozpatrzenie projektu uchwały w sprawie wyrażenia zgody na nieodpłatne przekazanie środka trwałego – sprzętu transportowego na rzecz Szpitala Powiatowego w Zawierciu. </w:t>
      </w:r>
    </w:p>
    <w:p w:rsidR="00FD638D" w:rsidRPr="001D6645" w:rsidRDefault="00FD638D" w:rsidP="001D6645">
      <w:pPr>
        <w:pStyle w:val="Akapitzlist"/>
        <w:numPr>
          <w:ilvl w:val="3"/>
          <w:numId w:val="1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 xml:space="preserve">Rozpatrzenie projektu uchwały w sprawie wyrażenia zgody na zawarcie umowy użyczenia powierzchni hali sportowej usytuowanej na nieruchomości będącej w trwałym zarządzie Zespołu Szkół Ogólnokształcących I Liceum Ogólnokształcące im. Stefana Żeromskiego w Zawierciu oraz wyrażenie zgody na odstąpienie od formy przetargowej. </w:t>
      </w:r>
    </w:p>
    <w:p w:rsidR="00FD638D" w:rsidRPr="00630EB3" w:rsidRDefault="00FD638D" w:rsidP="001D6645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EB3">
        <w:rPr>
          <w:rFonts w:ascii="Times New Roman" w:hAnsi="Times New Roman" w:cs="Times New Roman"/>
          <w:sz w:val="24"/>
          <w:szCs w:val="24"/>
        </w:rPr>
        <w:t>SPRAWY BUDŻETOWE:</w:t>
      </w:r>
    </w:p>
    <w:p w:rsidR="00FD638D" w:rsidRPr="001D6645" w:rsidRDefault="00FD638D" w:rsidP="001D6645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Przyjęcie projektu Uchwały Rady Powiatu Zawierciańskiego w sprawie zmian w budżecie powiatu na 2017 rok.</w:t>
      </w:r>
    </w:p>
    <w:p w:rsidR="00FD638D" w:rsidRPr="001D6645" w:rsidRDefault="00FD638D" w:rsidP="001D6645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Przyjęcie projektu Uchwały Rady Powiatu Zawierciańskiego w sprawie zmian w Wieloletniej Prognozie Finansowej na lata 2017 – 2025.</w:t>
      </w:r>
    </w:p>
    <w:p w:rsidR="00FD638D" w:rsidRPr="001D6645" w:rsidRDefault="00FD638D" w:rsidP="001D6645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Rozpatrzenie projektu uchwały w sprawie zmian w budżecie powiatu na 2017 rok.</w:t>
      </w:r>
    </w:p>
    <w:p w:rsidR="00FD638D" w:rsidRPr="001D6645" w:rsidRDefault="00FD638D" w:rsidP="001D6645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E0519B" w:rsidRPr="001D6645" w:rsidRDefault="00FD638D" w:rsidP="001D6645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 xml:space="preserve">Rozpatrzenie projektu uchwały w sprawie zmian w planie finansowym. </w:t>
      </w:r>
    </w:p>
    <w:p w:rsidR="00FD638D" w:rsidRPr="00630EB3" w:rsidRDefault="00FD638D" w:rsidP="001D6645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0EB3">
        <w:rPr>
          <w:rFonts w:ascii="Times New Roman" w:hAnsi="Times New Roman" w:cs="Times New Roman"/>
          <w:sz w:val="24"/>
          <w:szCs w:val="24"/>
        </w:rPr>
        <w:t>POZOSTAŁE SPRAWY:</w:t>
      </w:r>
    </w:p>
    <w:p w:rsidR="00FD638D" w:rsidRPr="001D6645" w:rsidRDefault="00745ED0" w:rsidP="001D6645">
      <w:pPr>
        <w:pStyle w:val="Akapitzlist"/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projektu uchwały</w:t>
      </w:r>
      <w:r w:rsidR="00FD638D" w:rsidRPr="001D6645">
        <w:rPr>
          <w:rFonts w:ascii="Times New Roman" w:hAnsi="Times New Roman" w:cs="Times New Roman"/>
          <w:sz w:val="24"/>
          <w:szCs w:val="24"/>
        </w:rPr>
        <w:t xml:space="preserve"> Rady Powiatu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38D" w:rsidRPr="001D6645">
        <w:rPr>
          <w:rFonts w:ascii="Times New Roman" w:hAnsi="Times New Roman" w:cs="Times New Roman"/>
          <w:sz w:val="24"/>
          <w:szCs w:val="24"/>
        </w:rPr>
        <w:t xml:space="preserve">w sprawie przyjęcia Karty Samorządności. </w:t>
      </w:r>
    </w:p>
    <w:p w:rsidR="00FD638D" w:rsidRPr="001D6645" w:rsidRDefault="00FD638D" w:rsidP="001D664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Sprawy różne i wolne wnioski</w:t>
      </w:r>
    </w:p>
    <w:p w:rsidR="00FD638D" w:rsidRPr="001D6645" w:rsidRDefault="00FD638D" w:rsidP="001D664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Zamknięcie posiedzenia</w:t>
      </w:r>
    </w:p>
    <w:p w:rsidR="001D6645" w:rsidRDefault="001D6645" w:rsidP="001D66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III</w:t>
      </w:r>
    </w:p>
    <w:p w:rsidR="001D6645" w:rsidRDefault="001D6645" w:rsidP="001D66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5E2B">
        <w:rPr>
          <w:rFonts w:ascii="Times New Roman" w:hAnsi="Times New Roman" w:cs="Times New Roman"/>
          <w:sz w:val="24"/>
          <w:szCs w:val="24"/>
        </w:rPr>
        <w:t xml:space="preserve">Zarząd </w:t>
      </w:r>
      <w:r>
        <w:rPr>
          <w:rFonts w:ascii="Times New Roman" w:hAnsi="Times New Roman" w:cs="Times New Roman"/>
          <w:sz w:val="24"/>
          <w:szCs w:val="24"/>
        </w:rPr>
        <w:t>jednogłośnie przyjął protokół Nr 132/17 z dnia 26</w:t>
      </w:r>
      <w:r w:rsidRPr="00C25E2B">
        <w:rPr>
          <w:rFonts w:ascii="Times New Roman" w:hAnsi="Times New Roman" w:cs="Times New Roman"/>
          <w:sz w:val="24"/>
          <w:szCs w:val="24"/>
        </w:rPr>
        <w:t xml:space="preserve"> kwietnia 2017r</w:t>
      </w:r>
    </w:p>
    <w:p w:rsidR="00FD638D" w:rsidRPr="001D6645" w:rsidRDefault="00FD638D" w:rsidP="001D66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64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AD. A1 </w:t>
      </w:r>
    </w:p>
    <w:p w:rsidR="00FD638D" w:rsidRPr="001D6645" w:rsidRDefault="0071446D" w:rsidP="00745ED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82394C">
        <w:rPr>
          <w:rFonts w:ascii="Times New Roman" w:hAnsi="Times New Roman" w:cs="Times New Roman"/>
          <w:b/>
          <w:sz w:val="24"/>
          <w:szCs w:val="24"/>
        </w:rPr>
        <w:t>Bogusław Piotrowski</w:t>
      </w:r>
      <w:r w:rsidRPr="001D6645">
        <w:rPr>
          <w:rFonts w:ascii="Times New Roman" w:hAnsi="Times New Roman" w:cs="Times New Roman"/>
          <w:sz w:val="24"/>
          <w:szCs w:val="24"/>
        </w:rPr>
        <w:t xml:space="preserve"> poi</w:t>
      </w:r>
      <w:r w:rsidR="001D6645">
        <w:rPr>
          <w:rFonts w:ascii="Times New Roman" w:hAnsi="Times New Roman" w:cs="Times New Roman"/>
          <w:sz w:val="24"/>
          <w:szCs w:val="24"/>
        </w:rPr>
        <w:t>nformował, że Dyrektor Ośrodka P</w:t>
      </w:r>
      <w:r w:rsidRPr="001D6645">
        <w:rPr>
          <w:rFonts w:ascii="Times New Roman" w:hAnsi="Times New Roman" w:cs="Times New Roman"/>
          <w:sz w:val="24"/>
          <w:szCs w:val="24"/>
        </w:rPr>
        <w:t xml:space="preserve">omocy Dziecku i Rodzinie w Górze Włodowskiej zwróciła się do Zarządu z prośbą o zwiększenie planu finansowego jednostki na 2017 rok. </w:t>
      </w:r>
      <w:r w:rsidR="00745ED0">
        <w:rPr>
          <w:rFonts w:ascii="Times New Roman" w:hAnsi="Times New Roman" w:cs="Times New Roman"/>
          <w:sz w:val="24"/>
          <w:szCs w:val="24"/>
        </w:rPr>
        <w:t>J</w:t>
      </w:r>
      <w:r w:rsidRPr="001D6645">
        <w:rPr>
          <w:rFonts w:ascii="Times New Roman" w:hAnsi="Times New Roman" w:cs="Times New Roman"/>
          <w:sz w:val="24"/>
          <w:szCs w:val="24"/>
        </w:rPr>
        <w:t xml:space="preserve">uż wcześniej Dyrektor placówki sygnalizowała, że 90% środków finansowych zaplanowanych w budżecie na </w:t>
      </w:r>
      <w:r w:rsidR="00A606E3" w:rsidRPr="001D6645">
        <w:rPr>
          <w:rFonts w:ascii="Times New Roman" w:hAnsi="Times New Roman" w:cs="Times New Roman"/>
          <w:sz w:val="24"/>
          <w:szCs w:val="24"/>
        </w:rPr>
        <w:t>2</w:t>
      </w:r>
      <w:r w:rsidRPr="001D6645">
        <w:rPr>
          <w:rFonts w:ascii="Times New Roman" w:hAnsi="Times New Roman" w:cs="Times New Roman"/>
          <w:sz w:val="24"/>
          <w:szCs w:val="24"/>
        </w:rPr>
        <w:t>017 rok został</w:t>
      </w:r>
      <w:r w:rsidR="001D6645">
        <w:rPr>
          <w:rFonts w:ascii="Times New Roman" w:hAnsi="Times New Roman" w:cs="Times New Roman"/>
          <w:sz w:val="24"/>
          <w:szCs w:val="24"/>
        </w:rPr>
        <w:t>o wykorzystane</w:t>
      </w:r>
      <w:r w:rsidRPr="001D6645">
        <w:rPr>
          <w:rFonts w:ascii="Times New Roman" w:hAnsi="Times New Roman" w:cs="Times New Roman"/>
          <w:sz w:val="24"/>
          <w:szCs w:val="24"/>
        </w:rPr>
        <w:t xml:space="preserve">, ponieważ niedawno został wykonany remont, który był konieczny po zalaniu dolnej części budynku. </w:t>
      </w:r>
      <w:r w:rsidR="00A606E3" w:rsidRPr="001D6645">
        <w:rPr>
          <w:rFonts w:ascii="Times New Roman" w:hAnsi="Times New Roman" w:cs="Times New Roman"/>
          <w:sz w:val="24"/>
          <w:szCs w:val="24"/>
        </w:rPr>
        <w:t xml:space="preserve">W chwili obecnej trwa realizacja zadania „Modernizacja kotłowni i wymiana kotła nieczynnego typu </w:t>
      </w:r>
      <w:proofErr w:type="spellStart"/>
      <w:r w:rsidR="00A606E3" w:rsidRPr="001D6645">
        <w:rPr>
          <w:rFonts w:ascii="Times New Roman" w:hAnsi="Times New Roman" w:cs="Times New Roman"/>
          <w:sz w:val="24"/>
          <w:szCs w:val="24"/>
        </w:rPr>
        <w:t>KWM-S</w:t>
      </w:r>
      <w:proofErr w:type="spellEnd"/>
      <w:r w:rsidR="00A606E3" w:rsidRPr="001D6645">
        <w:rPr>
          <w:rFonts w:ascii="Times New Roman" w:hAnsi="Times New Roman" w:cs="Times New Roman"/>
          <w:sz w:val="24"/>
          <w:szCs w:val="24"/>
        </w:rPr>
        <w:t xml:space="preserve"> na nowy kocioł wodny na paliwo węglow</w:t>
      </w:r>
      <w:r w:rsidR="00745ED0">
        <w:rPr>
          <w:rFonts w:ascii="Times New Roman" w:hAnsi="Times New Roman" w:cs="Times New Roman"/>
          <w:sz w:val="24"/>
          <w:szCs w:val="24"/>
        </w:rPr>
        <w:t>e EKO -</w:t>
      </w:r>
      <w:r w:rsidR="00A606E3" w:rsidRPr="001D6645">
        <w:rPr>
          <w:rFonts w:ascii="Times New Roman" w:hAnsi="Times New Roman" w:cs="Times New Roman"/>
          <w:sz w:val="24"/>
          <w:szCs w:val="24"/>
        </w:rPr>
        <w:t xml:space="preserve"> groszek </w:t>
      </w:r>
      <w:r w:rsidR="00745ED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606E3" w:rsidRPr="001D6645">
        <w:rPr>
          <w:rFonts w:ascii="Times New Roman" w:hAnsi="Times New Roman" w:cs="Times New Roman"/>
          <w:sz w:val="24"/>
          <w:szCs w:val="24"/>
        </w:rPr>
        <w:t xml:space="preserve">z automatycznym podajnikiem paliwa o mocy nominalnej 150 </w:t>
      </w:r>
      <w:proofErr w:type="spellStart"/>
      <w:r w:rsidR="00A606E3" w:rsidRPr="001D6645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="00A606E3" w:rsidRPr="001D6645">
        <w:rPr>
          <w:rFonts w:ascii="Times New Roman" w:hAnsi="Times New Roman" w:cs="Times New Roman"/>
          <w:sz w:val="24"/>
          <w:szCs w:val="24"/>
        </w:rPr>
        <w:t>” i brak jest środków na zakup pieca, dlatego pojawił się powyższy wniosek.</w:t>
      </w:r>
    </w:p>
    <w:p w:rsidR="00A606E3" w:rsidRPr="001D6645" w:rsidRDefault="00A606E3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887169">
        <w:rPr>
          <w:rFonts w:ascii="Times New Roman" w:hAnsi="Times New Roman" w:cs="Times New Roman"/>
          <w:sz w:val="24"/>
          <w:szCs w:val="24"/>
        </w:rPr>
        <w:t>Halina Mackiewicz</w:t>
      </w:r>
      <w:r w:rsidRPr="001D6645">
        <w:rPr>
          <w:rFonts w:ascii="Times New Roman" w:hAnsi="Times New Roman" w:cs="Times New Roman"/>
          <w:sz w:val="24"/>
          <w:szCs w:val="24"/>
        </w:rPr>
        <w:t xml:space="preserve"> poinformowała, że środki te są możliwe do zabezpieczenia </w:t>
      </w:r>
      <w:r w:rsidR="009A30DE" w:rsidRPr="001D6645">
        <w:rPr>
          <w:rFonts w:ascii="Times New Roman" w:hAnsi="Times New Roman" w:cs="Times New Roman"/>
          <w:sz w:val="24"/>
          <w:szCs w:val="24"/>
        </w:rPr>
        <w:t>poprzez przesunięcie z rezerwy</w:t>
      </w:r>
      <w:r w:rsidR="00630EB3">
        <w:rPr>
          <w:rFonts w:ascii="Times New Roman" w:hAnsi="Times New Roman" w:cs="Times New Roman"/>
          <w:sz w:val="24"/>
          <w:szCs w:val="24"/>
        </w:rPr>
        <w:t xml:space="preserve"> ogólnej</w:t>
      </w:r>
      <w:r w:rsidR="009A30DE" w:rsidRPr="001D66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0DE" w:rsidRPr="001D6645" w:rsidRDefault="009A30DE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Zarząd wyraził zgodę na zwiększeni</w:t>
      </w:r>
      <w:r w:rsidR="00745ED0">
        <w:rPr>
          <w:rFonts w:ascii="Times New Roman" w:hAnsi="Times New Roman" w:cs="Times New Roman"/>
          <w:sz w:val="24"/>
          <w:szCs w:val="24"/>
        </w:rPr>
        <w:t>e</w:t>
      </w:r>
      <w:r w:rsidRPr="001D6645">
        <w:rPr>
          <w:rFonts w:ascii="Times New Roman" w:hAnsi="Times New Roman" w:cs="Times New Roman"/>
          <w:sz w:val="24"/>
          <w:szCs w:val="24"/>
        </w:rPr>
        <w:t xml:space="preserve"> planu finansowego </w:t>
      </w:r>
      <w:r w:rsidR="001D6645">
        <w:rPr>
          <w:rFonts w:ascii="Times New Roman" w:hAnsi="Times New Roman" w:cs="Times New Roman"/>
          <w:sz w:val="24"/>
          <w:szCs w:val="24"/>
        </w:rPr>
        <w:t>Ośrodka P</w:t>
      </w:r>
      <w:r w:rsidRPr="001D6645">
        <w:rPr>
          <w:rFonts w:ascii="Times New Roman" w:hAnsi="Times New Roman" w:cs="Times New Roman"/>
          <w:sz w:val="24"/>
          <w:szCs w:val="24"/>
        </w:rPr>
        <w:t>omocy Dziecku i Rodzinie w Górze Włodowskiej na 2017 poprzez</w:t>
      </w:r>
      <w:r w:rsidR="00745ED0">
        <w:rPr>
          <w:rFonts w:ascii="Times New Roman" w:hAnsi="Times New Roman" w:cs="Times New Roman"/>
          <w:sz w:val="24"/>
          <w:szCs w:val="24"/>
        </w:rPr>
        <w:t xml:space="preserve"> przesunięcie środków z rezerwy ogólnej.</w:t>
      </w:r>
      <w:r w:rsidRPr="001D6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0DE" w:rsidRPr="001D6645" w:rsidRDefault="009A30DE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82394C">
        <w:rPr>
          <w:rFonts w:ascii="Times New Roman" w:hAnsi="Times New Roman" w:cs="Times New Roman"/>
          <w:b/>
          <w:sz w:val="24"/>
          <w:szCs w:val="24"/>
        </w:rPr>
        <w:t>Maria Milejska</w:t>
      </w:r>
      <w:r w:rsidR="00745ED0">
        <w:rPr>
          <w:rFonts w:ascii="Times New Roman" w:hAnsi="Times New Roman" w:cs="Times New Roman"/>
          <w:sz w:val="24"/>
          <w:szCs w:val="24"/>
        </w:rPr>
        <w:t xml:space="preserve"> powiedziała</w:t>
      </w:r>
      <w:r w:rsidRPr="001D6645">
        <w:rPr>
          <w:rFonts w:ascii="Times New Roman" w:hAnsi="Times New Roman" w:cs="Times New Roman"/>
          <w:sz w:val="24"/>
          <w:szCs w:val="24"/>
        </w:rPr>
        <w:t xml:space="preserve">, że w kwietniu skończyła się umowa zlecenia dla osoby, która sprawuje nadzór nad inwestycją dlatego zasadnym jest przedłużenie umowy aby zadanie było nadzorowane od początku do końca. </w:t>
      </w:r>
      <w:r w:rsidR="000A7313" w:rsidRPr="001D6645">
        <w:rPr>
          <w:rFonts w:ascii="Times New Roman" w:hAnsi="Times New Roman" w:cs="Times New Roman"/>
          <w:sz w:val="24"/>
          <w:szCs w:val="24"/>
        </w:rPr>
        <w:t xml:space="preserve">Kwota jest jedna na całe zadanie, chodzi tylko o to aby sporządzić aneks co do daty zakończenia zadania. </w:t>
      </w:r>
    </w:p>
    <w:p w:rsidR="00DC092C" w:rsidRPr="001D6645" w:rsidRDefault="00DC092C" w:rsidP="001D66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645">
        <w:rPr>
          <w:rFonts w:ascii="Times New Roman" w:hAnsi="Times New Roman" w:cs="Times New Roman"/>
          <w:b/>
          <w:sz w:val="24"/>
          <w:szCs w:val="24"/>
          <w:u w:val="single"/>
        </w:rPr>
        <w:t>AD. B1</w:t>
      </w:r>
    </w:p>
    <w:p w:rsidR="00D63E7E" w:rsidRPr="001D6645" w:rsidRDefault="00DC092C" w:rsidP="00745ED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 xml:space="preserve">Zarząd, w wyniku przeprowadzonego głosowania 3 głosami „za” i 2 głosami „wstrzymującymi się” podjął uchwałę w sprawie ogłoszenia konkursu na stanowisko dyrektora zespołów szkół i szkół </w:t>
      </w:r>
      <w:proofErr w:type="spellStart"/>
      <w:r w:rsidRPr="001D6645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Pr="001D6645">
        <w:rPr>
          <w:rFonts w:ascii="Times New Roman" w:hAnsi="Times New Roman" w:cs="Times New Roman"/>
          <w:sz w:val="24"/>
          <w:szCs w:val="24"/>
        </w:rPr>
        <w:t>.</w:t>
      </w:r>
      <w:r w:rsidR="001D6645">
        <w:rPr>
          <w:rFonts w:ascii="Times New Roman" w:hAnsi="Times New Roman" w:cs="Times New Roman"/>
          <w:sz w:val="24"/>
          <w:szCs w:val="24"/>
        </w:rPr>
        <w:t xml:space="preserve"> K</w:t>
      </w:r>
      <w:r w:rsidR="00D63E7E" w:rsidRPr="001D6645">
        <w:rPr>
          <w:rFonts w:ascii="Times New Roman" w:hAnsi="Times New Roman" w:cs="Times New Roman"/>
          <w:sz w:val="24"/>
          <w:szCs w:val="24"/>
        </w:rPr>
        <w:t xml:space="preserve">onkursy zostaną głoszone </w:t>
      </w:r>
      <w:r w:rsidR="00745ED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63E7E" w:rsidRPr="001D6645">
        <w:rPr>
          <w:rFonts w:ascii="Times New Roman" w:hAnsi="Times New Roman" w:cs="Times New Roman"/>
          <w:sz w:val="24"/>
          <w:szCs w:val="24"/>
        </w:rPr>
        <w:t>w następujących placówkach:</w:t>
      </w:r>
    </w:p>
    <w:p w:rsidR="00D63E7E" w:rsidRPr="001D6645" w:rsidRDefault="00D63E7E" w:rsidP="001D664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Zespół Szkół Ogólnokształcących w Zawierciu, ul. Wojska Polskiego 55,</w:t>
      </w:r>
    </w:p>
    <w:p w:rsidR="00D63E7E" w:rsidRPr="001D6645" w:rsidRDefault="00D63E7E" w:rsidP="001D664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Zespół Szkół i Placówek im. H. Kołłątaja w Zawierciu, ul. Miodowa 1,</w:t>
      </w:r>
    </w:p>
    <w:p w:rsidR="00D63E7E" w:rsidRPr="001D6645" w:rsidRDefault="00D63E7E" w:rsidP="001D664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Zespół Szkół im. St. Staszica w Zawierciu, ul. Rataja 29,</w:t>
      </w:r>
    </w:p>
    <w:p w:rsidR="00D63E7E" w:rsidRPr="001D6645" w:rsidRDefault="00D63E7E" w:rsidP="001D664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II Liceum Ogólnokształcące im. H. Malczewskiej w Zawierciu, ul. Daszyńskiego 2.</w:t>
      </w:r>
    </w:p>
    <w:p w:rsidR="000A7313" w:rsidRPr="001D6645" w:rsidRDefault="000A7313" w:rsidP="001D66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64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B2  </w:t>
      </w:r>
    </w:p>
    <w:p w:rsidR="00AA12EC" w:rsidRPr="001D6645" w:rsidRDefault="00D63E7E" w:rsidP="00745ED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82394C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1D6645">
        <w:rPr>
          <w:rFonts w:ascii="Times New Roman" w:hAnsi="Times New Roman" w:cs="Times New Roman"/>
          <w:sz w:val="24"/>
          <w:szCs w:val="24"/>
        </w:rPr>
        <w:t xml:space="preserve"> poinformował, że Dyrektor Powiatowego Centrum Kształcenia Praktycznego w Zawierciu </w:t>
      </w:r>
      <w:r w:rsidR="00AA12EC" w:rsidRPr="001D6645">
        <w:rPr>
          <w:rFonts w:ascii="Times New Roman" w:hAnsi="Times New Roman" w:cs="Times New Roman"/>
          <w:sz w:val="24"/>
          <w:szCs w:val="24"/>
        </w:rPr>
        <w:t xml:space="preserve">zwrócił się z wnioskiem o wyrażenie zgody na uruchomienie Kwalifikacyjnych Kursów Zawodowych w zawodach: operator obrabiarek skrawających, mechanik pojazdów samochodowych, kucharz, fryzjer. Dyrektor oraz Główna Księgowa ZOEAS potwierdzili zabezpieczenie środków finansowych w budżecie placówki na powyższy cel w 2017 roku. </w:t>
      </w:r>
    </w:p>
    <w:p w:rsidR="000E390D" w:rsidRPr="001D6645" w:rsidRDefault="00AA12EC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 xml:space="preserve">Zarząd wyraził zgodę na uruchomienie kwalifikacyjnych kursów zawodowych. </w:t>
      </w:r>
    </w:p>
    <w:p w:rsidR="00AA12EC" w:rsidRPr="001D6645" w:rsidRDefault="00AA12EC" w:rsidP="001D66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64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B3 </w:t>
      </w:r>
    </w:p>
    <w:p w:rsidR="00863D08" w:rsidRPr="001D6645" w:rsidRDefault="00AA12EC" w:rsidP="00745ED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 xml:space="preserve">Zarząd zapoznał się z pismem Naczelnika Wydziału </w:t>
      </w:r>
      <w:r w:rsidR="000E390D" w:rsidRPr="001D6645">
        <w:rPr>
          <w:rFonts w:ascii="Times New Roman" w:hAnsi="Times New Roman" w:cs="Times New Roman"/>
          <w:sz w:val="24"/>
          <w:szCs w:val="24"/>
        </w:rPr>
        <w:t xml:space="preserve">Edukacji dotyczącym stanu technicznego budynku, w którym znajduje się Szkolne Schronisko Młodzieżowe </w:t>
      </w:r>
      <w:r w:rsidR="00630EB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E390D" w:rsidRPr="001D6645">
        <w:rPr>
          <w:rFonts w:ascii="Times New Roman" w:hAnsi="Times New Roman" w:cs="Times New Roman"/>
          <w:sz w:val="24"/>
          <w:szCs w:val="24"/>
        </w:rPr>
        <w:t>w Chruszczobrodzie. Zarząd postanowił</w:t>
      </w:r>
      <w:r w:rsidR="00630EB3">
        <w:rPr>
          <w:rFonts w:ascii="Times New Roman" w:hAnsi="Times New Roman" w:cs="Times New Roman"/>
          <w:sz w:val="24"/>
          <w:szCs w:val="24"/>
        </w:rPr>
        <w:t xml:space="preserve"> powrócić do tego tematu </w:t>
      </w:r>
      <w:r w:rsidR="000E390D" w:rsidRPr="001D6645">
        <w:rPr>
          <w:rFonts w:ascii="Times New Roman" w:hAnsi="Times New Roman" w:cs="Times New Roman"/>
          <w:sz w:val="24"/>
          <w:szCs w:val="24"/>
        </w:rPr>
        <w:t>w najbliższym czasie.</w:t>
      </w:r>
    </w:p>
    <w:p w:rsidR="000E390D" w:rsidRPr="001D6645" w:rsidRDefault="000E390D" w:rsidP="001D66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64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C1 </w:t>
      </w:r>
    </w:p>
    <w:p w:rsidR="00BE7096" w:rsidRPr="001D6645" w:rsidRDefault="00BE7096" w:rsidP="00745ED0">
      <w:pPr>
        <w:pStyle w:val="NormalnyWeb"/>
        <w:spacing w:before="0" w:beforeAutospacing="0" w:after="0"/>
        <w:ind w:firstLine="340"/>
        <w:jc w:val="both"/>
      </w:pPr>
      <w:r w:rsidRPr="001D6645">
        <w:t xml:space="preserve">Zarząd, w wyniku przeprowadzonego głosowania jednogłośnie </w:t>
      </w:r>
      <w:r w:rsidR="00745ED0">
        <w:t xml:space="preserve">5 głosami „za” </w:t>
      </w:r>
      <w:r w:rsidRPr="001D6645">
        <w:t xml:space="preserve">podjął uchwałę w sprawie wyrażenia zgody na nieodpłatne przekazanie środka trwałego – sprzętu transportowego na rzecz Szpitala Powiatowego w Zawierciu. Samochód marki Chevrolet </w:t>
      </w:r>
      <w:proofErr w:type="spellStart"/>
      <w:r w:rsidRPr="001D6645">
        <w:t>Aveo</w:t>
      </w:r>
      <w:proofErr w:type="spellEnd"/>
      <w:r w:rsidRPr="001D6645">
        <w:t xml:space="preserve"> VIN </w:t>
      </w:r>
      <w:r w:rsidR="003A074C" w:rsidRPr="001D6645">
        <w:t xml:space="preserve">zostanie przekazany </w:t>
      </w:r>
      <w:r w:rsidRPr="001D6645">
        <w:t>do wykorzystania w celach transportowych dla służb technicznych.</w:t>
      </w:r>
    </w:p>
    <w:p w:rsidR="00BE7096" w:rsidRPr="001D6645" w:rsidRDefault="003A074C" w:rsidP="001D66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64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C2 </w:t>
      </w:r>
    </w:p>
    <w:p w:rsidR="003A074C" w:rsidRPr="001D6645" w:rsidRDefault="003A074C" w:rsidP="00745ED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Zarząd, w wyniku przeprowadzonego głosowania jednogłośnie</w:t>
      </w:r>
      <w:r w:rsidR="00745ED0">
        <w:rPr>
          <w:rFonts w:ascii="Times New Roman" w:hAnsi="Times New Roman" w:cs="Times New Roman"/>
          <w:sz w:val="24"/>
          <w:szCs w:val="24"/>
        </w:rPr>
        <w:t xml:space="preserve"> </w:t>
      </w:r>
      <w:r w:rsidR="00745ED0" w:rsidRPr="00745ED0">
        <w:rPr>
          <w:rFonts w:ascii="Times New Roman" w:hAnsi="Times New Roman" w:cs="Times New Roman"/>
          <w:sz w:val="24"/>
          <w:szCs w:val="24"/>
        </w:rPr>
        <w:t xml:space="preserve">5 głosami „za” </w:t>
      </w:r>
      <w:r w:rsidRPr="001D6645">
        <w:rPr>
          <w:rFonts w:ascii="Times New Roman" w:hAnsi="Times New Roman" w:cs="Times New Roman"/>
          <w:sz w:val="24"/>
          <w:szCs w:val="24"/>
        </w:rPr>
        <w:t xml:space="preserve">podjął uchwałę sprawie wyrażenia zgody na zawarcie umowy użyczenia powierzchni hali sportowej usytuowanej na nieruchomości będącej w trwałym zarządzie Zespołu Szkół Ogólnokształcących I Liceum Ogólnokształcące im. Stefana Żeromskiego w Zawierciu oraz </w:t>
      </w:r>
      <w:r w:rsidRPr="001D6645">
        <w:rPr>
          <w:rFonts w:ascii="Times New Roman" w:hAnsi="Times New Roman" w:cs="Times New Roman"/>
          <w:sz w:val="24"/>
          <w:szCs w:val="24"/>
        </w:rPr>
        <w:lastRenderedPageBreak/>
        <w:t xml:space="preserve">wyrażenie zgody na odstąpienie od formy przetargowej. Umowa zostanie zawarta z KS VIRET CMC Zawiercie </w:t>
      </w:r>
      <w:r w:rsidR="00745ED0">
        <w:rPr>
          <w:rFonts w:ascii="Times New Roman" w:hAnsi="Times New Roman" w:cs="Times New Roman"/>
          <w:sz w:val="24"/>
          <w:szCs w:val="24"/>
        </w:rPr>
        <w:t xml:space="preserve">na okres od dnia </w:t>
      </w:r>
      <w:r w:rsidRPr="001D6645">
        <w:rPr>
          <w:rFonts w:ascii="Times New Roman" w:hAnsi="Times New Roman" w:cs="Times New Roman"/>
          <w:sz w:val="24"/>
          <w:szCs w:val="24"/>
        </w:rPr>
        <w:t>05 maja 2017 roku do 07 maja 2017 roku z przeznaczeniem na organizację turnieju piłki ręcznej młodzików.</w:t>
      </w:r>
    </w:p>
    <w:p w:rsidR="003A074C" w:rsidRPr="001D6645" w:rsidRDefault="00AF20A5" w:rsidP="001D66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64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D1 </w:t>
      </w:r>
    </w:p>
    <w:p w:rsidR="000E390D" w:rsidRPr="001D6645" w:rsidRDefault="00AF20A5" w:rsidP="001D664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82394C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1D6645">
        <w:rPr>
          <w:rFonts w:ascii="Times New Roman" w:hAnsi="Times New Roman" w:cs="Times New Roman"/>
          <w:sz w:val="24"/>
          <w:szCs w:val="24"/>
        </w:rPr>
        <w:t xml:space="preserve"> przedstawiła projekt Uchwały Rady Powiatu w sprawie zmian </w:t>
      </w:r>
      <w:r w:rsidR="00745ED0">
        <w:rPr>
          <w:rFonts w:ascii="Times New Roman" w:hAnsi="Times New Roman" w:cs="Times New Roman"/>
          <w:sz w:val="24"/>
          <w:szCs w:val="24"/>
        </w:rPr>
        <w:t xml:space="preserve">w budżecie powiatu na 2017 rok, który przewiduje </w:t>
      </w:r>
      <w:r w:rsidRPr="001D6645">
        <w:rPr>
          <w:rFonts w:ascii="Times New Roman" w:hAnsi="Times New Roman" w:cs="Times New Roman"/>
          <w:sz w:val="24"/>
          <w:szCs w:val="24"/>
        </w:rPr>
        <w:t xml:space="preserve"> m. in. następujące zmiany: </w:t>
      </w:r>
    </w:p>
    <w:p w:rsidR="00CB77AC" w:rsidRPr="001D6645" w:rsidRDefault="00745ED0" w:rsidP="001D664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B77AC" w:rsidRPr="001D6645">
        <w:rPr>
          <w:rFonts w:ascii="Times New Roman" w:hAnsi="Times New Roman" w:cs="Times New Roman"/>
          <w:sz w:val="24"/>
          <w:szCs w:val="24"/>
        </w:rPr>
        <w:t>o stronie dochodowej:</w:t>
      </w:r>
    </w:p>
    <w:p w:rsidR="00CB77AC" w:rsidRPr="001D6645" w:rsidRDefault="00745ED0" w:rsidP="001D6645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B77AC" w:rsidRPr="001D6645">
        <w:rPr>
          <w:rFonts w:ascii="Times New Roman" w:hAnsi="Times New Roman" w:cs="Times New Roman"/>
          <w:sz w:val="24"/>
          <w:szCs w:val="24"/>
        </w:rPr>
        <w:t xml:space="preserve">miana w </w:t>
      </w:r>
      <w:r w:rsidR="002D0EAE" w:rsidRPr="001D6645">
        <w:rPr>
          <w:rFonts w:ascii="Times New Roman" w:hAnsi="Times New Roman" w:cs="Times New Roman"/>
          <w:sz w:val="24"/>
          <w:szCs w:val="24"/>
        </w:rPr>
        <w:t>zakresie k</w:t>
      </w:r>
      <w:r w:rsidR="0044682A">
        <w:rPr>
          <w:rFonts w:ascii="Times New Roman" w:hAnsi="Times New Roman" w:cs="Times New Roman"/>
          <w:sz w:val="24"/>
          <w:szCs w:val="24"/>
        </w:rPr>
        <w:t>lasyfikacji budżetowej dot.</w:t>
      </w:r>
      <w:r w:rsidR="002D0EAE" w:rsidRPr="001D6645">
        <w:rPr>
          <w:rFonts w:ascii="Times New Roman" w:hAnsi="Times New Roman" w:cs="Times New Roman"/>
          <w:sz w:val="24"/>
          <w:szCs w:val="24"/>
        </w:rPr>
        <w:t xml:space="preserve"> środków pozyskanych w drodze refundacji wynagrodzeń z PUP planowanych do pozyskania w roku bieżącym,</w:t>
      </w:r>
    </w:p>
    <w:p w:rsidR="002D0EAE" w:rsidRPr="001D6645" w:rsidRDefault="00745ED0" w:rsidP="001D6645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2D0EAE" w:rsidRPr="001D6645">
        <w:rPr>
          <w:rFonts w:ascii="Times New Roman" w:hAnsi="Times New Roman" w:cs="Times New Roman"/>
          <w:sz w:val="24"/>
          <w:szCs w:val="24"/>
        </w:rPr>
        <w:t>rodki planowane do pozyskania w ramach programu „ERASMUS+” na realizację projektów pn. „Szkoła młodych europejskich przedsiębiorców” w I Liceum Ogólnokształcącym im. S. Żeromskiego – 55.188 zł, „Meteorologia a środowisko geograficzne” w Zespole Szkół w Pilicy – 47.950 zł,</w:t>
      </w:r>
    </w:p>
    <w:p w:rsidR="002D0EAE" w:rsidRPr="001D6645" w:rsidRDefault="00745ED0" w:rsidP="001D6645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D0EAE" w:rsidRPr="001D6645">
        <w:rPr>
          <w:rFonts w:ascii="Times New Roman" w:hAnsi="Times New Roman" w:cs="Times New Roman"/>
          <w:sz w:val="24"/>
          <w:szCs w:val="24"/>
        </w:rPr>
        <w:t>ochody przekazane przez PUP na rachunek budżetu z tyt. refundacji środków</w:t>
      </w:r>
      <w:r w:rsidR="003B654B" w:rsidRPr="001D6645">
        <w:rPr>
          <w:rFonts w:ascii="Times New Roman" w:hAnsi="Times New Roman" w:cs="Times New Roman"/>
          <w:sz w:val="24"/>
          <w:szCs w:val="24"/>
        </w:rPr>
        <w:t xml:space="preserve"> (dodatki do wynagrodzeń niektórych pracowników) z Funduszu Pracy,</w:t>
      </w:r>
    </w:p>
    <w:p w:rsidR="003B654B" w:rsidRPr="001D6645" w:rsidRDefault="00745ED0" w:rsidP="001D664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B654B" w:rsidRPr="001D6645">
        <w:rPr>
          <w:rFonts w:ascii="Times New Roman" w:hAnsi="Times New Roman" w:cs="Times New Roman"/>
          <w:sz w:val="24"/>
          <w:szCs w:val="24"/>
        </w:rPr>
        <w:t>o stronie wydatkowej:</w:t>
      </w:r>
    </w:p>
    <w:p w:rsidR="003B654B" w:rsidRPr="001D6645" w:rsidRDefault="00745ED0" w:rsidP="001D6645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B654B" w:rsidRPr="001D6645">
        <w:rPr>
          <w:rFonts w:ascii="Times New Roman" w:hAnsi="Times New Roman" w:cs="Times New Roman"/>
          <w:sz w:val="24"/>
          <w:szCs w:val="24"/>
        </w:rPr>
        <w:t>większenie wydatków w związku z planowanym przystąpieniem do realizacji projektu w ramach programu „ER</w:t>
      </w:r>
      <w:r w:rsidR="00630EB3">
        <w:rPr>
          <w:rFonts w:ascii="Times New Roman" w:hAnsi="Times New Roman" w:cs="Times New Roman"/>
          <w:sz w:val="24"/>
          <w:szCs w:val="24"/>
        </w:rPr>
        <w:t xml:space="preserve">ASMUS+” na realizację projektów: </w:t>
      </w:r>
      <w:r w:rsidR="003B654B" w:rsidRPr="001D6645">
        <w:rPr>
          <w:rFonts w:ascii="Times New Roman" w:hAnsi="Times New Roman" w:cs="Times New Roman"/>
          <w:sz w:val="24"/>
          <w:szCs w:val="24"/>
        </w:rPr>
        <w:t>„Szkoła młodych europejskich przedsiębiorców” w I Liceum Ogólnokształcącym im. S. Żeromskiego – 55.188 zł, „Meteorologia a środowisko geograficzne” w Zespole Szkół w Pilicy – 47.950 zł,</w:t>
      </w:r>
    </w:p>
    <w:p w:rsidR="003B654B" w:rsidRPr="001D6645" w:rsidRDefault="00745ED0" w:rsidP="001D6645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B654B" w:rsidRPr="001D6645">
        <w:rPr>
          <w:rFonts w:ascii="Times New Roman" w:hAnsi="Times New Roman" w:cs="Times New Roman"/>
          <w:sz w:val="24"/>
          <w:szCs w:val="24"/>
        </w:rPr>
        <w:t xml:space="preserve">ydatki dotyczące z bieżącej działalności PUP pochodzące z refundacji środków z Funduszu Pracy (dodatki do wynagrodzeń </w:t>
      </w:r>
      <w:r w:rsidR="0028574C" w:rsidRPr="001D6645">
        <w:rPr>
          <w:rFonts w:ascii="Times New Roman" w:hAnsi="Times New Roman" w:cs="Times New Roman"/>
          <w:sz w:val="24"/>
          <w:szCs w:val="24"/>
        </w:rPr>
        <w:t>niektórych pracowników),</w:t>
      </w:r>
    </w:p>
    <w:p w:rsidR="0028574C" w:rsidRPr="001D6645" w:rsidRDefault="00630EB3" w:rsidP="001D6645">
      <w:pPr>
        <w:pStyle w:val="Akapitzlist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8574C" w:rsidRPr="001D6645">
        <w:rPr>
          <w:rFonts w:ascii="Times New Roman" w:hAnsi="Times New Roman" w:cs="Times New Roman"/>
          <w:sz w:val="24"/>
          <w:szCs w:val="24"/>
        </w:rPr>
        <w:t xml:space="preserve">nalogicznie zmianie uległy również załączniki do projektu uchwały. </w:t>
      </w:r>
    </w:p>
    <w:p w:rsidR="0028574C" w:rsidRPr="001D6645" w:rsidRDefault="00745ED0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 </w:t>
      </w:r>
      <w:r w:rsidR="00397B25" w:rsidRPr="001D6645">
        <w:rPr>
          <w:rFonts w:ascii="Times New Roman" w:hAnsi="Times New Roman" w:cs="Times New Roman"/>
          <w:sz w:val="24"/>
          <w:szCs w:val="24"/>
        </w:rPr>
        <w:t>5</w:t>
      </w:r>
      <w:r w:rsidR="0028574C" w:rsidRPr="001D6645">
        <w:rPr>
          <w:rFonts w:ascii="Times New Roman" w:hAnsi="Times New Roman" w:cs="Times New Roman"/>
          <w:sz w:val="24"/>
          <w:szCs w:val="24"/>
        </w:rPr>
        <w:t xml:space="preserve"> głosami „za” przyjął </w:t>
      </w:r>
      <w:r w:rsidR="001D6645">
        <w:rPr>
          <w:rFonts w:ascii="Times New Roman" w:hAnsi="Times New Roman" w:cs="Times New Roman"/>
          <w:sz w:val="24"/>
          <w:szCs w:val="24"/>
        </w:rPr>
        <w:t xml:space="preserve">ww. </w:t>
      </w:r>
      <w:r w:rsidR="0028574C" w:rsidRPr="001D6645">
        <w:rPr>
          <w:rFonts w:ascii="Times New Roman" w:hAnsi="Times New Roman" w:cs="Times New Roman"/>
          <w:sz w:val="24"/>
          <w:szCs w:val="24"/>
        </w:rPr>
        <w:t>projekt uchwały Rady Powiatu Zawierciańskiego.</w:t>
      </w:r>
    </w:p>
    <w:p w:rsidR="0028574C" w:rsidRPr="001D6645" w:rsidRDefault="0028574C" w:rsidP="001D66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64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D2 </w:t>
      </w:r>
    </w:p>
    <w:p w:rsidR="006C33D0" w:rsidRPr="001D6645" w:rsidRDefault="006C33D0" w:rsidP="00745ED0">
      <w:pPr>
        <w:tabs>
          <w:tab w:val="left" w:pos="567"/>
          <w:tab w:val="left" w:pos="1843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82394C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Pr="001D6645">
        <w:rPr>
          <w:rFonts w:ascii="Times New Roman" w:hAnsi="Times New Roman" w:cs="Times New Roman"/>
          <w:sz w:val="24"/>
          <w:szCs w:val="24"/>
        </w:rPr>
        <w:t xml:space="preserve">poinformowała, że zmiany przedstawione w poprzednim punkcie posiedzenia przedkładają się bezpośrednio na </w:t>
      </w:r>
      <w:r w:rsidR="00630EB3">
        <w:rPr>
          <w:rFonts w:ascii="Times New Roman" w:hAnsi="Times New Roman" w:cs="Times New Roman"/>
          <w:sz w:val="24"/>
          <w:szCs w:val="24"/>
        </w:rPr>
        <w:t>wieloletnią prognozę f</w:t>
      </w:r>
      <w:r w:rsidR="001D6645">
        <w:rPr>
          <w:rFonts w:ascii="Times New Roman" w:hAnsi="Times New Roman" w:cs="Times New Roman"/>
          <w:sz w:val="24"/>
          <w:szCs w:val="24"/>
        </w:rPr>
        <w:t>inansową</w:t>
      </w:r>
      <w:r w:rsidRPr="001D6645">
        <w:rPr>
          <w:rFonts w:ascii="Times New Roman" w:hAnsi="Times New Roman" w:cs="Times New Roman"/>
          <w:sz w:val="24"/>
          <w:szCs w:val="24"/>
        </w:rPr>
        <w:t>. W wyniku przeprowadzonego głosowania Zarząd jednogłośnie 5 głosami „za” przyjął projekt uchwały Rady Powiatu Zawierciańskiego w sprawie zmian w Wieloletniej Prognozie Finansowej na lata 2017 – 2025.</w:t>
      </w:r>
    </w:p>
    <w:p w:rsidR="006C33D0" w:rsidRPr="001D6645" w:rsidRDefault="006C33D0" w:rsidP="001D6645">
      <w:p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64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D3 </w:t>
      </w:r>
    </w:p>
    <w:p w:rsidR="006C33D0" w:rsidRPr="001D6645" w:rsidRDefault="006C33D0" w:rsidP="001D6645">
      <w:p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ab/>
      </w:r>
      <w:r w:rsidR="00B90059" w:rsidRPr="001D6645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="00B90059" w:rsidRPr="0082394C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B90059" w:rsidRPr="001D6645">
        <w:rPr>
          <w:rFonts w:ascii="Times New Roman" w:hAnsi="Times New Roman" w:cs="Times New Roman"/>
          <w:sz w:val="24"/>
          <w:szCs w:val="24"/>
        </w:rPr>
        <w:t xml:space="preserve"> przedstawiła projekt uchwały w sprawie zmian w budżecie powiatu na 2017 rok. Poinformowała, że w planach dochodów i wydatków wprowadza się m. in. następujące zmiany:</w:t>
      </w:r>
    </w:p>
    <w:p w:rsidR="00B90059" w:rsidRPr="001D6645" w:rsidRDefault="00B90059" w:rsidP="001D6645">
      <w:pPr>
        <w:pStyle w:val="Akapitzlist"/>
        <w:numPr>
          <w:ilvl w:val="0"/>
          <w:numId w:val="13"/>
        </w:num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 xml:space="preserve">po stronie dochodowej: </w:t>
      </w:r>
    </w:p>
    <w:p w:rsidR="00B90059" w:rsidRPr="001D6645" w:rsidRDefault="00B90059" w:rsidP="001D6645">
      <w:pPr>
        <w:pStyle w:val="Akapitzlist"/>
        <w:numPr>
          <w:ilvl w:val="1"/>
          <w:numId w:val="13"/>
        </w:num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 xml:space="preserve">środki z </w:t>
      </w:r>
      <w:proofErr w:type="spellStart"/>
      <w:r w:rsidRPr="001D6645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1D6645">
        <w:rPr>
          <w:rFonts w:ascii="Times New Roman" w:hAnsi="Times New Roman" w:cs="Times New Roman"/>
          <w:sz w:val="24"/>
          <w:szCs w:val="24"/>
        </w:rPr>
        <w:t xml:space="preserve"> w Katowicach z przeznaczeniem na wyjazd uczniów </w:t>
      </w:r>
      <w:proofErr w:type="spellStart"/>
      <w:r w:rsidRPr="001D6645">
        <w:rPr>
          <w:rFonts w:ascii="Times New Roman" w:hAnsi="Times New Roman" w:cs="Times New Roman"/>
          <w:sz w:val="24"/>
          <w:szCs w:val="24"/>
        </w:rPr>
        <w:t>Z</w:t>
      </w:r>
      <w:r w:rsidR="0044682A">
        <w:rPr>
          <w:rFonts w:ascii="Times New Roman" w:hAnsi="Times New Roman" w:cs="Times New Roman"/>
          <w:sz w:val="24"/>
          <w:szCs w:val="24"/>
        </w:rPr>
        <w:t>SiPS</w:t>
      </w:r>
      <w:proofErr w:type="spellEnd"/>
      <w:r w:rsidR="0044682A">
        <w:rPr>
          <w:rFonts w:ascii="Times New Roman" w:hAnsi="Times New Roman" w:cs="Times New Roman"/>
          <w:sz w:val="24"/>
          <w:szCs w:val="24"/>
        </w:rPr>
        <w:t xml:space="preserve"> </w:t>
      </w:r>
      <w:r w:rsidRPr="001D6645">
        <w:rPr>
          <w:rFonts w:ascii="Times New Roman" w:hAnsi="Times New Roman" w:cs="Times New Roman"/>
          <w:sz w:val="24"/>
          <w:szCs w:val="24"/>
        </w:rPr>
        <w:t>im. M. Grzegorzewskiej w Zawierciu na „Zieloną Szkołę”,</w:t>
      </w:r>
    </w:p>
    <w:p w:rsidR="009D1AF4" w:rsidRPr="001D6645" w:rsidRDefault="00630EB3" w:rsidP="001D6645">
      <w:pPr>
        <w:pStyle w:val="Akapitzlist"/>
        <w:numPr>
          <w:ilvl w:val="1"/>
          <w:numId w:val="13"/>
        </w:num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środki na podstawie </w:t>
      </w:r>
      <w:r w:rsidR="00745ED0">
        <w:rPr>
          <w:rFonts w:ascii="Times New Roman" w:hAnsi="Times New Roman" w:cs="Times New Roman"/>
          <w:sz w:val="24"/>
          <w:szCs w:val="24"/>
        </w:rPr>
        <w:t>d</w:t>
      </w:r>
      <w:r w:rsidR="009D1AF4" w:rsidRPr="001D6645">
        <w:rPr>
          <w:rFonts w:ascii="Times New Roman" w:hAnsi="Times New Roman" w:cs="Times New Roman"/>
          <w:sz w:val="24"/>
          <w:szCs w:val="24"/>
        </w:rPr>
        <w:t>ecyz</w:t>
      </w:r>
      <w:r>
        <w:rPr>
          <w:rFonts w:ascii="Times New Roman" w:hAnsi="Times New Roman" w:cs="Times New Roman"/>
          <w:sz w:val="24"/>
          <w:szCs w:val="24"/>
        </w:rPr>
        <w:t>ji</w:t>
      </w:r>
      <w:r w:rsidR="009D1AF4" w:rsidRPr="001D6645">
        <w:rPr>
          <w:rFonts w:ascii="Times New Roman" w:hAnsi="Times New Roman" w:cs="Times New Roman"/>
          <w:sz w:val="24"/>
          <w:szCs w:val="24"/>
        </w:rPr>
        <w:t xml:space="preserve"> Wojewody Śląskiego z przeznaczeniem na dofinansowanie zakupu nowości wydawniczych do bibliotek w liceach ogólnokształcących,</w:t>
      </w:r>
    </w:p>
    <w:p w:rsidR="009D1AF4" w:rsidRPr="001D6645" w:rsidRDefault="00630EB3" w:rsidP="001D6645">
      <w:pPr>
        <w:pStyle w:val="Akapitzlist"/>
        <w:numPr>
          <w:ilvl w:val="1"/>
          <w:numId w:val="13"/>
        </w:num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środki na podstawie </w:t>
      </w:r>
      <w:r w:rsidR="00745ED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ecyzji</w:t>
      </w:r>
      <w:r w:rsidR="009D1AF4" w:rsidRPr="001D6645">
        <w:rPr>
          <w:rFonts w:ascii="Times New Roman" w:hAnsi="Times New Roman" w:cs="Times New Roman"/>
          <w:sz w:val="24"/>
          <w:szCs w:val="24"/>
        </w:rPr>
        <w:t xml:space="preserve"> Wojewody Śląskiego z przeznaczeniem na dofinansowanie zakupu nowości wydawniczych do bibliotek w szkołach zawodowych,</w:t>
      </w:r>
    </w:p>
    <w:p w:rsidR="009D1AF4" w:rsidRPr="001D6645" w:rsidRDefault="00745ED0" w:rsidP="001D6645">
      <w:pPr>
        <w:pStyle w:val="Akapitzlist"/>
        <w:numPr>
          <w:ilvl w:val="0"/>
          <w:numId w:val="13"/>
        </w:num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D1AF4" w:rsidRPr="001D6645">
        <w:rPr>
          <w:rFonts w:ascii="Times New Roman" w:hAnsi="Times New Roman" w:cs="Times New Roman"/>
          <w:sz w:val="24"/>
          <w:szCs w:val="24"/>
        </w:rPr>
        <w:t>o stronie wydatkowej:</w:t>
      </w:r>
    </w:p>
    <w:p w:rsidR="009D1AF4" w:rsidRPr="001D6645" w:rsidRDefault="00745ED0" w:rsidP="001D6645">
      <w:pPr>
        <w:pStyle w:val="Akapitzlist"/>
        <w:numPr>
          <w:ilvl w:val="1"/>
          <w:numId w:val="13"/>
        </w:num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</w:t>
      </w:r>
      <w:r w:rsidR="00536E6A">
        <w:rPr>
          <w:rFonts w:ascii="Times New Roman" w:hAnsi="Times New Roman" w:cs="Times New Roman"/>
          <w:sz w:val="24"/>
          <w:szCs w:val="24"/>
        </w:rPr>
        <w:t xml:space="preserve">będące przełożeniem </w:t>
      </w:r>
      <w:r>
        <w:rPr>
          <w:rFonts w:ascii="Times New Roman" w:hAnsi="Times New Roman" w:cs="Times New Roman"/>
          <w:sz w:val="24"/>
          <w:szCs w:val="24"/>
        </w:rPr>
        <w:t xml:space="preserve">zmian </w:t>
      </w:r>
      <w:r w:rsidR="00536E6A">
        <w:rPr>
          <w:rFonts w:ascii="Times New Roman" w:hAnsi="Times New Roman" w:cs="Times New Roman"/>
          <w:sz w:val="24"/>
          <w:szCs w:val="24"/>
        </w:rPr>
        <w:t xml:space="preserve"> wprowadzonych po stronie dochodowej,  </w:t>
      </w:r>
    </w:p>
    <w:p w:rsidR="009D1AF4" w:rsidRPr="001D6645" w:rsidRDefault="00745ED0" w:rsidP="001D6645">
      <w:pPr>
        <w:pStyle w:val="Akapitzlist"/>
        <w:numPr>
          <w:ilvl w:val="1"/>
          <w:numId w:val="13"/>
        </w:num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D1AF4" w:rsidRPr="001D6645">
        <w:rPr>
          <w:rFonts w:ascii="Times New Roman" w:hAnsi="Times New Roman" w:cs="Times New Roman"/>
          <w:sz w:val="24"/>
          <w:szCs w:val="24"/>
        </w:rPr>
        <w:t>miany związane z zabezpieczeniem wkładu własnego w zakresie zakupu nowości wydawniczych do bibliotek szkolnych,</w:t>
      </w:r>
    </w:p>
    <w:p w:rsidR="009D1AF4" w:rsidRPr="001D6645" w:rsidRDefault="00536E6A" w:rsidP="001D6645">
      <w:pPr>
        <w:pStyle w:val="Akapitzlist"/>
        <w:numPr>
          <w:ilvl w:val="1"/>
          <w:numId w:val="13"/>
        </w:num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9D1AF4" w:rsidRPr="001D6645">
        <w:rPr>
          <w:rFonts w:ascii="Times New Roman" w:hAnsi="Times New Roman" w:cs="Times New Roman"/>
          <w:sz w:val="24"/>
          <w:szCs w:val="24"/>
        </w:rPr>
        <w:t>rzeniesienia związane z koniecznością zwiększenia środków finansowych w projekcie ERASMUS+ „Technika łączy ludzi” w Zespole Szkół im. R. Gostkowskiego w Łazach w związku z powstaniem różnic kursowych,</w:t>
      </w:r>
    </w:p>
    <w:p w:rsidR="009D1AF4" w:rsidRPr="001D6645" w:rsidRDefault="00536E6A" w:rsidP="001D6645">
      <w:pPr>
        <w:pStyle w:val="Akapitzlist"/>
        <w:numPr>
          <w:ilvl w:val="1"/>
          <w:numId w:val="13"/>
        </w:num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97B25" w:rsidRPr="001D6645">
        <w:rPr>
          <w:rFonts w:ascii="Times New Roman" w:hAnsi="Times New Roman" w:cs="Times New Roman"/>
          <w:sz w:val="24"/>
          <w:szCs w:val="24"/>
        </w:rPr>
        <w:t xml:space="preserve">rzeniesienie środków z rezerwy ogólnej z przeznaczeniem na realizację zadania pn. „Modernizacja kotłowni i wymiana kotła </w:t>
      </w:r>
      <w:proofErr w:type="spellStart"/>
      <w:r w:rsidR="00397B25" w:rsidRPr="001D6645">
        <w:rPr>
          <w:rFonts w:ascii="Times New Roman" w:hAnsi="Times New Roman" w:cs="Times New Roman"/>
          <w:sz w:val="24"/>
          <w:szCs w:val="24"/>
        </w:rPr>
        <w:t>c.o</w:t>
      </w:r>
      <w:proofErr w:type="spellEnd"/>
      <w:r w:rsidR="00397B25" w:rsidRPr="001D6645">
        <w:rPr>
          <w:rFonts w:ascii="Times New Roman" w:hAnsi="Times New Roman" w:cs="Times New Roman"/>
          <w:sz w:val="24"/>
          <w:szCs w:val="24"/>
        </w:rPr>
        <w:t>. na paliwo węglowe EKO – groszek”,</w:t>
      </w:r>
    </w:p>
    <w:p w:rsidR="00397B25" w:rsidRPr="001D6645" w:rsidRDefault="00397B25" w:rsidP="001D6645">
      <w:p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eastAsia="Calibri" w:hAnsi="Times New Roman" w:cs="Times New Roman"/>
          <w:sz w:val="24"/>
          <w:szCs w:val="24"/>
        </w:rPr>
        <w:t>Zarząd</w:t>
      </w:r>
      <w:r w:rsidRPr="001D6645">
        <w:rPr>
          <w:rFonts w:ascii="Times New Roman" w:hAnsi="Times New Roman" w:cs="Times New Roman"/>
          <w:sz w:val="24"/>
          <w:szCs w:val="24"/>
        </w:rPr>
        <w:t xml:space="preserve">, w wyniku przeprowadzonego głosowania, jednogłośnie - 5 głosami „za” podjął uchwałę </w:t>
      </w:r>
      <w:r w:rsidRPr="00536E6A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1D6645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1D6645">
        <w:rPr>
          <w:rFonts w:ascii="Times New Roman" w:hAnsi="Times New Roman" w:cs="Times New Roman"/>
          <w:sz w:val="24"/>
          <w:szCs w:val="24"/>
        </w:rPr>
        <w:t>zmian w budżecie powiatu na 2017 rok.</w:t>
      </w:r>
    </w:p>
    <w:p w:rsidR="00397B25" w:rsidRPr="001D6645" w:rsidRDefault="00397B25" w:rsidP="001D6645">
      <w:pPr>
        <w:tabs>
          <w:tab w:val="left" w:pos="567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64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D4 </w:t>
      </w:r>
    </w:p>
    <w:p w:rsidR="00397B25" w:rsidRPr="001D6645" w:rsidRDefault="00397B25" w:rsidP="00536E6A">
      <w:pPr>
        <w:tabs>
          <w:tab w:val="left" w:pos="567"/>
          <w:tab w:val="left" w:pos="1843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536E6A">
        <w:rPr>
          <w:rFonts w:ascii="Times New Roman" w:hAnsi="Times New Roman" w:cs="Times New Roman"/>
          <w:sz w:val="24"/>
          <w:szCs w:val="24"/>
        </w:rPr>
        <w:t>Halina Mackiewicz</w:t>
      </w:r>
      <w:r w:rsidRPr="001D6645">
        <w:rPr>
          <w:rFonts w:ascii="Times New Roman" w:hAnsi="Times New Roman" w:cs="Times New Roman"/>
          <w:sz w:val="24"/>
          <w:szCs w:val="24"/>
        </w:rPr>
        <w:t xml:space="preserve"> wyjaśniła, że zmiany przedstawione w projekcie uchwały są przełożeniem na poszczególne paragrafy klasyfikacji budżetowej zmian w budżecie powiatu wprowadzonych uchwałą podjętą w poprzednim punkcie porządku posiedzenia.</w:t>
      </w:r>
    </w:p>
    <w:p w:rsidR="00397B25" w:rsidRPr="001D6645" w:rsidRDefault="00397B25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Wobec braku pytań i uwag Starosta przystąpił do przeprowadzenia głosowania. Zarząd jednogłośnie 5 głosami „za” podjął uchwałę w sprawie zmian w planie finansowym.</w:t>
      </w:r>
    </w:p>
    <w:p w:rsidR="00397B25" w:rsidRPr="001D6645" w:rsidRDefault="00397B25" w:rsidP="001D66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64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D5 </w:t>
      </w:r>
    </w:p>
    <w:p w:rsidR="00397B25" w:rsidRPr="001D6645" w:rsidRDefault="00397B25" w:rsidP="001D6645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Skarbnik Powiatu</w:t>
      </w:r>
      <w:r w:rsidRPr="00536E6A">
        <w:rPr>
          <w:rFonts w:ascii="Times New Roman" w:hAnsi="Times New Roman" w:cs="Times New Roman"/>
          <w:sz w:val="24"/>
          <w:szCs w:val="24"/>
        </w:rPr>
        <w:t xml:space="preserve"> Halina Mackiewicz </w:t>
      </w:r>
      <w:r w:rsidRPr="001D6645">
        <w:rPr>
          <w:rFonts w:ascii="Times New Roman" w:hAnsi="Times New Roman" w:cs="Times New Roman"/>
          <w:sz w:val="24"/>
          <w:szCs w:val="24"/>
        </w:rPr>
        <w:t>omówiła zmiany w planie finansowym niewynikające ze zmian w budżecie powiatu, wyjaśniając na bieżąco potrzebę ich wprowadzenia. Zmiany wynikają z bieżącej działalności jednostek organizacyjnych powiatu.</w:t>
      </w:r>
    </w:p>
    <w:p w:rsidR="00397B25" w:rsidRPr="001D6645" w:rsidRDefault="00397B25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Zarząd, w wyniku przeprowadzonego głosowania jednogłośnie 5 głosami „za” podjął uchwałę w sprawie zmian w planie finansowym.</w:t>
      </w:r>
    </w:p>
    <w:p w:rsidR="00F43E02" w:rsidRPr="001D6645" w:rsidRDefault="00F43E02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b/>
          <w:sz w:val="24"/>
          <w:szCs w:val="24"/>
          <w:u w:val="single"/>
        </w:rPr>
        <w:t>AD. E1</w:t>
      </w:r>
    </w:p>
    <w:p w:rsidR="0028574C" w:rsidRPr="001D6645" w:rsidRDefault="00536E6A" w:rsidP="001D664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 5 głosami „za”</w:t>
      </w:r>
      <w:r w:rsidR="00F43E02" w:rsidRPr="001D6645">
        <w:rPr>
          <w:rFonts w:ascii="Times New Roman" w:hAnsi="Times New Roman" w:cs="Times New Roman"/>
          <w:sz w:val="24"/>
          <w:szCs w:val="24"/>
        </w:rPr>
        <w:t xml:space="preserve"> przyjął projekt uchwały Rady Powiatu Zawierciańskiego w sprawie przyjęcia „Karty  Samorządności”. </w:t>
      </w:r>
    </w:p>
    <w:p w:rsidR="00F43E02" w:rsidRPr="001D6645" w:rsidRDefault="00F43E02" w:rsidP="001D66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645">
        <w:rPr>
          <w:rFonts w:ascii="Times New Roman" w:hAnsi="Times New Roman" w:cs="Times New Roman"/>
          <w:b/>
          <w:sz w:val="24"/>
          <w:szCs w:val="24"/>
          <w:u w:val="single"/>
        </w:rPr>
        <w:t>AD. IV</w:t>
      </w:r>
    </w:p>
    <w:p w:rsidR="00DE5125" w:rsidRPr="001D6645" w:rsidRDefault="00DE5125" w:rsidP="001D664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wniosków.</w:t>
      </w:r>
    </w:p>
    <w:p w:rsidR="00F43E02" w:rsidRPr="001D6645" w:rsidRDefault="002B7530" w:rsidP="001D66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664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V </w:t>
      </w:r>
    </w:p>
    <w:p w:rsidR="002B7530" w:rsidRPr="001D6645" w:rsidRDefault="002B7530" w:rsidP="001D664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 xml:space="preserve">Starosta Krzysztof Wrona podziękował wszystkim zebranym za udział w obradach </w:t>
      </w:r>
      <w:r w:rsidR="001D664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D6645">
        <w:rPr>
          <w:rFonts w:ascii="Times New Roman" w:hAnsi="Times New Roman" w:cs="Times New Roman"/>
          <w:sz w:val="24"/>
          <w:szCs w:val="24"/>
        </w:rPr>
        <w:t>i zamknął 134</w:t>
      </w:r>
      <w:r w:rsidR="001D6645">
        <w:rPr>
          <w:rFonts w:ascii="Times New Roman" w:hAnsi="Times New Roman" w:cs="Times New Roman"/>
          <w:sz w:val="24"/>
          <w:szCs w:val="24"/>
        </w:rPr>
        <w:t>.</w:t>
      </w:r>
      <w:r w:rsidRPr="001D6645">
        <w:rPr>
          <w:rFonts w:ascii="Times New Roman" w:hAnsi="Times New Roman" w:cs="Times New Roman"/>
          <w:sz w:val="24"/>
          <w:szCs w:val="24"/>
        </w:rPr>
        <w:t xml:space="preserve"> posiedzenie Zarządu Powiatu. </w:t>
      </w:r>
    </w:p>
    <w:p w:rsidR="00E0519B" w:rsidRPr="001D6645" w:rsidRDefault="00E0519B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19B" w:rsidRDefault="00E0519B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645" w:rsidRDefault="001D6645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682A" w:rsidRDefault="0044682A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645" w:rsidRDefault="0044682A" w:rsidP="0044682A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STAROSTA</w:t>
      </w:r>
    </w:p>
    <w:p w:rsidR="0044682A" w:rsidRDefault="0044682A" w:rsidP="0044682A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mgr inż. Krzysztof Wrona </w:t>
      </w:r>
    </w:p>
    <w:p w:rsidR="001D6645" w:rsidRDefault="001D6645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645" w:rsidRDefault="001D6645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645" w:rsidRDefault="001D6645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645" w:rsidRDefault="001D6645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E6A" w:rsidRDefault="00536E6A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E6A" w:rsidRDefault="00536E6A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E6A" w:rsidRDefault="00536E6A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E6A" w:rsidRDefault="00536E6A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E6A" w:rsidRDefault="00536E6A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645" w:rsidRDefault="001D6645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645" w:rsidRPr="001D6645" w:rsidRDefault="001D6645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19B" w:rsidRPr="001D6645" w:rsidRDefault="00E0519B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E0519B" w:rsidRPr="001D6645" w:rsidRDefault="00E0519B" w:rsidP="001D6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645">
        <w:rPr>
          <w:rFonts w:ascii="Times New Roman" w:hAnsi="Times New Roman" w:cs="Times New Roman"/>
          <w:sz w:val="24"/>
          <w:szCs w:val="24"/>
        </w:rPr>
        <w:t>Podinspektor Karolina Kucharczyk</w:t>
      </w:r>
    </w:p>
    <w:sectPr w:rsidR="00E0519B" w:rsidRPr="001D6645" w:rsidSect="00863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65B" w:rsidRDefault="00F8765B" w:rsidP="00E0519B">
      <w:pPr>
        <w:spacing w:after="0" w:line="240" w:lineRule="auto"/>
      </w:pPr>
      <w:r>
        <w:separator/>
      </w:r>
    </w:p>
  </w:endnote>
  <w:endnote w:type="continuationSeparator" w:id="0">
    <w:p w:rsidR="00F8765B" w:rsidRDefault="00F8765B" w:rsidP="00E0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930141"/>
      <w:docPartObj>
        <w:docPartGallery w:val="Page Numbers (Bottom of Page)"/>
        <w:docPartUnique/>
      </w:docPartObj>
    </w:sdtPr>
    <w:sdtContent>
      <w:p w:rsidR="00E0519B" w:rsidRDefault="007A3FE3">
        <w:pPr>
          <w:pStyle w:val="Stopka"/>
          <w:jc w:val="center"/>
        </w:pPr>
        <w:fldSimple w:instr=" PAGE   \* MERGEFORMAT ">
          <w:r w:rsidR="0082394C">
            <w:rPr>
              <w:noProof/>
            </w:rPr>
            <w:t>4</w:t>
          </w:r>
        </w:fldSimple>
      </w:p>
    </w:sdtContent>
  </w:sdt>
  <w:p w:rsidR="00E0519B" w:rsidRDefault="00E0519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65B" w:rsidRDefault="00F8765B" w:rsidP="00E0519B">
      <w:pPr>
        <w:spacing w:after="0" w:line="240" w:lineRule="auto"/>
      </w:pPr>
      <w:r>
        <w:separator/>
      </w:r>
    </w:p>
  </w:footnote>
  <w:footnote w:type="continuationSeparator" w:id="0">
    <w:p w:rsidR="00F8765B" w:rsidRDefault="00F8765B" w:rsidP="00E05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5EC8"/>
    <w:multiLevelType w:val="hybridMultilevel"/>
    <w:tmpl w:val="7EC27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E79A2"/>
    <w:multiLevelType w:val="hybridMultilevel"/>
    <w:tmpl w:val="0B783586"/>
    <w:lvl w:ilvl="0" w:tplc="F2E00B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B284C"/>
    <w:multiLevelType w:val="hybridMultilevel"/>
    <w:tmpl w:val="0CE04224"/>
    <w:lvl w:ilvl="0" w:tplc="277AC14A">
      <w:start w:val="1"/>
      <w:numFmt w:val="upperRoman"/>
      <w:lvlText w:val="%1."/>
      <w:lvlJc w:val="left"/>
      <w:pPr>
        <w:ind w:left="720" w:hanging="720"/>
      </w:pPr>
    </w:lvl>
    <w:lvl w:ilvl="1" w:tplc="277AC14A">
      <w:start w:val="1"/>
      <w:numFmt w:val="upperRoman"/>
      <w:lvlText w:val="%2."/>
      <w:lvlJc w:val="left"/>
      <w:pPr>
        <w:ind w:left="928" w:hanging="360"/>
      </w:pPr>
    </w:lvl>
    <w:lvl w:ilvl="2" w:tplc="CCA095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C1A18"/>
    <w:multiLevelType w:val="hybridMultilevel"/>
    <w:tmpl w:val="92DA55BC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A12C43"/>
    <w:multiLevelType w:val="hybridMultilevel"/>
    <w:tmpl w:val="41967250"/>
    <w:lvl w:ilvl="0" w:tplc="FCB07B1A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D3333"/>
    <w:multiLevelType w:val="hybridMultilevel"/>
    <w:tmpl w:val="EEDC070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B7295A"/>
    <w:multiLevelType w:val="hybridMultilevel"/>
    <w:tmpl w:val="425AC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A3771"/>
    <w:multiLevelType w:val="hybridMultilevel"/>
    <w:tmpl w:val="35BCE76C"/>
    <w:lvl w:ilvl="0" w:tplc="AFB42E7C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96169A"/>
    <w:multiLevelType w:val="hybridMultilevel"/>
    <w:tmpl w:val="0DF24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F047E3"/>
    <w:multiLevelType w:val="hybridMultilevel"/>
    <w:tmpl w:val="F398BA58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CC11BE"/>
    <w:multiLevelType w:val="hybridMultilevel"/>
    <w:tmpl w:val="93D6FB2C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1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38D"/>
    <w:rsid w:val="000A6283"/>
    <w:rsid w:val="000A7313"/>
    <w:rsid w:val="000E390D"/>
    <w:rsid w:val="00132394"/>
    <w:rsid w:val="001D6645"/>
    <w:rsid w:val="00207AA4"/>
    <w:rsid w:val="00224398"/>
    <w:rsid w:val="00240964"/>
    <w:rsid w:val="002541E8"/>
    <w:rsid w:val="0028574C"/>
    <w:rsid w:val="002B7530"/>
    <w:rsid w:val="002D0EAE"/>
    <w:rsid w:val="00397B25"/>
    <w:rsid w:val="003A074C"/>
    <w:rsid w:val="003A3ED2"/>
    <w:rsid w:val="003B654B"/>
    <w:rsid w:val="003B6E57"/>
    <w:rsid w:val="0042678B"/>
    <w:rsid w:val="00441543"/>
    <w:rsid w:val="0044682A"/>
    <w:rsid w:val="00464F6E"/>
    <w:rsid w:val="004A1D43"/>
    <w:rsid w:val="004A526D"/>
    <w:rsid w:val="00536E6A"/>
    <w:rsid w:val="00630EB3"/>
    <w:rsid w:val="00695A46"/>
    <w:rsid w:val="006C33D0"/>
    <w:rsid w:val="006F07FD"/>
    <w:rsid w:val="0071066A"/>
    <w:rsid w:val="0071446D"/>
    <w:rsid w:val="00745ED0"/>
    <w:rsid w:val="007A3FE3"/>
    <w:rsid w:val="007E2EBA"/>
    <w:rsid w:val="008146D1"/>
    <w:rsid w:val="0082394C"/>
    <w:rsid w:val="00863D08"/>
    <w:rsid w:val="00887169"/>
    <w:rsid w:val="008A69FA"/>
    <w:rsid w:val="008E7047"/>
    <w:rsid w:val="00911F74"/>
    <w:rsid w:val="00947EF2"/>
    <w:rsid w:val="009A30DE"/>
    <w:rsid w:val="009D1AF4"/>
    <w:rsid w:val="00A00762"/>
    <w:rsid w:val="00A17D2D"/>
    <w:rsid w:val="00A606E3"/>
    <w:rsid w:val="00A64B05"/>
    <w:rsid w:val="00AA12EC"/>
    <w:rsid w:val="00AF20A5"/>
    <w:rsid w:val="00B90059"/>
    <w:rsid w:val="00BE7096"/>
    <w:rsid w:val="00C00944"/>
    <w:rsid w:val="00C1226B"/>
    <w:rsid w:val="00C90D32"/>
    <w:rsid w:val="00CA2823"/>
    <w:rsid w:val="00CB77AC"/>
    <w:rsid w:val="00D63E7E"/>
    <w:rsid w:val="00DC092C"/>
    <w:rsid w:val="00DE5125"/>
    <w:rsid w:val="00E0519B"/>
    <w:rsid w:val="00E50B0F"/>
    <w:rsid w:val="00E8362D"/>
    <w:rsid w:val="00F43E02"/>
    <w:rsid w:val="00F80539"/>
    <w:rsid w:val="00F8765B"/>
    <w:rsid w:val="00FD638D"/>
    <w:rsid w:val="00FF1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3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38D"/>
    <w:pPr>
      <w:ind w:left="720"/>
      <w:contextualSpacing/>
    </w:pPr>
  </w:style>
  <w:style w:type="paragraph" w:styleId="NormalnyWeb">
    <w:name w:val="Normal (Web)"/>
    <w:basedOn w:val="Normalny"/>
    <w:rsid w:val="00BE70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397B25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05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519B"/>
  </w:style>
  <w:style w:type="paragraph" w:styleId="Stopka">
    <w:name w:val="footer"/>
    <w:basedOn w:val="Normalny"/>
    <w:link w:val="StopkaZnak"/>
    <w:uiPriority w:val="99"/>
    <w:unhideWhenUsed/>
    <w:rsid w:val="00E05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1530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18</cp:revision>
  <cp:lastPrinted>2017-05-31T09:37:00Z</cp:lastPrinted>
  <dcterms:created xsi:type="dcterms:W3CDTF">2017-05-10T10:21:00Z</dcterms:created>
  <dcterms:modified xsi:type="dcterms:W3CDTF">2017-05-31T09:38:00Z</dcterms:modified>
</cp:coreProperties>
</file>