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61" w:rsidRPr="008E3061" w:rsidRDefault="008E3061" w:rsidP="008E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061">
        <w:rPr>
          <w:rFonts w:ascii="Times New Roman" w:hAnsi="Times New Roman" w:cs="Times New Roman"/>
          <w:sz w:val="24"/>
          <w:szCs w:val="24"/>
        </w:rPr>
        <w:t>ORI.0022.17.2017</w:t>
      </w:r>
      <w:r>
        <w:rPr>
          <w:rFonts w:ascii="Times New Roman" w:hAnsi="Times New Roman" w:cs="Times New Roman"/>
          <w:sz w:val="24"/>
          <w:szCs w:val="24"/>
        </w:rPr>
        <w:t>.AK</w:t>
      </w:r>
    </w:p>
    <w:p w:rsidR="008E7066" w:rsidRDefault="005F2722" w:rsidP="00CF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128/17</w:t>
      </w:r>
    </w:p>
    <w:p w:rsidR="0027016B" w:rsidRDefault="0027016B" w:rsidP="0013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5F2722" w:rsidRDefault="0027016B" w:rsidP="00CE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CB137E">
        <w:rPr>
          <w:rFonts w:ascii="Times New Roman" w:hAnsi="Times New Roman" w:cs="Times New Roman"/>
          <w:b/>
          <w:sz w:val="24"/>
          <w:szCs w:val="24"/>
        </w:rPr>
        <w:t>29</w:t>
      </w:r>
      <w:r w:rsidR="008E7066">
        <w:rPr>
          <w:rFonts w:ascii="Times New Roman" w:hAnsi="Times New Roman" w:cs="Times New Roman"/>
          <w:b/>
          <w:sz w:val="24"/>
          <w:szCs w:val="24"/>
        </w:rPr>
        <w:t xml:space="preserve"> marca </w:t>
      </w:r>
      <w:r>
        <w:rPr>
          <w:rFonts w:ascii="Times New Roman" w:hAnsi="Times New Roman" w:cs="Times New Roman"/>
          <w:b/>
          <w:sz w:val="24"/>
          <w:szCs w:val="24"/>
        </w:rPr>
        <w:t xml:space="preserve">2017 roku </w:t>
      </w:r>
      <w:r w:rsidR="005F2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2722" w:rsidRDefault="005F2722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1DF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044A39" w:rsidRDefault="005F2722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="00044A39" w:rsidRPr="00504FAD">
        <w:rPr>
          <w:rFonts w:ascii="Times New Roman" w:hAnsi="Times New Roman" w:cs="Times New Roman"/>
          <w:sz w:val="24"/>
          <w:szCs w:val="24"/>
        </w:rPr>
        <w:t xml:space="preserve">Po </w:t>
      </w:r>
      <w:r w:rsidR="00044A39">
        <w:rPr>
          <w:rFonts w:ascii="Times New Roman" w:hAnsi="Times New Roman" w:cs="Times New Roman"/>
          <w:sz w:val="24"/>
          <w:szCs w:val="24"/>
        </w:rPr>
        <w:t xml:space="preserve">powitaniu zebranych stwierdził prawomocność posiedzenia, a więc zdolność </w:t>
      </w:r>
      <w:r w:rsidR="00044A39" w:rsidRPr="00504FA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044A39" w:rsidRPr="00504FAD">
        <w:rPr>
          <w:rFonts w:ascii="Times New Roman" w:hAnsi="Times New Roman" w:cs="Times New Roman"/>
          <w:sz w:val="24"/>
          <w:szCs w:val="24"/>
        </w:rPr>
        <w:t>podejmowania uchwał i innych decyzji.</w:t>
      </w:r>
    </w:p>
    <w:p w:rsidR="00044A39" w:rsidRPr="00504FAD" w:rsidRDefault="00044A39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AD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504FAD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5F2722" w:rsidRPr="00B178E3" w:rsidRDefault="005F2722" w:rsidP="00132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5F2722" w:rsidRPr="005F2722" w:rsidRDefault="005F2722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 xml:space="preserve">Zarząd </w:t>
      </w:r>
      <w:r w:rsidR="00D263BB">
        <w:rPr>
          <w:rFonts w:ascii="Times New Roman" w:hAnsi="Times New Roman" w:cs="Times New Roman"/>
          <w:sz w:val="24"/>
          <w:szCs w:val="24"/>
        </w:rPr>
        <w:t xml:space="preserve">Powiatu </w:t>
      </w:r>
      <w:r w:rsidRPr="005F2722">
        <w:rPr>
          <w:rFonts w:ascii="Times New Roman" w:hAnsi="Times New Roman" w:cs="Times New Roman"/>
          <w:sz w:val="24"/>
          <w:szCs w:val="24"/>
        </w:rPr>
        <w:t xml:space="preserve">jednogłośnie 4 głosami „za” przyjął porządek posiedzenia </w:t>
      </w:r>
      <w:r w:rsidR="00911B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F2722">
        <w:rPr>
          <w:rFonts w:ascii="Times New Roman" w:hAnsi="Times New Roman" w:cs="Times New Roman"/>
          <w:sz w:val="24"/>
          <w:szCs w:val="24"/>
        </w:rPr>
        <w:t xml:space="preserve">w następującym brzmieniu:   </w:t>
      </w:r>
    </w:p>
    <w:p w:rsidR="00911B48" w:rsidRPr="00911B48" w:rsidRDefault="00911B48" w:rsidP="00911B48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4A390A" w:rsidRPr="007C77D5" w:rsidRDefault="004A390A" w:rsidP="0013298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8E7066" w:rsidRPr="005F2722" w:rsidRDefault="00934C64" w:rsidP="0013298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protokołó</w:t>
      </w:r>
      <w:r w:rsidR="00CB137E">
        <w:rPr>
          <w:rFonts w:ascii="Times New Roman" w:hAnsi="Times New Roman" w:cs="Times New Roman"/>
          <w:sz w:val="24"/>
          <w:szCs w:val="24"/>
        </w:rPr>
        <w:t xml:space="preserve">w: </w:t>
      </w:r>
      <w:r w:rsidR="00F304F4">
        <w:rPr>
          <w:rFonts w:ascii="Times New Roman" w:hAnsi="Times New Roman" w:cs="Times New Roman"/>
          <w:sz w:val="24"/>
          <w:szCs w:val="24"/>
        </w:rPr>
        <w:t>: Nr</w:t>
      </w:r>
      <w:r w:rsidR="00F304F4" w:rsidRPr="007C77D5">
        <w:rPr>
          <w:rFonts w:ascii="Times New Roman" w:hAnsi="Times New Roman" w:cs="Times New Roman"/>
          <w:sz w:val="24"/>
          <w:szCs w:val="24"/>
        </w:rPr>
        <w:t xml:space="preserve"> </w:t>
      </w:r>
      <w:r w:rsidR="00F304F4">
        <w:rPr>
          <w:rFonts w:ascii="Times New Roman" w:hAnsi="Times New Roman" w:cs="Times New Roman"/>
          <w:sz w:val="24"/>
          <w:szCs w:val="24"/>
        </w:rPr>
        <w:t xml:space="preserve">125/17 z dnia 15 marca 2017r., </w:t>
      </w:r>
      <w:r w:rsidR="004A390A">
        <w:rPr>
          <w:rFonts w:ascii="Times New Roman" w:hAnsi="Times New Roman" w:cs="Times New Roman"/>
          <w:sz w:val="24"/>
          <w:szCs w:val="24"/>
        </w:rPr>
        <w:t>N</w:t>
      </w:r>
      <w:r w:rsidR="00C03481">
        <w:rPr>
          <w:rFonts w:ascii="Times New Roman" w:hAnsi="Times New Roman" w:cs="Times New Roman"/>
          <w:sz w:val="24"/>
          <w:szCs w:val="24"/>
        </w:rPr>
        <w:t>r</w:t>
      </w:r>
      <w:r w:rsidR="004A390A" w:rsidRPr="007C77D5">
        <w:rPr>
          <w:rFonts w:ascii="Times New Roman" w:hAnsi="Times New Roman" w:cs="Times New Roman"/>
          <w:sz w:val="24"/>
          <w:szCs w:val="24"/>
        </w:rPr>
        <w:t xml:space="preserve"> </w:t>
      </w:r>
      <w:r w:rsidR="00194613">
        <w:rPr>
          <w:rFonts w:ascii="Times New Roman" w:hAnsi="Times New Roman" w:cs="Times New Roman"/>
          <w:sz w:val="24"/>
          <w:szCs w:val="24"/>
        </w:rPr>
        <w:t>126/17 z dnia 22 marca 2017r.</w:t>
      </w:r>
      <w:r w:rsidR="00911B48">
        <w:rPr>
          <w:rFonts w:ascii="Times New Roman" w:hAnsi="Times New Roman" w:cs="Times New Roman"/>
          <w:sz w:val="24"/>
          <w:szCs w:val="24"/>
        </w:rPr>
        <w:t>,</w:t>
      </w:r>
      <w:r w:rsidR="00194613">
        <w:rPr>
          <w:rFonts w:ascii="Times New Roman" w:hAnsi="Times New Roman" w:cs="Times New Roman"/>
          <w:sz w:val="24"/>
          <w:szCs w:val="24"/>
        </w:rPr>
        <w:t xml:space="preserve"> Nr</w:t>
      </w:r>
      <w:r w:rsidR="00194613" w:rsidRPr="007C77D5">
        <w:rPr>
          <w:rFonts w:ascii="Times New Roman" w:hAnsi="Times New Roman" w:cs="Times New Roman"/>
          <w:sz w:val="24"/>
          <w:szCs w:val="24"/>
        </w:rPr>
        <w:t xml:space="preserve"> </w:t>
      </w:r>
      <w:r w:rsidR="00194613">
        <w:rPr>
          <w:rFonts w:ascii="Times New Roman" w:hAnsi="Times New Roman" w:cs="Times New Roman"/>
          <w:sz w:val="24"/>
          <w:szCs w:val="24"/>
        </w:rPr>
        <w:t xml:space="preserve">127/17 z dnia 23 marca </w:t>
      </w:r>
      <w:r w:rsidR="00194613" w:rsidRPr="005F2722">
        <w:rPr>
          <w:rFonts w:ascii="Times New Roman" w:hAnsi="Times New Roman" w:cs="Times New Roman"/>
          <w:sz w:val="24"/>
          <w:szCs w:val="24"/>
        </w:rPr>
        <w:t xml:space="preserve">2017r. </w:t>
      </w:r>
    </w:p>
    <w:p w:rsidR="004A390A" w:rsidRPr="005F2722" w:rsidRDefault="004A390A" w:rsidP="0013298D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3E053B" w:rsidRPr="003E053B" w:rsidRDefault="003E053B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53B">
        <w:rPr>
          <w:rFonts w:ascii="Times New Roman" w:hAnsi="Times New Roman" w:cs="Times New Roman"/>
          <w:sz w:val="24"/>
          <w:szCs w:val="24"/>
        </w:rPr>
        <w:t xml:space="preserve">Informacja z działalności finansowej Szpitala Powiatowego i Zakładu Lecznictwa Ambulatoryjnego w Zawierciu za okres styczeń-luty 2017r. </w:t>
      </w:r>
    </w:p>
    <w:p w:rsidR="00A72561" w:rsidRDefault="00A72561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protokołem </w:t>
      </w:r>
      <w:r w:rsidR="00D263BB">
        <w:rPr>
          <w:rFonts w:ascii="Times New Roman" w:hAnsi="Times New Roman" w:cs="Times New Roman"/>
          <w:sz w:val="24"/>
          <w:szCs w:val="24"/>
        </w:rPr>
        <w:t xml:space="preserve">Komisji Rewizyjnej Rady Powiatu Zawierciańskiego                    </w:t>
      </w:r>
      <w:r>
        <w:rPr>
          <w:rFonts w:ascii="Times New Roman" w:hAnsi="Times New Roman" w:cs="Times New Roman"/>
          <w:sz w:val="24"/>
          <w:szCs w:val="24"/>
        </w:rPr>
        <w:t>z kontroli funkcjonowania Powiatowego Cent</w:t>
      </w:r>
      <w:r w:rsidR="00D263BB">
        <w:rPr>
          <w:rFonts w:ascii="Times New Roman" w:hAnsi="Times New Roman" w:cs="Times New Roman"/>
          <w:sz w:val="24"/>
          <w:szCs w:val="24"/>
        </w:rPr>
        <w:t>rum Pomocy Rodzinie w Zawierciu.</w:t>
      </w:r>
    </w:p>
    <w:p w:rsidR="00A72561" w:rsidRDefault="00A72561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protokołem</w:t>
      </w:r>
      <w:r w:rsidRPr="00A72561">
        <w:rPr>
          <w:rFonts w:ascii="Times New Roman" w:hAnsi="Times New Roman" w:cs="Times New Roman"/>
          <w:sz w:val="24"/>
          <w:szCs w:val="24"/>
        </w:rPr>
        <w:t xml:space="preserve"> </w:t>
      </w:r>
      <w:r w:rsidR="00D263BB">
        <w:rPr>
          <w:rFonts w:ascii="Times New Roman" w:hAnsi="Times New Roman" w:cs="Times New Roman"/>
          <w:sz w:val="24"/>
          <w:szCs w:val="24"/>
        </w:rPr>
        <w:t xml:space="preserve">Komisji Rewizyjnej Rady Powiatu Zawierciańskiego                    </w:t>
      </w:r>
      <w:r>
        <w:rPr>
          <w:rFonts w:ascii="Times New Roman" w:hAnsi="Times New Roman" w:cs="Times New Roman"/>
          <w:sz w:val="24"/>
          <w:szCs w:val="24"/>
        </w:rPr>
        <w:t>z kontroli funkcjonowania Domu Pomocy Społecznej w Zawierciu</w:t>
      </w:r>
      <w:r w:rsidR="00D26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zajęcie stanowiska w sprawie wniosków pokontrolnych zawartych w Wystąpieniu pokontrolnym nr 12/6. </w:t>
      </w:r>
    </w:p>
    <w:p w:rsidR="00DA5FB9" w:rsidRPr="005801DA" w:rsidRDefault="00DA5FB9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5FB9">
        <w:rPr>
          <w:rFonts w:ascii="Times New Roman" w:hAnsi="Times New Roman" w:cs="Times New Roman"/>
          <w:sz w:val="24"/>
          <w:szCs w:val="24"/>
        </w:rPr>
        <w:t xml:space="preserve">Przyjęcie projektu uchwały </w:t>
      </w:r>
      <w:r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934C64">
        <w:rPr>
          <w:rFonts w:ascii="Times New Roman" w:hAnsi="Times New Roman" w:cs="Times New Roman"/>
          <w:sz w:val="24"/>
          <w:szCs w:val="24"/>
        </w:rPr>
        <w:t xml:space="preserve">Zawierciańskiego </w:t>
      </w:r>
      <w:r w:rsidRPr="00DA5FB9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określenia </w:t>
      </w:r>
      <w:r w:rsidRPr="005801DA">
        <w:rPr>
          <w:rFonts w:ascii="Times New Roman" w:hAnsi="Times New Roman" w:cs="Times New Roman"/>
          <w:sz w:val="24"/>
          <w:szCs w:val="24"/>
        </w:rPr>
        <w:t>szczegółowych warunków umorzenia w całości lub w części, łącznie z odsetkami, od</w:t>
      </w:r>
      <w:r w:rsidR="00F613FE" w:rsidRPr="005801DA">
        <w:rPr>
          <w:rFonts w:ascii="Times New Roman" w:hAnsi="Times New Roman" w:cs="Times New Roman"/>
          <w:sz w:val="24"/>
          <w:szCs w:val="24"/>
        </w:rPr>
        <w:t>roczenia terminu płatności, rozłoż</w:t>
      </w:r>
      <w:r w:rsidRPr="005801DA">
        <w:rPr>
          <w:rFonts w:ascii="Times New Roman" w:hAnsi="Times New Roman" w:cs="Times New Roman"/>
          <w:sz w:val="24"/>
          <w:szCs w:val="24"/>
        </w:rPr>
        <w:t xml:space="preserve">enia na raty lub odstąpienia od ustalenia opłaty za pobyt dziecka w pieczy zastępczej.  </w:t>
      </w:r>
    </w:p>
    <w:p w:rsidR="00DA5FB9" w:rsidRPr="005801DA" w:rsidRDefault="00DA5FB9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 xml:space="preserve">Przyjęcie projektu uchwały Rady Powiatu </w:t>
      </w:r>
      <w:r w:rsidR="00934C64" w:rsidRPr="005801DA">
        <w:rPr>
          <w:rFonts w:ascii="Times New Roman" w:hAnsi="Times New Roman" w:cs="Times New Roman"/>
          <w:sz w:val="24"/>
          <w:szCs w:val="24"/>
        </w:rPr>
        <w:t xml:space="preserve">Zawierciańskiego </w:t>
      </w:r>
      <w:r w:rsidRPr="005801DA">
        <w:rPr>
          <w:rFonts w:ascii="Times New Roman" w:hAnsi="Times New Roman" w:cs="Times New Roman"/>
          <w:sz w:val="24"/>
          <w:szCs w:val="24"/>
        </w:rPr>
        <w:t>w sprawie przyjęcia sprawo</w:t>
      </w:r>
      <w:r w:rsidR="00934C64" w:rsidRPr="005801DA">
        <w:rPr>
          <w:rFonts w:ascii="Times New Roman" w:hAnsi="Times New Roman" w:cs="Times New Roman"/>
          <w:sz w:val="24"/>
          <w:szCs w:val="24"/>
        </w:rPr>
        <w:t xml:space="preserve">zdań </w:t>
      </w:r>
      <w:r w:rsidRPr="005801DA">
        <w:rPr>
          <w:rFonts w:ascii="Times New Roman" w:hAnsi="Times New Roman" w:cs="Times New Roman"/>
          <w:sz w:val="24"/>
          <w:szCs w:val="24"/>
        </w:rPr>
        <w:t>z działalności jednostek organizacyjnych powiatu zawierciańskiego d</w:t>
      </w:r>
      <w:r w:rsidR="00934C64" w:rsidRPr="005801DA">
        <w:rPr>
          <w:rFonts w:ascii="Times New Roman" w:hAnsi="Times New Roman" w:cs="Times New Roman"/>
          <w:sz w:val="24"/>
          <w:szCs w:val="24"/>
        </w:rPr>
        <w:t xml:space="preserve">ziałających </w:t>
      </w:r>
      <w:r w:rsidRPr="005801DA">
        <w:rPr>
          <w:rFonts w:ascii="Times New Roman" w:hAnsi="Times New Roman" w:cs="Times New Roman"/>
          <w:sz w:val="24"/>
          <w:szCs w:val="24"/>
        </w:rPr>
        <w:t>z sferze pomocy społecznej w 2016 roku wraz z wykazem potr</w:t>
      </w:r>
      <w:r w:rsidR="00934C64" w:rsidRPr="005801DA">
        <w:rPr>
          <w:rFonts w:ascii="Times New Roman" w:hAnsi="Times New Roman" w:cs="Times New Roman"/>
          <w:sz w:val="24"/>
          <w:szCs w:val="24"/>
        </w:rPr>
        <w:t xml:space="preserve">zeb powiatu </w:t>
      </w:r>
      <w:r w:rsidRPr="005801DA">
        <w:rPr>
          <w:rFonts w:ascii="Times New Roman" w:hAnsi="Times New Roman" w:cs="Times New Roman"/>
          <w:sz w:val="24"/>
          <w:szCs w:val="24"/>
        </w:rPr>
        <w:t xml:space="preserve">na 2017 rok. </w:t>
      </w:r>
    </w:p>
    <w:p w:rsidR="00B93D63" w:rsidRPr="009C6B40" w:rsidRDefault="00B93D63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 xml:space="preserve">Rozpatrzenie projektu uchwały w sprawie upoważnienia Dyrektora Ośrodka Pomocy Dziecku i Rodzinie w Górze Włodowskiej do podejmowania czynności w zakresie </w:t>
      </w:r>
      <w:r w:rsidR="00546029" w:rsidRPr="005801DA">
        <w:rPr>
          <w:rFonts w:ascii="Times New Roman" w:hAnsi="Times New Roman" w:cs="Times New Roman"/>
          <w:sz w:val="24"/>
          <w:szCs w:val="24"/>
        </w:rPr>
        <w:t>części działań wynikających z realizacji projektu pn. „Partnerstwo na rzecz aktywnej integracji w powiecie zawierciańskim”.</w:t>
      </w:r>
    </w:p>
    <w:p w:rsidR="009C6B40" w:rsidRPr="00DE572E" w:rsidRDefault="009C6B40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wniosku o </w:t>
      </w:r>
      <w:r w:rsidR="009A0A63">
        <w:rPr>
          <w:rFonts w:ascii="Times New Roman" w:hAnsi="Times New Roman" w:cs="Times New Roman"/>
          <w:sz w:val="24"/>
          <w:szCs w:val="24"/>
        </w:rPr>
        <w:t xml:space="preserve">wyrażenie zgody na </w:t>
      </w:r>
      <w:r>
        <w:rPr>
          <w:rFonts w:ascii="Times New Roman" w:hAnsi="Times New Roman" w:cs="Times New Roman"/>
          <w:sz w:val="24"/>
          <w:szCs w:val="24"/>
        </w:rPr>
        <w:t xml:space="preserve">zainstalowanie monitoringu na budynku </w:t>
      </w:r>
      <w:r w:rsidR="006E5F15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 xml:space="preserve"> Pomocy </w:t>
      </w:r>
      <w:r w:rsidR="006E5F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ziecku i Rodzinie w Górze Włodowskiej. </w:t>
      </w:r>
    </w:p>
    <w:p w:rsidR="00DE572E" w:rsidRPr="00D374E1" w:rsidRDefault="00DE572E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>Rozpatrzenie projektu uchwały w sprawie sprawozdania z wykonania planu finansowego Szpitala Powiatowego w Zawierciu za 2016 rok.</w:t>
      </w:r>
    </w:p>
    <w:p w:rsidR="00DE572E" w:rsidRPr="00D374E1" w:rsidRDefault="00C4623C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 xml:space="preserve">Zajęcie stanowiska w sprawie wydawania Biuletynu przez Szpital Powiatowy                   w Zawierciu. </w:t>
      </w:r>
    </w:p>
    <w:p w:rsidR="00194613" w:rsidRPr="005F2722" w:rsidRDefault="00EE42DD" w:rsidP="0013298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 xml:space="preserve">Zapoznanie się z informacją o przeprowadzonych konsultacjach z organizacjami pozarządowymi projektu uchwały Rady Powiatu w sprawie wprowadzenia zmian do </w:t>
      </w:r>
      <w:r w:rsidRPr="005F2722">
        <w:rPr>
          <w:rFonts w:ascii="Times New Roman" w:hAnsi="Times New Roman" w:cs="Times New Roman"/>
          <w:sz w:val="24"/>
          <w:szCs w:val="24"/>
        </w:rPr>
        <w:t>Statutu Szpitala Powiatowego w Zawierciu.</w:t>
      </w:r>
    </w:p>
    <w:p w:rsidR="0001243D" w:rsidRPr="005F2722" w:rsidRDefault="0001243D" w:rsidP="0013298D">
      <w:pPr>
        <w:pStyle w:val="Akapitzlist"/>
        <w:numPr>
          <w:ilvl w:val="0"/>
          <w:numId w:val="2"/>
        </w:numPr>
        <w:spacing w:after="0" w:line="240" w:lineRule="auto"/>
        <w:ind w:left="36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EDUKACJA PUBLICZNA:</w:t>
      </w:r>
    </w:p>
    <w:p w:rsidR="00B22503" w:rsidRPr="00D374E1" w:rsidRDefault="00F53D05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wniosku  o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F53D05">
        <w:rPr>
          <w:rFonts w:ascii="Times New Roman" w:eastAsia="Calibri" w:hAnsi="Times New Roman" w:cs="Times New Roman"/>
          <w:sz w:val="24"/>
          <w:szCs w:val="24"/>
        </w:rPr>
        <w:t>ruchomienie Kwalifikacyjnych Kursów Zawodowych w Powiatowym Centrum Kształcenia Zawodowego w Zawierci</w:t>
      </w:r>
      <w:r w:rsidR="003E053B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B15" w:rsidRPr="00740B15" w:rsidRDefault="00740B15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Rozpatrzenie projektu uchwały w sprawie </w:t>
      </w:r>
      <w:r w:rsidRPr="00740B15">
        <w:rPr>
          <w:rFonts w:ascii="Times New Roman" w:hAnsi="Times New Roman"/>
          <w:sz w:val="24"/>
          <w:szCs w:val="24"/>
        </w:rPr>
        <w:t>zatwierdzenia konkursu na stanowisko dyrektora Poradni Psychologiczno – Pedagogicznej w Zawierciu.</w:t>
      </w:r>
    </w:p>
    <w:p w:rsidR="00740B15" w:rsidRDefault="00D263BB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Zajęcie stanowiska </w:t>
      </w:r>
      <w:r w:rsidR="00D374E1" w:rsidRPr="00740B15">
        <w:rPr>
          <w:rFonts w:ascii="Times New Roman" w:hAnsi="Times New Roman" w:cs="Times New Roman"/>
          <w:sz w:val="24"/>
          <w:szCs w:val="24"/>
        </w:rPr>
        <w:t>w sprawie utworzenia stanowiska wicedyrektora w Poradni Psychologiczno-Pedagogicznej w Zawierciu.</w:t>
      </w:r>
    </w:p>
    <w:p w:rsidR="00740B15" w:rsidRDefault="00D374E1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0B15">
        <w:rPr>
          <w:rFonts w:ascii="Times New Roman" w:hAnsi="Times New Roman" w:cs="Times New Roman"/>
          <w:sz w:val="24"/>
          <w:szCs w:val="24"/>
        </w:rPr>
        <w:t>Wyrażenie opinii w sprawie kandydata na stanowisko wicedyrektora Poradni Psychologiczno-Pedagogicznej w Zawierciu.</w:t>
      </w:r>
    </w:p>
    <w:p w:rsidR="00F406F4" w:rsidRPr="0035048B" w:rsidRDefault="00F406F4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</w:t>
      </w:r>
      <w:r w:rsidR="00C33E55">
        <w:rPr>
          <w:rFonts w:ascii="Times New Roman" w:hAnsi="Times New Roman" w:cs="Times New Roman"/>
          <w:sz w:val="24"/>
          <w:szCs w:val="24"/>
        </w:rPr>
        <w:t>z informacją</w:t>
      </w:r>
      <w:r>
        <w:rPr>
          <w:rFonts w:ascii="Times New Roman" w:hAnsi="Times New Roman" w:cs="Times New Roman"/>
          <w:sz w:val="24"/>
          <w:szCs w:val="24"/>
        </w:rPr>
        <w:t xml:space="preserve"> z przeprowadzonych konsultacji społecznych projektu uchwały Rady Powiatu w sprawie </w:t>
      </w:r>
      <w:r w:rsidRPr="003B35C5">
        <w:rPr>
          <w:rFonts w:ascii="Times New Roman" w:hAnsi="Times New Roman" w:cs="Times New Roman"/>
          <w:bCs/>
          <w:sz w:val="24"/>
          <w:szCs w:val="24"/>
        </w:rPr>
        <w:t xml:space="preserve">dostosowania sieci szkół </w:t>
      </w:r>
      <w:proofErr w:type="spellStart"/>
      <w:r w:rsidRPr="003B35C5">
        <w:rPr>
          <w:rFonts w:ascii="Times New Roman" w:hAnsi="Times New Roman" w:cs="Times New Roman"/>
          <w:bCs/>
          <w:sz w:val="24"/>
          <w:szCs w:val="24"/>
        </w:rPr>
        <w:t>ponadgimnazjalnych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B35C5">
        <w:rPr>
          <w:rFonts w:ascii="Times New Roman" w:hAnsi="Times New Roman" w:cs="Times New Roman"/>
          <w:bCs/>
          <w:sz w:val="24"/>
          <w:szCs w:val="24"/>
        </w:rPr>
        <w:t xml:space="preserve"> i specjalnych do nowego ustroju szkolnego, wprowadzonego ustawą – Prawo oświatowe oraz ustalenia sieci szkół ponadpodstawowych i specjalnych na terenie Powiatu Zawierciańskiego na okres od dnia 1 września 2017 r.  do dnia 31 sierpnia 2019 r.</w:t>
      </w:r>
    </w:p>
    <w:p w:rsidR="0035048B" w:rsidRPr="0035048B" w:rsidRDefault="008C5925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Dokonanie aktualizacji </w:t>
      </w:r>
      <w:r w:rsidR="0035048B">
        <w:rPr>
          <w:rFonts w:ascii="Times New Roman" w:hAnsi="Times New Roman" w:cs="Times New Roman"/>
          <w:sz w:val="24"/>
          <w:szCs w:val="24"/>
        </w:rPr>
        <w:t xml:space="preserve">podstawowej kwoty dotacji dla szkół niepublicznych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048B">
        <w:rPr>
          <w:rFonts w:ascii="Times New Roman" w:hAnsi="Times New Roman" w:cs="Times New Roman"/>
          <w:sz w:val="24"/>
          <w:szCs w:val="24"/>
        </w:rPr>
        <w:t xml:space="preserve">o uprawnieniach szkół publicznych oraz podjęcie decyzji o ogłoszeniu informacji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048B">
        <w:rPr>
          <w:rFonts w:ascii="Times New Roman" w:hAnsi="Times New Roman" w:cs="Times New Roman"/>
          <w:sz w:val="24"/>
          <w:szCs w:val="24"/>
        </w:rPr>
        <w:t>w BIP.</w:t>
      </w:r>
    </w:p>
    <w:p w:rsidR="00D374E1" w:rsidRPr="00740B15" w:rsidRDefault="00D374E1" w:rsidP="001329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0B15">
        <w:rPr>
          <w:rFonts w:ascii="Times New Roman" w:hAnsi="Times New Roman" w:cs="Times New Roman"/>
          <w:sz w:val="24"/>
          <w:szCs w:val="24"/>
        </w:rPr>
        <w:t xml:space="preserve">Zajęcie stanowiska w sprawie wniosku o wyrażenie zgody na udział Zespołu Szkół                w Pilicy w międzynarodowym projekcie „Meteorologia a środowisko geograficzne” </w:t>
      </w:r>
      <w:r w:rsidR="00D263BB">
        <w:rPr>
          <w:rFonts w:ascii="Times New Roman" w:hAnsi="Times New Roman" w:cs="Times New Roman"/>
          <w:sz w:val="24"/>
          <w:szCs w:val="24"/>
        </w:rPr>
        <w:t xml:space="preserve"> </w:t>
      </w:r>
      <w:r w:rsidRPr="00740B15">
        <w:rPr>
          <w:rFonts w:ascii="Times New Roman" w:hAnsi="Times New Roman" w:cs="Times New Roman"/>
          <w:sz w:val="24"/>
          <w:szCs w:val="24"/>
        </w:rPr>
        <w:t xml:space="preserve">w ramach programu Erasmus +.  </w:t>
      </w:r>
    </w:p>
    <w:p w:rsidR="0030179B" w:rsidRPr="005F2722" w:rsidRDefault="0001243D" w:rsidP="001329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30179B" w:rsidRDefault="00B61B17" w:rsidP="0013298D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</w:t>
      </w:r>
      <w:r w:rsidR="00314E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01DA">
        <w:rPr>
          <w:rFonts w:ascii="Times New Roman" w:hAnsi="Times New Roman" w:cs="Times New Roman"/>
          <w:sz w:val="24"/>
          <w:szCs w:val="24"/>
        </w:rPr>
        <w:t xml:space="preserve"> w budynku usytuowanym na nieruchomości  będącej w użytkowaniu Zakładu Lecznictwa  Ambulatoryjnego w Zawierciu.</w:t>
      </w:r>
    </w:p>
    <w:p w:rsidR="00D374E1" w:rsidRPr="005F2722" w:rsidRDefault="003E2F8E" w:rsidP="0013298D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>Rozpatrzenie projektu uchwały w sprawie wyrażenia zgody na</w:t>
      </w:r>
      <w:r>
        <w:rPr>
          <w:rFonts w:ascii="Times New Roman" w:hAnsi="Times New Roman" w:cs="Times New Roman"/>
          <w:sz w:val="24"/>
          <w:szCs w:val="24"/>
        </w:rPr>
        <w:t xml:space="preserve"> likwidację i zdjęcie               ze stanu księgowego środka trwałego będącego na wyposażeniu Domu Pomocy Społecznej w Zawierciu. </w:t>
      </w:r>
    </w:p>
    <w:p w:rsidR="00803A10" w:rsidRPr="005F2722" w:rsidRDefault="00803A10" w:rsidP="001329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SPRAWY BUDŻETOWE:</w:t>
      </w:r>
    </w:p>
    <w:p w:rsidR="007E57FE" w:rsidRPr="005801DA" w:rsidRDefault="007E57FE" w:rsidP="0013298D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 xml:space="preserve">Zapoznanie się z informacją z przeprowadzonej windykacji należności Skarbu Państwa na dzień 31.12.2016 r. </w:t>
      </w:r>
    </w:p>
    <w:p w:rsidR="00A531A0" w:rsidRDefault="007E57FE" w:rsidP="0013298D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1DA">
        <w:rPr>
          <w:rFonts w:ascii="Times New Roman" w:hAnsi="Times New Roman" w:cs="Times New Roman"/>
          <w:sz w:val="24"/>
          <w:szCs w:val="24"/>
        </w:rPr>
        <w:t>Zapoznanie się z</w:t>
      </w:r>
      <w:r w:rsidR="00A72561" w:rsidRPr="005801DA">
        <w:rPr>
          <w:rFonts w:ascii="Times New Roman" w:hAnsi="Times New Roman" w:cs="Times New Roman"/>
          <w:sz w:val="24"/>
          <w:szCs w:val="24"/>
        </w:rPr>
        <w:t>e sprawozdaniem</w:t>
      </w:r>
      <w:r w:rsidR="00A531A0" w:rsidRPr="005801DA">
        <w:rPr>
          <w:rFonts w:ascii="Times New Roman" w:hAnsi="Times New Roman" w:cs="Times New Roman"/>
          <w:sz w:val="24"/>
          <w:szCs w:val="24"/>
        </w:rPr>
        <w:t xml:space="preserve"> </w:t>
      </w:r>
      <w:r w:rsidR="00A72561" w:rsidRPr="005801DA">
        <w:rPr>
          <w:rFonts w:ascii="Times New Roman" w:hAnsi="Times New Roman" w:cs="Times New Roman"/>
          <w:sz w:val="24"/>
          <w:szCs w:val="24"/>
        </w:rPr>
        <w:t xml:space="preserve">za 2016 rok dotyczącym </w:t>
      </w:r>
      <w:r w:rsidRPr="005801DA">
        <w:rPr>
          <w:rFonts w:ascii="Times New Roman" w:hAnsi="Times New Roman" w:cs="Times New Roman"/>
          <w:sz w:val="24"/>
          <w:szCs w:val="24"/>
        </w:rPr>
        <w:t>ulg w spłacie wierzytelności</w:t>
      </w:r>
      <w:r w:rsidR="00A72561" w:rsidRPr="005801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28A" w:rsidRDefault="000A628A" w:rsidP="0013298D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autopoprawki do projektu uchwały Rady Powiatu Zawierciańskiego </w:t>
      </w:r>
      <w:r w:rsidR="00B17943">
        <w:rPr>
          <w:rFonts w:ascii="Times New Roman" w:hAnsi="Times New Roman" w:cs="Times New Roman"/>
          <w:sz w:val="24"/>
          <w:szCs w:val="24"/>
        </w:rPr>
        <w:t>z dnia 30</w:t>
      </w:r>
      <w:r w:rsidR="008B210D">
        <w:rPr>
          <w:rFonts w:ascii="Times New Roman" w:hAnsi="Times New Roman" w:cs="Times New Roman"/>
          <w:sz w:val="24"/>
          <w:szCs w:val="24"/>
        </w:rPr>
        <w:t xml:space="preserve"> marca 2017 roku </w:t>
      </w:r>
      <w:r>
        <w:rPr>
          <w:rFonts w:ascii="Times New Roman" w:hAnsi="Times New Roman" w:cs="Times New Roman"/>
          <w:sz w:val="24"/>
          <w:szCs w:val="24"/>
        </w:rPr>
        <w:t>w sprawie zmian w budżecie powiatu na 2017 rok.</w:t>
      </w:r>
    </w:p>
    <w:p w:rsidR="007700CB" w:rsidRDefault="000A628A" w:rsidP="00EF26A6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autopoprawki do projektu uchwały Rady Powiatu Zawierciańskiego  </w:t>
      </w:r>
      <w:r w:rsidR="00B17943">
        <w:rPr>
          <w:rFonts w:ascii="Times New Roman" w:hAnsi="Times New Roman" w:cs="Times New Roman"/>
          <w:sz w:val="24"/>
          <w:szCs w:val="24"/>
        </w:rPr>
        <w:t>z dnia 30</w:t>
      </w:r>
      <w:r w:rsidR="008B210D">
        <w:rPr>
          <w:rFonts w:ascii="Times New Roman" w:hAnsi="Times New Roman" w:cs="Times New Roman"/>
          <w:sz w:val="24"/>
          <w:szCs w:val="24"/>
        </w:rPr>
        <w:t xml:space="preserve"> marca 2017 roku </w:t>
      </w:r>
      <w:r w:rsidR="00B17943">
        <w:rPr>
          <w:rFonts w:ascii="Times New Roman" w:hAnsi="Times New Roman" w:cs="Times New Roman"/>
          <w:sz w:val="24"/>
          <w:szCs w:val="24"/>
        </w:rPr>
        <w:t>w sprawie zmian w Wieloletniej Prognozie F</w:t>
      </w:r>
      <w:r>
        <w:rPr>
          <w:rFonts w:ascii="Times New Roman" w:hAnsi="Times New Roman" w:cs="Times New Roman"/>
          <w:sz w:val="24"/>
          <w:szCs w:val="24"/>
        </w:rPr>
        <w:t xml:space="preserve">inansowej na lata 2017-2025. </w:t>
      </w:r>
    </w:p>
    <w:p w:rsidR="00DE3283" w:rsidRPr="007700CB" w:rsidRDefault="0081446F" w:rsidP="00EF26A6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00CB">
        <w:rPr>
          <w:rFonts w:ascii="Times New Roman" w:hAnsi="Times New Roman" w:cs="Times New Roman"/>
          <w:sz w:val="24"/>
          <w:szCs w:val="24"/>
        </w:rPr>
        <w:t>Omówienie sprawozdania z wykonania budżetu powiatu zawierciańskiego                            za 2016 rok - podjęcie uchwały w przedmiotowej sprawie.</w:t>
      </w:r>
    </w:p>
    <w:p w:rsidR="00DE3283" w:rsidRPr="00D374E1" w:rsidRDefault="00DE3283" w:rsidP="00EF26A6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>Rozpatrzenie projektu uchwały w sprawie zmian w budżecie powiatu                             na 2017 rok.</w:t>
      </w:r>
    </w:p>
    <w:p w:rsidR="00DE3283" w:rsidRPr="00D374E1" w:rsidRDefault="00DE3283" w:rsidP="00EF26A6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DE3283" w:rsidRPr="005F2722" w:rsidRDefault="00DE3283" w:rsidP="00EF26A6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79002E" w:rsidRPr="005F2722" w:rsidRDefault="0079002E" w:rsidP="00EF26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WSPÓŁPRACA Z NGO:</w:t>
      </w:r>
    </w:p>
    <w:p w:rsidR="0079002E" w:rsidRPr="005F2722" w:rsidRDefault="0079002E" w:rsidP="00EF26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40">
        <w:rPr>
          <w:rFonts w:ascii="Times New Roman" w:hAnsi="Times New Roman" w:cs="Times New Roman"/>
          <w:sz w:val="24"/>
          <w:szCs w:val="24"/>
        </w:rPr>
        <w:t xml:space="preserve">Rozpatrzenie projektu uchwały w sprawie ogłoszenia otwartych konkursów ofert na realizację w 2017 roku zadań publicznych powiatu zawierciańskiego. </w:t>
      </w:r>
    </w:p>
    <w:p w:rsidR="00C03481" w:rsidRPr="005F2722" w:rsidRDefault="00BE1846" w:rsidP="00EF26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>POZOSTAŁE SPRAWY:</w:t>
      </w:r>
    </w:p>
    <w:p w:rsidR="00F5657A" w:rsidRPr="00835758" w:rsidRDefault="00A72561" w:rsidP="00EF26A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ze sprawozdaniem Powiatowego Rzecznika Konsumentów                             w Zawierciu za 2016 rok.  </w:t>
      </w:r>
    </w:p>
    <w:p w:rsidR="0030179B" w:rsidRDefault="0030179B" w:rsidP="00EF26A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upoważnienia </w:t>
      </w:r>
      <w:r w:rsidR="00934C64">
        <w:rPr>
          <w:rFonts w:ascii="Times New Roman" w:hAnsi="Times New Roman" w:cs="Times New Roman"/>
          <w:sz w:val="24"/>
          <w:szCs w:val="24"/>
        </w:rPr>
        <w:t xml:space="preserve">do podejmowania wszelkich czynności związanych z realizacją zadania inwestycyjnego pn. „Modernizacja – wymiana wewnętrznej instalacji </w:t>
      </w:r>
      <w:proofErr w:type="spellStart"/>
      <w:r w:rsidR="00934C64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934C64">
        <w:rPr>
          <w:rFonts w:ascii="Times New Roman" w:hAnsi="Times New Roman" w:cs="Times New Roman"/>
          <w:sz w:val="24"/>
          <w:szCs w:val="24"/>
        </w:rPr>
        <w:t>. dla budynku II L.O. im. H. Malczewskiej                       w Zawierciu.  Adres inwestycji: 42-400 Zawiercie, ul. Daszyńskiego 2”.</w:t>
      </w:r>
    </w:p>
    <w:p w:rsidR="00DE3283" w:rsidRPr="005F2722" w:rsidRDefault="005A6452" w:rsidP="00EF26A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E1">
        <w:rPr>
          <w:rFonts w:ascii="Times New Roman" w:hAnsi="Times New Roman" w:cs="Times New Roman"/>
          <w:sz w:val="24"/>
          <w:szCs w:val="24"/>
        </w:rPr>
        <w:lastRenderedPageBreak/>
        <w:t xml:space="preserve">Zapoznanie się z </w:t>
      </w:r>
      <w:r w:rsidR="00DE3283" w:rsidRPr="00D374E1">
        <w:rPr>
          <w:rFonts w:ascii="Times New Roman" w:hAnsi="Times New Roman" w:cs="Times New Roman"/>
          <w:sz w:val="24"/>
          <w:szCs w:val="24"/>
        </w:rPr>
        <w:t>U</w:t>
      </w:r>
      <w:r w:rsidRPr="00D374E1">
        <w:rPr>
          <w:rFonts w:ascii="Times New Roman" w:hAnsi="Times New Roman" w:cs="Times New Roman"/>
          <w:sz w:val="24"/>
          <w:szCs w:val="24"/>
        </w:rPr>
        <w:t xml:space="preserve">chwałą </w:t>
      </w:r>
      <w:r w:rsidR="00DE3283" w:rsidRPr="00D374E1">
        <w:rPr>
          <w:rFonts w:ascii="Times New Roman" w:hAnsi="Times New Roman" w:cs="Times New Roman"/>
          <w:sz w:val="24"/>
          <w:szCs w:val="24"/>
        </w:rPr>
        <w:t xml:space="preserve">Nr 565/XLII/2017 </w:t>
      </w:r>
      <w:r w:rsidRPr="00D374E1">
        <w:rPr>
          <w:rFonts w:ascii="Times New Roman" w:hAnsi="Times New Roman" w:cs="Times New Roman"/>
          <w:sz w:val="24"/>
          <w:szCs w:val="24"/>
        </w:rPr>
        <w:t xml:space="preserve">Rady Miejskiej w Sosnowcu </w:t>
      </w:r>
      <w:r w:rsidR="00E15CE0" w:rsidRPr="00D374E1">
        <w:rPr>
          <w:rFonts w:ascii="Times New Roman" w:hAnsi="Times New Roman" w:cs="Times New Roman"/>
          <w:sz w:val="24"/>
          <w:szCs w:val="24"/>
        </w:rPr>
        <w:t xml:space="preserve"> z dnia </w:t>
      </w:r>
      <w:r w:rsidR="00DE3283" w:rsidRPr="00D374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5CE0" w:rsidRPr="00D374E1">
        <w:rPr>
          <w:rFonts w:ascii="Times New Roman" w:hAnsi="Times New Roman" w:cs="Times New Roman"/>
          <w:sz w:val="24"/>
          <w:szCs w:val="24"/>
        </w:rPr>
        <w:t>28 lutego 2017 roku</w:t>
      </w:r>
      <w:r w:rsidR="00DE3283" w:rsidRPr="00D374E1">
        <w:rPr>
          <w:rFonts w:ascii="Times New Roman" w:hAnsi="Times New Roman" w:cs="Times New Roman"/>
          <w:sz w:val="24"/>
          <w:szCs w:val="24"/>
        </w:rPr>
        <w:t xml:space="preserve"> </w:t>
      </w:r>
      <w:r w:rsidR="00E15CE0" w:rsidRPr="00D374E1">
        <w:rPr>
          <w:rFonts w:ascii="Times New Roman" w:hAnsi="Times New Roman" w:cs="Times New Roman"/>
          <w:sz w:val="24"/>
          <w:szCs w:val="24"/>
        </w:rPr>
        <w:t xml:space="preserve">w sprawie podjęcia </w:t>
      </w:r>
      <w:r w:rsidR="00DE3283" w:rsidRPr="00D374E1">
        <w:rPr>
          <w:rFonts w:ascii="Times New Roman" w:hAnsi="Times New Roman" w:cs="Times New Roman"/>
          <w:sz w:val="24"/>
          <w:szCs w:val="24"/>
        </w:rPr>
        <w:t xml:space="preserve">przez Rząd Rzeczypospolitej Polskiej skutecznych działań wpływających na poprawę jakości powietrza w Polsce. </w:t>
      </w:r>
    </w:p>
    <w:p w:rsidR="00C03481" w:rsidRDefault="00C03481" w:rsidP="0013298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BE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B43443" w:rsidRPr="0059321B" w:rsidRDefault="006E5F15" w:rsidP="0013298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911B48" w:rsidRDefault="00911B4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911B48" w:rsidRPr="00911B48" w:rsidRDefault="00911B48" w:rsidP="00911B4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4 głosami „za” przyjął protokoły</w:t>
      </w:r>
      <w:r w:rsidRPr="00911B48">
        <w:rPr>
          <w:rFonts w:ascii="Times New Roman" w:hAnsi="Times New Roman" w:cs="Times New Roman"/>
          <w:sz w:val="24"/>
          <w:szCs w:val="24"/>
        </w:rPr>
        <w:t xml:space="preserve">: </w:t>
      </w:r>
      <w:r w:rsidR="00F304F4">
        <w:rPr>
          <w:rFonts w:ascii="Times New Roman" w:hAnsi="Times New Roman" w:cs="Times New Roman"/>
          <w:sz w:val="24"/>
          <w:szCs w:val="24"/>
        </w:rPr>
        <w:t>Nr</w:t>
      </w:r>
      <w:r w:rsidR="00F304F4" w:rsidRPr="007C77D5">
        <w:rPr>
          <w:rFonts w:ascii="Times New Roman" w:hAnsi="Times New Roman" w:cs="Times New Roman"/>
          <w:sz w:val="24"/>
          <w:szCs w:val="24"/>
        </w:rPr>
        <w:t xml:space="preserve"> </w:t>
      </w:r>
      <w:r w:rsidR="00F304F4">
        <w:rPr>
          <w:rFonts w:ascii="Times New Roman" w:hAnsi="Times New Roman" w:cs="Times New Roman"/>
          <w:sz w:val="24"/>
          <w:szCs w:val="24"/>
        </w:rPr>
        <w:t xml:space="preserve">125/17 z dnia 15 marca 2017r., </w:t>
      </w:r>
      <w:r w:rsidRPr="00911B48">
        <w:rPr>
          <w:rFonts w:ascii="Times New Roman" w:hAnsi="Times New Roman" w:cs="Times New Roman"/>
          <w:sz w:val="24"/>
          <w:szCs w:val="24"/>
        </w:rPr>
        <w:t xml:space="preserve">Nr 126/17 z dnia 22 marca 2017r., Nr 127/17 z dnia 23 marca 2017r. </w:t>
      </w:r>
    </w:p>
    <w:p w:rsidR="00B43443" w:rsidRPr="004B0D62" w:rsidRDefault="004B0D62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44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A1</w:t>
      </w:r>
    </w:p>
    <w:p w:rsidR="004B0D62" w:rsidRDefault="00351203" w:rsidP="00D263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dotyczącą </w:t>
      </w:r>
      <w:r w:rsidR="004B0D62" w:rsidRPr="004B0D62">
        <w:rPr>
          <w:rFonts w:ascii="Times New Roman" w:hAnsi="Times New Roman" w:cs="Times New Roman"/>
          <w:sz w:val="24"/>
          <w:szCs w:val="24"/>
        </w:rPr>
        <w:t xml:space="preserve">działalności finansowej Szpitala Powiatowego i Zakładu Lecznictwa Ambulatoryjnego za okres </w:t>
      </w:r>
      <w:r w:rsidR="00707484">
        <w:rPr>
          <w:rFonts w:ascii="Times New Roman" w:hAnsi="Times New Roman" w:cs="Times New Roman"/>
          <w:sz w:val="24"/>
          <w:szCs w:val="24"/>
        </w:rPr>
        <w:t xml:space="preserve">dwóch miesięcy br. przedstawiła Skarbnik Powiatu </w:t>
      </w:r>
      <w:r w:rsidR="00707484" w:rsidRPr="00707484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707484">
        <w:rPr>
          <w:rFonts w:ascii="Times New Roman" w:hAnsi="Times New Roman" w:cs="Times New Roman"/>
          <w:sz w:val="24"/>
          <w:szCs w:val="24"/>
        </w:rPr>
        <w:t>. Szpital Powiatow</w:t>
      </w:r>
      <w:r w:rsidR="004312B8">
        <w:rPr>
          <w:rFonts w:ascii="Times New Roman" w:hAnsi="Times New Roman" w:cs="Times New Roman"/>
          <w:sz w:val="24"/>
          <w:szCs w:val="24"/>
        </w:rPr>
        <w:t>y uzyskał</w:t>
      </w:r>
      <w:r w:rsidR="00707484">
        <w:rPr>
          <w:rFonts w:ascii="Times New Roman" w:hAnsi="Times New Roman" w:cs="Times New Roman"/>
          <w:sz w:val="24"/>
          <w:szCs w:val="24"/>
        </w:rPr>
        <w:t xml:space="preserve"> </w:t>
      </w:r>
      <w:r w:rsidR="004312B8">
        <w:rPr>
          <w:rFonts w:ascii="Times New Roman" w:hAnsi="Times New Roman" w:cs="Times New Roman"/>
          <w:sz w:val="24"/>
          <w:szCs w:val="24"/>
        </w:rPr>
        <w:t xml:space="preserve">wynik finansowy </w:t>
      </w:r>
      <w:r w:rsidR="00707484">
        <w:rPr>
          <w:rFonts w:ascii="Times New Roman" w:hAnsi="Times New Roman" w:cs="Times New Roman"/>
          <w:sz w:val="24"/>
          <w:szCs w:val="24"/>
        </w:rPr>
        <w:t xml:space="preserve">dodatni w wysokości 163.100 zł. </w:t>
      </w:r>
      <w:r w:rsidR="00316D6F">
        <w:rPr>
          <w:rFonts w:ascii="Times New Roman" w:hAnsi="Times New Roman" w:cs="Times New Roman"/>
          <w:sz w:val="24"/>
          <w:szCs w:val="24"/>
        </w:rPr>
        <w:t>(w</w:t>
      </w:r>
      <w:r w:rsidR="00707484">
        <w:rPr>
          <w:rFonts w:ascii="Times New Roman" w:hAnsi="Times New Roman" w:cs="Times New Roman"/>
          <w:sz w:val="24"/>
          <w:szCs w:val="24"/>
        </w:rPr>
        <w:t xml:space="preserve"> analogicznym okresie roku ubiegłego wynik finansowy był </w:t>
      </w:r>
      <w:r w:rsidR="00D263BB">
        <w:rPr>
          <w:rFonts w:ascii="Times New Roman" w:hAnsi="Times New Roman" w:cs="Times New Roman"/>
          <w:sz w:val="24"/>
          <w:szCs w:val="24"/>
        </w:rPr>
        <w:t xml:space="preserve">na minusie </w:t>
      </w:r>
      <w:r w:rsidR="00316D6F">
        <w:rPr>
          <w:rFonts w:ascii="Times New Roman" w:hAnsi="Times New Roman" w:cs="Times New Roman"/>
          <w:sz w:val="24"/>
          <w:szCs w:val="24"/>
        </w:rPr>
        <w:t xml:space="preserve">743.628 zł). </w:t>
      </w:r>
      <w:r w:rsidR="00707484">
        <w:rPr>
          <w:rFonts w:ascii="Times New Roman" w:hAnsi="Times New Roman" w:cs="Times New Roman"/>
          <w:sz w:val="24"/>
          <w:szCs w:val="24"/>
        </w:rPr>
        <w:t xml:space="preserve">Zobowiązania </w:t>
      </w:r>
      <w:r w:rsidR="004312B8">
        <w:rPr>
          <w:rFonts w:ascii="Times New Roman" w:hAnsi="Times New Roman" w:cs="Times New Roman"/>
          <w:sz w:val="24"/>
          <w:szCs w:val="24"/>
        </w:rPr>
        <w:t xml:space="preserve">ogółem </w:t>
      </w:r>
      <w:r w:rsidR="0059321B">
        <w:rPr>
          <w:rFonts w:ascii="Times New Roman" w:hAnsi="Times New Roman" w:cs="Times New Roman"/>
          <w:sz w:val="24"/>
          <w:szCs w:val="24"/>
        </w:rPr>
        <w:t xml:space="preserve">wzrosły </w:t>
      </w:r>
      <w:r w:rsidR="004312B8">
        <w:rPr>
          <w:rFonts w:ascii="Times New Roman" w:hAnsi="Times New Roman" w:cs="Times New Roman"/>
          <w:sz w:val="24"/>
          <w:szCs w:val="24"/>
        </w:rPr>
        <w:t>o 232.000 zł, z czego zobowiązania wymagalne o 566.000 zł. Należności ogółem wzrosły o 726.000 zł. Zakład Lecznictwa Ambulatoryjnego uzyskał dodatni wynik finansowy w wysokości 275.035 zł</w:t>
      </w:r>
      <w:r w:rsidR="00316D6F">
        <w:rPr>
          <w:rFonts w:ascii="Times New Roman" w:hAnsi="Times New Roman" w:cs="Times New Roman"/>
          <w:sz w:val="24"/>
          <w:szCs w:val="24"/>
        </w:rPr>
        <w:t xml:space="preserve"> (w</w:t>
      </w:r>
      <w:r w:rsidR="004312B8">
        <w:rPr>
          <w:rFonts w:ascii="Times New Roman" w:hAnsi="Times New Roman" w:cs="Times New Roman"/>
          <w:sz w:val="24"/>
          <w:szCs w:val="24"/>
        </w:rPr>
        <w:t xml:space="preserve"> analogicznym okresie roku </w:t>
      </w:r>
      <w:r w:rsidR="00E72EE5">
        <w:rPr>
          <w:rFonts w:ascii="Times New Roman" w:hAnsi="Times New Roman" w:cs="Times New Roman"/>
          <w:sz w:val="24"/>
          <w:szCs w:val="24"/>
        </w:rPr>
        <w:t>ubiegłego</w:t>
      </w:r>
      <w:r w:rsidR="004312B8">
        <w:rPr>
          <w:rFonts w:ascii="Times New Roman" w:hAnsi="Times New Roman" w:cs="Times New Roman"/>
          <w:sz w:val="24"/>
          <w:szCs w:val="24"/>
        </w:rPr>
        <w:t xml:space="preserve"> </w:t>
      </w:r>
      <w:r w:rsidR="0059321B">
        <w:rPr>
          <w:rFonts w:ascii="Times New Roman" w:hAnsi="Times New Roman" w:cs="Times New Roman"/>
          <w:sz w:val="24"/>
          <w:szCs w:val="24"/>
        </w:rPr>
        <w:t xml:space="preserve"> wynik finansowy </w:t>
      </w:r>
      <w:r w:rsidR="00B84E3F">
        <w:rPr>
          <w:rFonts w:ascii="Times New Roman" w:hAnsi="Times New Roman" w:cs="Times New Roman"/>
          <w:sz w:val="24"/>
          <w:szCs w:val="24"/>
        </w:rPr>
        <w:t>wynosił plus</w:t>
      </w:r>
      <w:r w:rsidR="00316D6F">
        <w:rPr>
          <w:rFonts w:ascii="Times New Roman" w:hAnsi="Times New Roman" w:cs="Times New Roman"/>
          <w:sz w:val="24"/>
          <w:szCs w:val="24"/>
        </w:rPr>
        <w:t xml:space="preserve"> 80.127.000 zł). </w:t>
      </w:r>
      <w:r w:rsidR="0059321B">
        <w:rPr>
          <w:rFonts w:ascii="Times New Roman" w:hAnsi="Times New Roman" w:cs="Times New Roman"/>
          <w:sz w:val="24"/>
          <w:szCs w:val="24"/>
        </w:rPr>
        <w:t xml:space="preserve">Zobowiązania </w:t>
      </w:r>
      <w:r w:rsidR="00E72EE5">
        <w:rPr>
          <w:rFonts w:ascii="Times New Roman" w:hAnsi="Times New Roman" w:cs="Times New Roman"/>
          <w:sz w:val="24"/>
          <w:szCs w:val="24"/>
        </w:rPr>
        <w:t>nie</w:t>
      </w:r>
      <w:r w:rsidR="00D263BB">
        <w:rPr>
          <w:rFonts w:ascii="Times New Roman" w:hAnsi="Times New Roman" w:cs="Times New Roman"/>
          <w:sz w:val="24"/>
          <w:szCs w:val="24"/>
        </w:rPr>
        <w:t xml:space="preserve">wymagalne wzrosły </w:t>
      </w:r>
      <w:r>
        <w:rPr>
          <w:rFonts w:ascii="Times New Roman" w:hAnsi="Times New Roman" w:cs="Times New Roman"/>
          <w:sz w:val="24"/>
          <w:szCs w:val="24"/>
        </w:rPr>
        <w:t>o 395.9111 zł</w:t>
      </w:r>
      <w:r w:rsidR="00E72EE5">
        <w:rPr>
          <w:rFonts w:ascii="Times New Roman" w:hAnsi="Times New Roman" w:cs="Times New Roman"/>
          <w:sz w:val="24"/>
          <w:szCs w:val="24"/>
        </w:rPr>
        <w:t xml:space="preserve"> a należności ogółem o 146.00</w:t>
      </w:r>
      <w:r>
        <w:rPr>
          <w:rFonts w:ascii="Times New Roman" w:hAnsi="Times New Roman" w:cs="Times New Roman"/>
          <w:sz w:val="24"/>
          <w:szCs w:val="24"/>
        </w:rPr>
        <w:t>0 zł</w:t>
      </w:r>
      <w:r w:rsidR="004C6C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Zakład nie posiada zobowiązań wymagalnych.</w:t>
      </w:r>
    </w:p>
    <w:p w:rsidR="00F77F29" w:rsidRPr="004B0D62" w:rsidRDefault="00F77F29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ww. informację do wiadomości. </w:t>
      </w:r>
    </w:p>
    <w:p w:rsidR="0059321B" w:rsidRPr="004B0D62" w:rsidRDefault="0059321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44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A2</w:t>
      </w:r>
    </w:p>
    <w:p w:rsidR="0059321B" w:rsidRDefault="00F77F29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</w:t>
      </w:r>
      <w:r w:rsidR="0059321B" w:rsidRPr="0059321B">
        <w:rPr>
          <w:rFonts w:ascii="Times New Roman" w:hAnsi="Times New Roman" w:cs="Times New Roman"/>
          <w:sz w:val="24"/>
          <w:szCs w:val="24"/>
        </w:rPr>
        <w:t>protokołem z kontroli funkcjonowania Powiatowego Centrum Pomocy Rodzinie w Zawierciu przeprowadzonej przez Komisję Rewizyjną Rady Powiatu Zawierciańskiego.</w:t>
      </w:r>
      <w:r w:rsidR="00EF26A6">
        <w:rPr>
          <w:rFonts w:ascii="Times New Roman" w:hAnsi="Times New Roman" w:cs="Times New Roman"/>
          <w:sz w:val="24"/>
          <w:szCs w:val="24"/>
        </w:rPr>
        <w:t xml:space="preserve"> </w:t>
      </w:r>
      <w:r w:rsidR="00316D6F">
        <w:rPr>
          <w:rFonts w:ascii="Times New Roman" w:hAnsi="Times New Roman" w:cs="Times New Roman"/>
          <w:sz w:val="24"/>
          <w:szCs w:val="24"/>
        </w:rPr>
        <w:t xml:space="preserve"> W wyniku kontroli </w:t>
      </w:r>
      <w:r w:rsidRPr="003A45EA">
        <w:rPr>
          <w:rFonts w:ascii="Times New Roman" w:hAnsi="Times New Roman"/>
          <w:sz w:val="24"/>
          <w:szCs w:val="24"/>
        </w:rPr>
        <w:t xml:space="preserve">Komisja nie </w:t>
      </w:r>
      <w:r w:rsidR="00EF26A6">
        <w:rPr>
          <w:rFonts w:ascii="Times New Roman" w:hAnsi="Times New Roman"/>
          <w:sz w:val="24"/>
          <w:szCs w:val="24"/>
        </w:rPr>
        <w:t>sformułowała</w:t>
      </w:r>
      <w:r w:rsidRPr="003A45EA">
        <w:rPr>
          <w:rFonts w:ascii="Times New Roman" w:hAnsi="Times New Roman"/>
          <w:sz w:val="24"/>
          <w:szCs w:val="24"/>
        </w:rPr>
        <w:t xml:space="preserve"> wniosków pokontrolnych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21B" w:rsidRPr="004B0D62" w:rsidRDefault="0059321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44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A3</w:t>
      </w:r>
    </w:p>
    <w:p w:rsidR="0059321B" w:rsidRPr="0059321B" w:rsidRDefault="009D7020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</w:t>
      </w:r>
      <w:r w:rsidR="0059321B" w:rsidRPr="0059321B">
        <w:rPr>
          <w:rFonts w:ascii="Times New Roman" w:hAnsi="Times New Roman" w:cs="Times New Roman"/>
          <w:sz w:val="24"/>
          <w:szCs w:val="24"/>
        </w:rPr>
        <w:t xml:space="preserve">protokołem </w:t>
      </w:r>
      <w:r>
        <w:rPr>
          <w:rFonts w:ascii="Times New Roman" w:hAnsi="Times New Roman" w:cs="Times New Roman"/>
          <w:sz w:val="24"/>
          <w:szCs w:val="24"/>
        </w:rPr>
        <w:t xml:space="preserve">oraz Wystąpieniem </w:t>
      </w:r>
      <w:r w:rsidRPr="0059321B">
        <w:rPr>
          <w:rFonts w:ascii="Times New Roman" w:hAnsi="Times New Roman" w:cs="Times New Roman"/>
          <w:sz w:val="24"/>
          <w:szCs w:val="24"/>
        </w:rPr>
        <w:t>pokontrolnym nr 12/6</w:t>
      </w:r>
      <w:r>
        <w:rPr>
          <w:rFonts w:ascii="Times New Roman" w:hAnsi="Times New Roman" w:cs="Times New Roman"/>
          <w:sz w:val="24"/>
          <w:szCs w:val="24"/>
        </w:rPr>
        <w:t xml:space="preserve"> przez Komisji Rewizyjnej</w:t>
      </w:r>
      <w:r w:rsidRPr="0059321B">
        <w:rPr>
          <w:rFonts w:ascii="Times New Roman" w:hAnsi="Times New Roman" w:cs="Times New Roman"/>
          <w:sz w:val="24"/>
          <w:szCs w:val="24"/>
        </w:rPr>
        <w:t xml:space="preserve"> Rady Powiatu Zawierciańskiego </w:t>
      </w:r>
      <w:r w:rsidR="0059321B" w:rsidRPr="0059321B">
        <w:rPr>
          <w:rFonts w:ascii="Times New Roman" w:hAnsi="Times New Roman" w:cs="Times New Roman"/>
          <w:sz w:val="24"/>
          <w:szCs w:val="24"/>
        </w:rPr>
        <w:t xml:space="preserve">z </w:t>
      </w:r>
      <w:r w:rsidR="00D263BB">
        <w:rPr>
          <w:rFonts w:ascii="Times New Roman" w:hAnsi="Times New Roman" w:cs="Times New Roman"/>
          <w:sz w:val="24"/>
          <w:szCs w:val="24"/>
        </w:rPr>
        <w:t>kontroli w zakresie</w:t>
      </w:r>
      <w:r w:rsidR="0059321B" w:rsidRPr="0059321B">
        <w:rPr>
          <w:rFonts w:ascii="Times New Roman" w:hAnsi="Times New Roman" w:cs="Times New Roman"/>
          <w:sz w:val="24"/>
          <w:szCs w:val="24"/>
        </w:rPr>
        <w:t xml:space="preserve"> funkcjonowania Domu Pomocy Społecznej w Zawierciu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321B" w:rsidRPr="0059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EE5" w:rsidRPr="00831CF7" w:rsidRDefault="0059321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A4</w:t>
      </w:r>
    </w:p>
    <w:p w:rsidR="00890F6D" w:rsidRDefault="00F75E80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75E80">
        <w:rPr>
          <w:rFonts w:ascii="Times New Roman" w:hAnsi="Times New Roman" w:cs="Times New Roman"/>
          <w:sz w:val="24"/>
          <w:szCs w:val="24"/>
        </w:rPr>
        <w:t>Dyrektor Powiatowego Centrum Pomocy Rodzinie w Zawierciu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00" w:rsidRPr="003E3D00">
        <w:rPr>
          <w:rFonts w:ascii="Times New Roman" w:hAnsi="Times New Roman" w:cs="Times New Roman"/>
          <w:b/>
          <w:sz w:val="24"/>
          <w:szCs w:val="24"/>
        </w:rPr>
        <w:t>Adam Witas</w:t>
      </w:r>
      <w:r w:rsidR="00351203">
        <w:rPr>
          <w:rFonts w:ascii="Times New Roman" w:hAnsi="Times New Roman" w:cs="Times New Roman"/>
          <w:sz w:val="24"/>
          <w:szCs w:val="24"/>
        </w:rPr>
        <w:t xml:space="preserve"> wyjaśnił,  że </w:t>
      </w:r>
      <w:r w:rsidR="00D135EC" w:rsidRPr="00351203">
        <w:rPr>
          <w:rFonts w:ascii="Times New Roman" w:hAnsi="Times New Roman" w:cs="Times New Roman"/>
          <w:sz w:val="24"/>
          <w:szCs w:val="24"/>
        </w:rPr>
        <w:t>k</w:t>
      </w:r>
      <w:r w:rsidR="003E3D00" w:rsidRPr="00351203">
        <w:rPr>
          <w:rFonts w:ascii="Times New Roman" w:hAnsi="Times New Roman" w:cs="Times New Roman"/>
          <w:sz w:val="24"/>
          <w:szCs w:val="24"/>
        </w:rPr>
        <w:t xml:space="preserve">westie opłat za pobyt dziecka w pieczy zastępczej reguluje </w:t>
      </w:r>
      <w:r w:rsidR="00926EE0" w:rsidRPr="00351203">
        <w:rPr>
          <w:rFonts w:ascii="Times New Roman" w:hAnsi="Times New Roman" w:cs="Times New Roman"/>
          <w:sz w:val="24"/>
          <w:szCs w:val="24"/>
        </w:rPr>
        <w:t xml:space="preserve">obecnie obowiązująca </w:t>
      </w:r>
      <w:r w:rsidR="003E3D00" w:rsidRPr="00351203">
        <w:rPr>
          <w:rFonts w:ascii="Times New Roman" w:hAnsi="Times New Roman" w:cs="Times New Roman"/>
          <w:sz w:val="24"/>
          <w:szCs w:val="24"/>
        </w:rPr>
        <w:t>uchwała Rady Powiatu</w:t>
      </w:r>
      <w:r w:rsidR="00926EE0" w:rsidRPr="00351203">
        <w:rPr>
          <w:rFonts w:ascii="Times New Roman" w:hAnsi="Times New Roman" w:cs="Times New Roman"/>
          <w:sz w:val="24"/>
          <w:szCs w:val="24"/>
        </w:rPr>
        <w:t>, która została</w:t>
      </w:r>
      <w:r w:rsidR="003E3D00" w:rsidRPr="00351203">
        <w:rPr>
          <w:rFonts w:ascii="Times New Roman" w:hAnsi="Times New Roman" w:cs="Times New Roman"/>
          <w:sz w:val="24"/>
          <w:szCs w:val="24"/>
        </w:rPr>
        <w:t xml:space="preserve"> przyjęta w 2012 roku. Na bazie doświadczeń wynikających z funkcjonowania uchwały</w:t>
      </w:r>
      <w:r w:rsidR="00926EE0" w:rsidRPr="00351203">
        <w:rPr>
          <w:rFonts w:ascii="Times New Roman" w:hAnsi="Times New Roman" w:cs="Times New Roman"/>
          <w:sz w:val="24"/>
          <w:szCs w:val="24"/>
        </w:rPr>
        <w:t>,</w:t>
      </w:r>
      <w:r w:rsidR="003E3D00" w:rsidRPr="00351203">
        <w:rPr>
          <w:rFonts w:ascii="Times New Roman" w:hAnsi="Times New Roman" w:cs="Times New Roman"/>
          <w:sz w:val="24"/>
          <w:szCs w:val="24"/>
        </w:rPr>
        <w:t xml:space="preserve"> w szczególności związanych ze ściągalnością opłat</w:t>
      </w:r>
      <w:r w:rsidR="00C33E55">
        <w:rPr>
          <w:rFonts w:ascii="Times New Roman" w:hAnsi="Times New Roman" w:cs="Times New Roman"/>
          <w:sz w:val="24"/>
          <w:szCs w:val="24"/>
        </w:rPr>
        <w:t>,</w:t>
      </w:r>
      <w:r w:rsidR="003E3D00" w:rsidRPr="00351203">
        <w:rPr>
          <w:rFonts w:ascii="Times New Roman" w:hAnsi="Times New Roman" w:cs="Times New Roman"/>
          <w:sz w:val="24"/>
          <w:szCs w:val="24"/>
        </w:rPr>
        <w:t xml:space="preserve"> proponuje się </w:t>
      </w:r>
      <w:r w:rsidR="00831CF7" w:rsidRPr="00351203">
        <w:rPr>
          <w:rFonts w:ascii="Times New Roman" w:hAnsi="Times New Roman" w:cs="Times New Roman"/>
          <w:sz w:val="24"/>
          <w:szCs w:val="24"/>
        </w:rPr>
        <w:t>zmodyfikować</w:t>
      </w:r>
      <w:r w:rsidR="003E3D00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831CF7" w:rsidRPr="00351203">
        <w:rPr>
          <w:rFonts w:ascii="Times New Roman" w:hAnsi="Times New Roman" w:cs="Times New Roman"/>
          <w:sz w:val="24"/>
          <w:szCs w:val="24"/>
        </w:rPr>
        <w:t xml:space="preserve">niektóre </w:t>
      </w:r>
      <w:r w:rsidR="00351203">
        <w:rPr>
          <w:rFonts w:ascii="Times New Roman" w:hAnsi="Times New Roman" w:cs="Times New Roman"/>
          <w:sz w:val="24"/>
          <w:szCs w:val="24"/>
        </w:rPr>
        <w:t xml:space="preserve">jej </w:t>
      </w:r>
      <w:r w:rsidR="00831CF7" w:rsidRPr="00351203">
        <w:rPr>
          <w:rFonts w:ascii="Times New Roman" w:hAnsi="Times New Roman" w:cs="Times New Roman"/>
          <w:sz w:val="24"/>
          <w:szCs w:val="24"/>
        </w:rPr>
        <w:t>zapisy</w:t>
      </w:r>
      <w:r w:rsidR="004F39F5" w:rsidRPr="00351203">
        <w:rPr>
          <w:rFonts w:ascii="Times New Roman" w:hAnsi="Times New Roman" w:cs="Times New Roman"/>
          <w:sz w:val="24"/>
          <w:szCs w:val="24"/>
        </w:rPr>
        <w:t xml:space="preserve">. Zasadnicze kwestie </w:t>
      </w:r>
      <w:r w:rsidR="00E75586" w:rsidRPr="00351203">
        <w:rPr>
          <w:rFonts w:ascii="Times New Roman" w:hAnsi="Times New Roman" w:cs="Times New Roman"/>
          <w:sz w:val="24"/>
          <w:szCs w:val="24"/>
        </w:rPr>
        <w:t xml:space="preserve">wprowadzone są </w:t>
      </w:r>
      <w:r w:rsidR="00B84E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75586" w:rsidRPr="00351203">
        <w:rPr>
          <w:rFonts w:ascii="Times New Roman" w:hAnsi="Times New Roman" w:cs="Times New Roman"/>
          <w:sz w:val="24"/>
          <w:szCs w:val="24"/>
        </w:rPr>
        <w:t xml:space="preserve">w  </w:t>
      </w:r>
      <w:r w:rsidR="004F39F5" w:rsidRPr="00351203">
        <w:rPr>
          <w:rFonts w:ascii="Times New Roman" w:hAnsi="Times New Roman" w:cs="Times New Roman"/>
          <w:sz w:val="24"/>
          <w:szCs w:val="24"/>
        </w:rPr>
        <w:t>paragraf</w:t>
      </w:r>
      <w:r w:rsidR="00E75586" w:rsidRPr="00351203">
        <w:rPr>
          <w:rFonts w:ascii="Times New Roman" w:hAnsi="Times New Roman" w:cs="Times New Roman"/>
          <w:sz w:val="24"/>
          <w:szCs w:val="24"/>
        </w:rPr>
        <w:t xml:space="preserve">ie </w:t>
      </w:r>
      <w:r w:rsidR="004F39F5" w:rsidRPr="00351203">
        <w:rPr>
          <w:rFonts w:ascii="Times New Roman" w:hAnsi="Times New Roman" w:cs="Times New Roman"/>
          <w:sz w:val="24"/>
          <w:szCs w:val="24"/>
        </w:rPr>
        <w:t xml:space="preserve">5 ust. 1  </w:t>
      </w:r>
      <w:proofErr w:type="spellStart"/>
      <w:r w:rsidR="00831CF7" w:rsidRPr="0035120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31CF7" w:rsidRPr="00351203">
        <w:rPr>
          <w:rFonts w:ascii="Times New Roman" w:hAnsi="Times New Roman" w:cs="Times New Roman"/>
          <w:sz w:val="24"/>
          <w:szCs w:val="24"/>
        </w:rPr>
        <w:t xml:space="preserve"> 3 gdzie mowa o możliwości </w:t>
      </w:r>
      <w:r w:rsidR="00E75586" w:rsidRPr="00351203">
        <w:rPr>
          <w:rFonts w:ascii="Times New Roman" w:hAnsi="Times New Roman" w:cs="Times New Roman"/>
          <w:sz w:val="24"/>
          <w:szCs w:val="24"/>
        </w:rPr>
        <w:t>ods</w:t>
      </w:r>
      <w:r w:rsidR="00831CF7" w:rsidRPr="00351203">
        <w:rPr>
          <w:rFonts w:ascii="Times New Roman" w:hAnsi="Times New Roman" w:cs="Times New Roman"/>
          <w:sz w:val="24"/>
          <w:szCs w:val="24"/>
        </w:rPr>
        <w:t>tąpienia</w:t>
      </w:r>
      <w:r w:rsidR="00E75586" w:rsidRPr="00351203">
        <w:rPr>
          <w:rFonts w:ascii="Times New Roman" w:hAnsi="Times New Roman" w:cs="Times New Roman"/>
          <w:sz w:val="24"/>
          <w:szCs w:val="24"/>
        </w:rPr>
        <w:t xml:space="preserve"> od ustalenia opłaty dla rodzica jeżeli nieznane jest miejsce jego zamieszkania i przy dochowaniu należytej staranności nie jest możliwe jego ustalenie.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195F81" w:rsidRPr="00351203">
        <w:rPr>
          <w:rFonts w:ascii="Times New Roman" w:hAnsi="Times New Roman" w:cs="Times New Roman"/>
          <w:sz w:val="24"/>
          <w:szCs w:val="24"/>
        </w:rPr>
        <w:t xml:space="preserve"> Obecnie w takich przypadkach występuje się do sądu o ustalenie kuratora dla osoby nieobecnej</w:t>
      </w:r>
      <w:r w:rsidR="00FC1C8E" w:rsidRPr="00351203">
        <w:rPr>
          <w:rFonts w:ascii="Times New Roman" w:hAnsi="Times New Roman" w:cs="Times New Roman"/>
          <w:sz w:val="24"/>
          <w:szCs w:val="24"/>
        </w:rPr>
        <w:t>.</w:t>
      </w:r>
      <w:r w:rsidR="00195F81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351203">
        <w:rPr>
          <w:rFonts w:ascii="Times New Roman" w:hAnsi="Times New Roman" w:cs="Times New Roman"/>
          <w:sz w:val="24"/>
          <w:szCs w:val="24"/>
        </w:rPr>
        <w:t>Możliwość o</w:t>
      </w:r>
      <w:r w:rsidR="00351203" w:rsidRPr="00351203">
        <w:rPr>
          <w:rFonts w:ascii="Times New Roman" w:hAnsi="Times New Roman" w:cs="Times New Roman"/>
          <w:sz w:val="24"/>
          <w:szCs w:val="24"/>
        </w:rPr>
        <w:t>dstąpienia od ustalenia opłaty</w:t>
      </w:r>
      <w:r w:rsidR="00195F81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20209E" w:rsidRPr="00351203">
        <w:rPr>
          <w:rFonts w:ascii="Times New Roman" w:hAnsi="Times New Roman" w:cs="Times New Roman"/>
          <w:sz w:val="24"/>
          <w:szCs w:val="24"/>
        </w:rPr>
        <w:t>jest także przew</w:t>
      </w:r>
      <w:r w:rsidR="00D8154E" w:rsidRPr="00351203">
        <w:rPr>
          <w:rFonts w:ascii="Times New Roman" w:hAnsi="Times New Roman" w:cs="Times New Roman"/>
          <w:sz w:val="24"/>
          <w:szCs w:val="24"/>
        </w:rPr>
        <w:t>idziana w przypadku jeżeli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 dochód przekracza 150% kryterium dochodowego i jest</w:t>
      </w:r>
      <w:r w:rsidR="00EB370A" w:rsidRPr="00351203">
        <w:rPr>
          <w:rFonts w:ascii="Times New Roman" w:hAnsi="Times New Roman" w:cs="Times New Roman"/>
          <w:sz w:val="24"/>
          <w:szCs w:val="24"/>
        </w:rPr>
        <w:t xml:space="preserve"> spełniona przynajmniej jedna z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EB370A" w:rsidRPr="00351203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831CF7" w:rsidRPr="00351203">
        <w:rPr>
          <w:rFonts w:ascii="Times New Roman" w:hAnsi="Times New Roman" w:cs="Times New Roman"/>
          <w:sz w:val="24"/>
          <w:szCs w:val="24"/>
        </w:rPr>
        <w:t>w tym miejscu przesłanek. Jedną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 z </w:t>
      </w:r>
      <w:r w:rsidR="00D263BB">
        <w:rPr>
          <w:rFonts w:ascii="Times New Roman" w:hAnsi="Times New Roman" w:cs="Times New Roman"/>
          <w:sz w:val="24"/>
          <w:szCs w:val="24"/>
        </w:rPr>
        <w:t>takich okoliczności jest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 przebywanie osoby zobowiązanej </w:t>
      </w:r>
      <w:r w:rsidR="00EB370A" w:rsidRPr="00351203">
        <w:rPr>
          <w:rFonts w:ascii="Times New Roman" w:hAnsi="Times New Roman" w:cs="Times New Roman"/>
          <w:sz w:val="24"/>
          <w:szCs w:val="24"/>
        </w:rPr>
        <w:t xml:space="preserve">do ponoszenia opłat </w:t>
      </w:r>
      <w:r w:rsidR="0020209E" w:rsidRPr="00351203">
        <w:rPr>
          <w:rFonts w:ascii="Times New Roman" w:hAnsi="Times New Roman" w:cs="Times New Roman"/>
          <w:sz w:val="24"/>
          <w:szCs w:val="24"/>
        </w:rPr>
        <w:t xml:space="preserve">w areszcie śledczym lub zakładzie karnym. </w:t>
      </w:r>
      <w:r w:rsidR="007B7895" w:rsidRPr="00351203">
        <w:rPr>
          <w:rFonts w:ascii="Times New Roman" w:hAnsi="Times New Roman" w:cs="Times New Roman"/>
          <w:sz w:val="24"/>
          <w:szCs w:val="24"/>
        </w:rPr>
        <w:t>W  paragra</w:t>
      </w:r>
      <w:r w:rsidR="00EB370A" w:rsidRPr="00351203">
        <w:rPr>
          <w:rFonts w:ascii="Times New Roman" w:hAnsi="Times New Roman" w:cs="Times New Roman"/>
          <w:sz w:val="24"/>
          <w:szCs w:val="24"/>
        </w:rPr>
        <w:t xml:space="preserve">fie 6 ust.1 </w:t>
      </w:r>
      <w:proofErr w:type="spellStart"/>
      <w:r w:rsidR="00EB370A" w:rsidRPr="0035120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EB370A" w:rsidRPr="00351203">
        <w:rPr>
          <w:rFonts w:ascii="Times New Roman" w:hAnsi="Times New Roman" w:cs="Times New Roman"/>
          <w:sz w:val="24"/>
          <w:szCs w:val="24"/>
        </w:rPr>
        <w:t xml:space="preserve"> 5 uwzględniono </w:t>
      </w:r>
      <w:r w:rsidR="007B7895" w:rsidRPr="00351203">
        <w:rPr>
          <w:rFonts w:ascii="Times New Roman" w:hAnsi="Times New Roman" w:cs="Times New Roman"/>
          <w:sz w:val="24"/>
          <w:szCs w:val="24"/>
        </w:rPr>
        <w:t>możliwość umorzenia należności w przypad</w:t>
      </w:r>
      <w:r w:rsidR="00831CF7" w:rsidRPr="00351203">
        <w:rPr>
          <w:rFonts w:ascii="Times New Roman" w:hAnsi="Times New Roman" w:cs="Times New Roman"/>
          <w:sz w:val="24"/>
          <w:szCs w:val="24"/>
        </w:rPr>
        <w:t xml:space="preserve">ku śmierci osoby zobowiązanej. </w:t>
      </w:r>
      <w:r w:rsidR="00FC1C8E" w:rsidRPr="00351203">
        <w:rPr>
          <w:rFonts w:ascii="Times New Roman" w:hAnsi="Times New Roman" w:cs="Times New Roman"/>
          <w:sz w:val="24"/>
          <w:szCs w:val="24"/>
        </w:rPr>
        <w:t xml:space="preserve">W dotychczasowym brzmieniu uchwały </w:t>
      </w:r>
      <w:r w:rsidR="005651CE" w:rsidRPr="00351203">
        <w:rPr>
          <w:rFonts w:ascii="Times New Roman" w:hAnsi="Times New Roman" w:cs="Times New Roman"/>
          <w:sz w:val="24"/>
          <w:szCs w:val="24"/>
        </w:rPr>
        <w:t xml:space="preserve">w sytuacji śmierci </w:t>
      </w:r>
      <w:r w:rsidR="00D8154E" w:rsidRPr="00351203">
        <w:rPr>
          <w:rFonts w:ascii="Times New Roman" w:hAnsi="Times New Roman" w:cs="Times New Roman"/>
          <w:sz w:val="24"/>
          <w:szCs w:val="24"/>
        </w:rPr>
        <w:t xml:space="preserve">potencjalnego </w:t>
      </w:r>
      <w:r w:rsidR="009A612E" w:rsidRPr="00351203">
        <w:rPr>
          <w:rFonts w:ascii="Times New Roman" w:hAnsi="Times New Roman" w:cs="Times New Roman"/>
          <w:sz w:val="24"/>
          <w:szCs w:val="24"/>
        </w:rPr>
        <w:t>dłużnika należało dochodzić</w:t>
      </w:r>
      <w:r w:rsidR="005651CE" w:rsidRPr="00351203">
        <w:rPr>
          <w:rFonts w:ascii="Times New Roman" w:hAnsi="Times New Roman" w:cs="Times New Roman"/>
          <w:sz w:val="24"/>
          <w:szCs w:val="24"/>
        </w:rPr>
        <w:t xml:space="preserve"> </w:t>
      </w:r>
      <w:r w:rsidR="007173C9" w:rsidRPr="00351203">
        <w:rPr>
          <w:rFonts w:ascii="Times New Roman" w:hAnsi="Times New Roman" w:cs="Times New Roman"/>
          <w:sz w:val="24"/>
          <w:szCs w:val="24"/>
        </w:rPr>
        <w:t xml:space="preserve">roszczeń </w:t>
      </w:r>
      <w:r w:rsidR="00D8154E" w:rsidRPr="00351203">
        <w:rPr>
          <w:rFonts w:ascii="Times New Roman" w:hAnsi="Times New Roman" w:cs="Times New Roman"/>
          <w:sz w:val="24"/>
          <w:szCs w:val="24"/>
        </w:rPr>
        <w:t>z masy spadkowej. Jest to postępowanie bardzo uciążliwe i długotrwałe</w:t>
      </w:r>
      <w:r w:rsidR="009A612E" w:rsidRPr="00351203">
        <w:rPr>
          <w:rFonts w:ascii="Times New Roman" w:hAnsi="Times New Roman" w:cs="Times New Roman"/>
          <w:sz w:val="24"/>
          <w:szCs w:val="24"/>
        </w:rPr>
        <w:t xml:space="preserve">, często bezskuteczne ze względu na brak możliwości ściągnięcia jakiejkolwiek kwoty. </w:t>
      </w:r>
      <w:r w:rsidR="00FC1C8E" w:rsidRPr="00351203">
        <w:rPr>
          <w:rFonts w:ascii="Times New Roman" w:hAnsi="Times New Roman" w:cs="Times New Roman"/>
          <w:sz w:val="24"/>
          <w:szCs w:val="24"/>
        </w:rPr>
        <w:t xml:space="preserve">Dla pełnej przejrzystości </w:t>
      </w:r>
      <w:r w:rsidR="006A5F28" w:rsidRPr="00351203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B84E3F">
        <w:rPr>
          <w:rFonts w:ascii="Times New Roman" w:hAnsi="Times New Roman" w:cs="Times New Roman"/>
          <w:sz w:val="24"/>
          <w:szCs w:val="24"/>
        </w:rPr>
        <w:t xml:space="preserve">zostały </w:t>
      </w:r>
      <w:r w:rsidR="00ED0AC6">
        <w:rPr>
          <w:rFonts w:ascii="Times New Roman" w:hAnsi="Times New Roman" w:cs="Times New Roman"/>
          <w:sz w:val="24"/>
          <w:szCs w:val="24"/>
        </w:rPr>
        <w:t xml:space="preserve">procentowe wartości </w:t>
      </w:r>
      <w:r w:rsidR="006A5F28" w:rsidRPr="00351203">
        <w:rPr>
          <w:rFonts w:ascii="Times New Roman" w:hAnsi="Times New Roman" w:cs="Times New Roman"/>
          <w:sz w:val="24"/>
          <w:szCs w:val="24"/>
        </w:rPr>
        <w:t xml:space="preserve">umorzenia opłaty za pobyt dziecka w pieczy zastępczej </w:t>
      </w:r>
      <w:r w:rsidR="00ED0AC6">
        <w:rPr>
          <w:rFonts w:ascii="Times New Roman" w:hAnsi="Times New Roman" w:cs="Times New Roman"/>
          <w:sz w:val="24"/>
          <w:szCs w:val="24"/>
        </w:rPr>
        <w:t>w powiązaniu</w:t>
      </w:r>
      <w:r w:rsidR="00C125D9">
        <w:rPr>
          <w:rFonts w:ascii="Times New Roman" w:hAnsi="Times New Roman" w:cs="Times New Roman"/>
          <w:sz w:val="24"/>
          <w:szCs w:val="24"/>
        </w:rPr>
        <w:t xml:space="preserve"> z </w:t>
      </w:r>
      <w:r w:rsidR="00ED0AC6">
        <w:rPr>
          <w:rFonts w:ascii="Times New Roman" w:hAnsi="Times New Roman" w:cs="Times New Roman"/>
          <w:sz w:val="24"/>
          <w:szCs w:val="24"/>
        </w:rPr>
        <w:t>kryterium dochodow</w:t>
      </w:r>
      <w:r w:rsidR="00C125D9">
        <w:rPr>
          <w:rFonts w:ascii="Times New Roman" w:hAnsi="Times New Roman" w:cs="Times New Roman"/>
          <w:sz w:val="24"/>
          <w:szCs w:val="24"/>
        </w:rPr>
        <w:t>ym</w:t>
      </w:r>
      <w:r w:rsidR="00ED0AC6">
        <w:rPr>
          <w:rFonts w:ascii="Times New Roman" w:hAnsi="Times New Roman" w:cs="Times New Roman"/>
          <w:sz w:val="24"/>
          <w:szCs w:val="24"/>
        </w:rPr>
        <w:t xml:space="preserve"> </w:t>
      </w:r>
      <w:r w:rsidR="0070363F" w:rsidRPr="00351203">
        <w:rPr>
          <w:rFonts w:ascii="Times New Roman" w:hAnsi="Times New Roman" w:cs="Times New Roman"/>
          <w:sz w:val="24"/>
          <w:szCs w:val="24"/>
        </w:rPr>
        <w:t>w przypadku, gdy dochód osoby zobowiązanej przekracza 15</w:t>
      </w:r>
      <w:r w:rsidR="00351203">
        <w:rPr>
          <w:rFonts w:ascii="Times New Roman" w:hAnsi="Times New Roman" w:cs="Times New Roman"/>
          <w:sz w:val="24"/>
          <w:szCs w:val="24"/>
        </w:rPr>
        <w:t xml:space="preserve">0% kwoty kryterium dochodowego </w:t>
      </w:r>
      <w:r w:rsidR="00AD0985" w:rsidRPr="00351203">
        <w:rPr>
          <w:rFonts w:ascii="Times New Roman" w:hAnsi="Times New Roman" w:cs="Times New Roman"/>
          <w:sz w:val="24"/>
          <w:szCs w:val="24"/>
        </w:rPr>
        <w:t>(paragraf 7</w:t>
      </w:r>
      <w:r w:rsidR="006B07BB" w:rsidRPr="00351203">
        <w:rPr>
          <w:rFonts w:ascii="Times New Roman" w:hAnsi="Times New Roman" w:cs="Times New Roman"/>
          <w:sz w:val="24"/>
          <w:szCs w:val="24"/>
        </w:rPr>
        <w:t xml:space="preserve"> projektu uchwały</w:t>
      </w:r>
      <w:r w:rsidR="00AD0985" w:rsidRPr="0035120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90F6D" w:rsidRDefault="00890F6D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Zarząd jednogłośnie 4 głosami „za” przyjął projekt uchwały Rady Powiatu Zawierciańskiego </w:t>
      </w:r>
      <w:r w:rsidRPr="00DA5FB9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określenia </w:t>
      </w:r>
      <w:r w:rsidRPr="005801DA">
        <w:rPr>
          <w:rFonts w:ascii="Times New Roman" w:hAnsi="Times New Roman" w:cs="Times New Roman"/>
          <w:sz w:val="24"/>
          <w:szCs w:val="24"/>
        </w:rPr>
        <w:t xml:space="preserve">szczegółowych warunków umorzenia w całości lub w części, łącznie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01DA">
        <w:rPr>
          <w:rFonts w:ascii="Times New Roman" w:hAnsi="Times New Roman" w:cs="Times New Roman"/>
          <w:sz w:val="24"/>
          <w:szCs w:val="24"/>
        </w:rPr>
        <w:t>z odsetkami, odroczenia terminu płatności, rozłożenia na raty lub odstąpienia od ustalenia opłaty za pobyt dziecka w pieczy zastępczej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203" w:rsidRPr="00831CF7" w:rsidRDefault="00351203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890F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890F6D" w:rsidRPr="00C33E55" w:rsidRDefault="00AB44DF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75E80">
        <w:rPr>
          <w:rFonts w:ascii="Times New Roman" w:hAnsi="Times New Roman" w:cs="Times New Roman"/>
          <w:sz w:val="24"/>
          <w:szCs w:val="24"/>
        </w:rPr>
        <w:t>Dyrektor Powiatowego Centrum Pomocy Rodzinie w Zawierciu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D00">
        <w:rPr>
          <w:rFonts w:ascii="Times New Roman" w:hAnsi="Times New Roman" w:cs="Times New Roman"/>
          <w:b/>
          <w:sz w:val="24"/>
          <w:szCs w:val="24"/>
        </w:rPr>
        <w:t>Adam Witas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55">
        <w:rPr>
          <w:rFonts w:ascii="Times New Roman" w:hAnsi="Times New Roman" w:cs="Times New Roman"/>
          <w:sz w:val="24"/>
          <w:szCs w:val="24"/>
        </w:rPr>
        <w:t>poinformował, że</w:t>
      </w:r>
      <w:r w:rsidR="003E4178" w:rsidRPr="00C33E55">
        <w:rPr>
          <w:rFonts w:ascii="Times New Roman" w:hAnsi="Times New Roman" w:cs="Times New Roman"/>
          <w:sz w:val="24"/>
          <w:szCs w:val="24"/>
        </w:rPr>
        <w:t xml:space="preserve"> ustawowe</w:t>
      </w:r>
      <w:r w:rsidRPr="00C33E55">
        <w:rPr>
          <w:rFonts w:ascii="Times New Roman" w:hAnsi="Times New Roman" w:cs="Times New Roman"/>
          <w:sz w:val="24"/>
          <w:szCs w:val="24"/>
        </w:rPr>
        <w:t xml:space="preserve"> </w:t>
      </w:r>
      <w:r w:rsidR="003E4178" w:rsidRPr="00C33E5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zadania powiatu </w:t>
      </w:r>
      <w:r w:rsidR="00F22ECA" w:rsidRPr="00C33E5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3E4178" w:rsidRPr="00C33E55">
        <w:rPr>
          <w:rStyle w:val="st"/>
          <w:rFonts w:ascii="Times New Roman" w:hAnsi="Times New Roman" w:cs="Times New Roman"/>
          <w:sz w:val="24"/>
          <w:szCs w:val="24"/>
        </w:rPr>
        <w:t xml:space="preserve">z zakresu </w:t>
      </w:r>
      <w:r w:rsidR="007E5497" w:rsidRPr="00C33E55">
        <w:rPr>
          <w:rStyle w:val="Uwydatnienie"/>
          <w:rFonts w:ascii="Times New Roman" w:hAnsi="Times New Roman" w:cs="Times New Roman"/>
          <w:i w:val="0"/>
          <w:sz w:val="24"/>
          <w:szCs w:val="24"/>
        </w:rPr>
        <w:t>pomocy społecznej</w:t>
      </w:r>
      <w:r w:rsidR="007E5497" w:rsidRPr="00C33E5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3E4178" w:rsidRPr="00C33E55">
        <w:rPr>
          <w:rStyle w:val="st"/>
          <w:rFonts w:ascii="Times New Roman" w:hAnsi="Times New Roman" w:cs="Times New Roman"/>
          <w:sz w:val="24"/>
          <w:szCs w:val="24"/>
        </w:rPr>
        <w:t xml:space="preserve">oraz </w:t>
      </w:r>
      <w:r w:rsidR="00F22ECA" w:rsidRPr="00C33E55">
        <w:rPr>
          <w:rStyle w:val="st"/>
          <w:rFonts w:ascii="Times New Roman" w:hAnsi="Times New Roman" w:cs="Times New Roman"/>
          <w:sz w:val="24"/>
          <w:szCs w:val="24"/>
        </w:rPr>
        <w:t>wspierania rodziny i systemu</w:t>
      </w:r>
      <w:r w:rsidR="00F22ECA" w:rsidRPr="00C33E5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F22ECA" w:rsidRPr="00C33E55">
        <w:rPr>
          <w:rStyle w:val="Uwydatnienie"/>
          <w:rFonts w:ascii="Times New Roman" w:hAnsi="Times New Roman" w:cs="Times New Roman"/>
          <w:i w:val="0"/>
          <w:sz w:val="24"/>
          <w:szCs w:val="24"/>
        </w:rPr>
        <w:t>pieczy zastępczej</w:t>
      </w:r>
      <w:r w:rsidR="003E4178" w:rsidRPr="00C33E55">
        <w:rPr>
          <w:rFonts w:ascii="Times New Roman" w:hAnsi="Times New Roman" w:cs="Times New Roman"/>
          <w:sz w:val="24"/>
          <w:szCs w:val="24"/>
        </w:rPr>
        <w:t xml:space="preserve"> w 2016 roku były realizowane w sposób należyty. PCPR realizowała m.in. zadania z zakresu rehabilitacji społecznej osób niepełnosprawnych </w:t>
      </w:r>
      <w:r w:rsidR="00B84E3F" w:rsidRPr="00C33E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E53C7" w:rsidRPr="00C33E55">
        <w:rPr>
          <w:rFonts w:ascii="Times New Roman" w:hAnsi="Times New Roman" w:cs="Times New Roman"/>
          <w:sz w:val="24"/>
          <w:szCs w:val="24"/>
        </w:rPr>
        <w:t xml:space="preserve">w ramach otrzymanych zgodnie z algorytmem środków </w:t>
      </w:r>
      <w:r w:rsidR="003E4178" w:rsidRPr="00C33E55">
        <w:rPr>
          <w:rFonts w:ascii="Times New Roman" w:hAnsi="Times New Roman" w:cs="Times New Roman"/>
          <w:sz w:val="24"/>
          <w:szCs w:val="24"/>
        </w:rPr>
        <w:t xml:space="preserve">PFRON. Do rozdysponowania jednostka miała prawie 1 mln zł. Dzięki wprowadzonym kryteriom wydatkowym </w:t>
      </w:r>
      <w:r w:rsidR="00B84E3F" w:rsidRPr="00C33E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4178" w:rsidRPr="00C33E55">
        <w:rPr>
          <w:rFonts w:ascii="Times New Roman" w:hAnsi="Times New Roman" w:cs="Times New Roman"/>
          <w:sz w:val="24"/>
          <w:szCs w:val="24"/>
        </w:rPr>
        <w:t xml:space="preserve">i przyznawania dofinansowań środków wystarczyło na </w:t>
      </w:r>
      <w:r w:rsidR="00C62BD9" w:rsidRPr="00C33E55">
        <w:rPr>
          <w:rFonts w:ascii="Times New Roman" w:hAnsi="Times New Roman" w:cs="Times New Roman"/>
          <w:sz w:val="24"/>
          <w:szCs w:val="24"/>
        </w:rPr>
        <w:t>cały rok. Priorytetem były zadania dotyczące likwidacji barier architektonicznych. Na ten cel były zwiększone środki i wszystkie wnioski zostały zrealizowane. Niestety odbyło się to z ograniczeniem dofinansow</w:t>
      </w:r>
      <w:r w:rsidR="00BF776E">
        <w:rPr>
          <w:rFonts w:ascii="Times New Roman" w:hAnsi="Times New Roman" w:cs="Times New Roman"/>
          <w:sz w:val="24"/>
          <w:szCs w:val="24"/>
        </w:rPr>
        <w:t xml:space="preserve">ania na turnusy rehabilitacyjne dorosłych. </w:t>
      </w:r>
      <w:r w:rsidR="007D5706" w:rsidRPr="00C33E55">
        <w:rPr>
          <w:rFonts w:ascii="Times New Roman" w:hAnsi="Times New Roman" w:cs="Times New Roman"/>
          <w:sz w:val="24"/>
          <w:szCs w:val="24"/>
        </w:rPr>
        <w:t>P</w:t>
      </w:r>
      <w:r w:rsidR="006328B7" w:rsidRPr="00C33E55">
        <w:rPr>
          <w:rFonts w:ascii="Times New Roman" w:hAnsi="Times New Roman" w:cs="Times New Roman"/>
          <w:sz w:val="24"/>
          <w:szCs w:val="24"/>
        </w:rPr>
        <w:t>referencyjnie były traktowane w</w:t>
      </w:r>
      <w:r w:rsidR="00BF776E">
        <w:rPr>
          <w:rFonts w:ascii="Times New Roman" w:hAnsi="Times New Roman" w:cs="Times New Roman"/>
          <w:sz w:val="24"/>
          <w:szCs w:val="24"/>
        </w:rPr>
        <w:t>nioski dzieci niepełnosprawnych</w:t>
      </w:r>
      <w:r w:rsidR="009E2063" w:rsidRPr="00C33E55">
        <w:rPr>
          <w:rFonts w:ascii="Times New Roman" w:hAnsi="Times New Roman" w:cs="Times New Roman"/>
          <w:sz w:val="24"/>
          <w:szCs w:val="24"/>
        </w:rPr>
        <w:t xml:space="preserve"> </w:t>
      </w:r>
      <w:r w:rsidR="007D5706" w:rsidRPr="00C33E55">
        <w:rPr>
          <w:rFonts w:ascii="Times New Roman" w:hAnsi="Times New Roman" w:cs="Times New Roman"/>
          <w:sz w:val="24"/>
          <w:szCs w:val="24"/>
        </w:rPr>
        <w:t xml:space="preserve">W bieżącym roku kwota środków na </w:t>
      </w:r>
      <w:r w:rsidR="00FD5AED" w:rsidRPr="00C33E55">
        <w:rPr>
          <w:rFonts w:ascii="Times New Roman" w:hAnsi="Times New Roman" w:cs="Times New Roman"/>
          <w:sz w:val="24"/>
          <w:szCs w:val="24"/>
        </w:rPr>
        <w:t xml:space="preserve">turnusy rehabilitacyjne </w:t>
      </w:r>
      <w:r w:rsidR="007D5706" w:rsidRPr="00C33E55">
        <w:rPr>
          <w:rFonts w:ascii="Times New Roman" w:hAnsi="Times New Roman" w:cs="Times New Roman"/>
          <w:sz w:val="24"/>
          <w:szCs w:val="24"/>
        </w:rPr>
        <w:t xml:space="preserve">została zwiększona. </w:t>
      </w:r>
      <w:r w:rsidR="009E2063" w:rsidRPr="00C33E55">
        <w:rPr>
          <w:rFonts w:ascii="Times New Roman" w:hAnsi="Times New Roman" w:cs="Times New Roman"/>
          <w:sz w:val="24"/>
          <w:szCs w:val="24"/>
        </w:rPr>
        <w:t xml:space="preserve">Jeśli chodzi o zadania z zakresu </w:t>
      </w:r>
      <w:r w:rsidR="009E2063" w:rsidRPr="00C33E55">
        <w:rPr>
          <w:rStyle w:val="st"/>
          <w:rFonts w:ascii="Times New Roman" w:hAnsi="Times New Roman" w:cs="Times New Roman"/>
          <w:sz w:val="24"/>
          <w:szCs w:val="24"/>
        </w:rPr>
        <w:t>wspierania rodziny i systemu</w:t>
      </w:r>
      <w:r w:rsidR="009E2063" w:rsidRPr="00C33E5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9E2063" w:rsidRPr="00C33E55">
        <w:rPr>
          <w:rStyle w:val="Uwydatnienie"/>
          <w:rFonts w:ascii="Times New Roman" w:hAnsi="Times New Roman" w:cs="Times New Roman"/>
          <w:i w:val="0"/>
          <w:sz w:val="24"/>
          <w:szCs w:val="24"/>
        </w:rPr>
        <w:t>pieczy zastępczej</w:t>
      </w:r>
      <w:r w:rsidR="00C23089" w:rsidRPr="00C33E55">
        <w:rPr>
          <w:rFonts w:ascii="Times New Roman" w:hAnsi="Times New Roman" w:cs="Times New Roman"/>
          <w:sz w:val="24"/>
          <w:szCs w:val="24"/>
        </w:rPr>
        <w:t xml:space="preserve"> </w:t>
      </w:r>
      <w:r w:rsidR="009E2063" w:rsidRPr="00C33E55">
        <w:rPr>
          <w:rFonts w:ascii="Times New Roman" w:hAnsi="Times New Roman" w:cs="Times New Roman"/>
          <w:sz w:val="24"/>
          <w:szCs w:val="24"/>
        </w:rPr>
        <w:t>to wszystkie zadania zostały zrealizowane</w:t>
      </w:r>
      <w:r w:rsidR="00B5281C" w:rsidRPr="00C33E55">
        <w:rPr>
          <w:rFonts w:ascii="Times New Roman" w:hAnsi="Times New Roman" w:cs="Times New Roman"/>
          <w:sz w:val="24"/>
          <w:szCs w:val="24"/>
        </w:rPr>
        <w:t xml:space="preserve">. W </w:t>
      </w:r>
      <w:r w:rsidR="00C23089" w:rsidRPr="00C33E55">
        <w:rPr>
          <w:rFonts w:ascii="Times New Roman" w:hAnsi="Times New Roman" w:cs="Times New Roman"/>
          <w:sz w:val="24"/>
          <w:szCs w:val="24"/>
        </w:rPr>
        <w:t xml:space="preserve">roku 2016 funkcjonowało 121 rodzin zastępczych, w których umieszczonych było 175 dzieci. Prawie 70 dzieci umieszczono w placówkach opiekuńczo-wychowawczych. </w:t>
      </w:r>
    </w:p>
    <w:p w:rsidR="009F3197" w:rsidRPr="00C33E55" w:rsidRDefault="009F3197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C33E55">
        <w:rPr>
          <w:rFonts w:ascii="Times New Roman" w:hAnsi="Times New Roman" w:cs="Times New Roman"/>
          <w:b/>
          <w:sz w:val="24"/>
          <w:szCs w:val="24"/>
        </w:rPr>
        <w:t>Maria Milejska</w:t>
      </w:r>
      <w:r w:rsidR="008D4EA5" w:rsidRPr="00C33E55">
        <w:rPr>
          <w:rFonts w:ascii="Times New Roman" w:hAnsi="Times New Roman" w:cs="Times New Roman"/>
          <w:sz w:val="24"/>
          <w:szCs w:val="24"/>
        </w:rPr>
        <w:t xml:space="preserve"> powiedziała</w:t>
      </w:r>
      <w:r w:rsidR="0038737E" w:rsidRPr="00C33E55">
        <w:rPr>
          <w:rFonts w:ascii="Times New Roman" w:hAnsi="Times New Roman" w:cs="Times New Roman"/>
          <w:sz w:val="24"/>
          <w:szCs w:val="24"/>
        </w:rPr>
        <w:t>, ż</w:t>
      </w:r>
      <w:r w:rsidRPr="00C33E55">
        <w:rPr>
          <w:rFonts w:ascii="Times New Roman" w:hAnsi="Times New Roman" w:cs="Times New Roman"/>
          <w:sz w:val="24"/>
          <w:szCs w:val="24"/>
        </w:rPr>
        <w:t xml:space="preserve">e jednym z załączników do omawianego projektu uchwały jest „Wykaz potrzeb powiatu zawierciańskiego w sferze pomocy społecznej”. Przedstawione przez jednostki potrzeby będą na bieżąco analizowane i w miarę posiadanych </w:t>
      </w:r>
      <w:r w:rsidR="00BA536B" w:rsidRPr="00C33E55">
        <w:rPr>
          <w:rFonts w:ascii="Times New Roman" w:hAnsi="Times New Roman" w:cs="Times New Roman"/>
          <w:sz w:val="24"/>
          <w:szCs w:val="24"/>
        </w:rPr>
        <w:t xml:space="preserve"> będą realizowane </w:t>
      </w:r>
      <w:r w:rsidRPr="00C33E55">
        <w:rPr>
          <w:rStyle w:val="st"/>
          <w:rFonts w:ascii="Times New Roman" w:hAnsi="Times New Roman" w:cs="Times New Roman"/>
          <w:sz w:val="24"/>
          <w:szCs w:val="24"/>
        </w:rPr>
        <w:t>wynikając</w:t>
      </w:r>
      <w:r w:rsidR="00BA536B" w:rsidRPr="00C33E55">
        <w:rPr>
          <w:rStyle w:val="st"/>
          <w:rFonts w:ascii="Times New Roman" w:hAnsi="Times New Roman" w:cs="Times New Roman"/>
          <w:sz w:val="24"/>
          <w:szCs w:val="24"/>
        </w:rPr>
        <w:t>e z nich</w:t>
      </w:r>
      <w:r w:rsidR="00BA536B" w:rsidRPr="00C33E55">
        <w:rPr>
          <w:rStyle w:val="st"/>
          <w:sz w:val="24"/>
          <w:szCs w:val="24"/>
        </w:rPr>
        <w:t xml:space="preserve"> </w:t>
      </w:r>
      <w:r w:rsidR="00BA536B" w:rsidRPr="00C33E55">
        <w:rPr>
          <w:rFonts w:ascii="Times New Roman" w:hAnsi="Times New Roman" w:cs="Times New Roman"/>
          <w:sz w:val="24"/>
          <w:szCs w:val="24"/>
        </w:rPr>
        <w:t xml:space="preserve">zadania. </w:t>
      </w:r>
    </w:p>
    <w:p w:rsidR="00FD5AED" w:rsidRPr="00C33E55" w:rsidRDefault="009A02A9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E55">
        <w:rPr>
          <w:rFonts w:ascii="Times New Roman" w:hAnsi="Times New Roman" w:cs="Times New Roman"/>
          <w:sz w:val="24"/>
          <w:szCs w:val="24"/>
        </w:rPr>
        <w:t>Zarząd jednogłośnie 4 głosami „za” przyjął projekt uchwały Rady Powiatu Zawierciańskiego w sprawie przyjęcia sprawozdań z działalności jednostek organizacyjnych powiatu zawierciańskiego działających z sferze pomocy społecznej w 2016 roku wraz z wykazem potrzeb powiatu na 2017 rok.</w:t>
      </w:r>
    </w:p>
    <w:p w:rsidR="00890F6D" w:rsidRPr="00831CF7" w:rsidRDefault="00890F6D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A6</w:t>
      </w:r>
    </w:p>
    <w:p w:rsidR="005F2722" w:rsidRDefault="00C55101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F1252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F1252">
        <w:rPr>
          <w:rFonts w:ascii="Times New Roman" w:hAnsi="Times New Roman" w:cs="Times New Roman"/>
          <w:b/>
          <w:sz w:val="24"/>
          <w:szCs w:val="24"/>
        </w:rPr>
        <w:t>Maria Milejska</w:t>
      </w:r>
      <w:r w:rsidRPr="00FF1252">
        <w:rPr>
          <w:rFonts w:ascii="Times New Roman" w:hAnsi="Times New Roman" w:cs="Times New Roman"/>
          <w:sz w:val="24"/>
          <w:szCs w:val="24"/>
        </w:rPr>
        <w:t xml:space="preserve"> wyjaśniła, że </w:t>
      </w:r>
      <w:r w:rsidR="00CC1143" w:rsidRPr="00FF1252">
        <w:rPr>
          <w:rFonts w:ascii="Times New Roman" w:hAnsi="Times New Roman" w:cs="Times New Roman"/>
          <w:sz w:val="24"/>
          <w:szCs w:val="24"/>
        </w:rPr>
        <w:t xml:space="preserve">beneficjentem projektu </w:t>
      </w:r>
      <w:r w:rsidR="0057455C" w:rsidRPr="00FF1252">
        <w:rPr>
          <w:rFonts w:ascii="Times New Roman" w:hAnsi="Times New Roman" w:cs="Times New Roman"/>
          <w:sz w:val="24"/>
          <w:szCs w:val="24"/>
        </w:rPr>
        <w:t xml:space="preserve">pn. </w:t>
      </w:r>
      <w:r w:rsidR="00CC1143" w:rsidRPr="00FF1252">
        <w:rPr>
          <w:rFonts w:ascii="Times New Roman" w:hAnsi="Times New Roman" w:cs="Times New Roman"/>
          <w:sz w:val="24"/>
          <w:szCs w:val="24"/>
        </w:rPr>
        <w:t xml:space="preserve">„Partnerstwo na rzecz aktywnej integracji w powiecie zawierciańskim” jest </w:t>
      </w:r>
      <w:r w:rsidR="009C313E" w:rsidRPr="00FF1252">
        <w:rPr>
          <w:rFonts w:ascii="Times New Roman" w:hAnsi="Times New Roman" w:cs="Times New Roman"/>
          <w:sz w:val="24"/>
          <w:szCs w:val="24"/>
        </w:rPr>
        <w:t>P</w:t>
      </w:r>
      <w:r w:rsidR="00CC1143" w:rsidRPr="00FF1252">
        <w:rPr>
          <w:rFonts w:ascii="Times New Roman" w:hAnsi="Times New Roman" w:cs="Times New Roman"/>
          <w:sz w:val="24"/>
          <w:szCs w:val="24"/>
        </w:rPr>
        <w:t xml:space="preserve">owiat a realizatorem Powiatowe Centrum Pomocy Rodzinie w Zawierciu. Przedstawiony projekt uchwały dotyczy upoważnienia Dyrektora Ośrodka Pomocy Dziecku i Rodzinie w Górze Włodowskiej do podejmowania tylko części działań związanych z jego </w:t>
      </w:r>
      <w:r w:rsidR="0057455C" w:rsidRPr="00FF1252">
        <w:rPr>
          <w:rFonts w:ascii="Times New Roman" w:hAnsi="Times New Roman" w:cs="Times New Roman"/>
          <w:sz w:val="24"/>
          <w:szCs w:val="24"/>
        </w:rPr>
        <w:t>realizacją</w:t>
      </w:r>
      <w:r w:rsidR="0057455C" w:rsidRPr="00FF125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646FB" w:rsidRPr="00FF1252">
        <w:rPr>
          <w:rFonts w:ascii="Times New Roman" w:hAnsi="Times New Roman" w:cs="Times New Roman"/>
          <w:sz w:val="24"/>
          <w:szCs w:val="24"/>
        </w:rPr>
        <w:t>N</w:t>
      </w:r>
      <w:r w:rsidR="003646FB" w:rsidRPr="00FF1252">
        <w:rPr>
          <w:rStyle w:val="Uwydatnienie"/>
          <w:rFonts w:ascii="Times New Roman" w:hAnsi="Times New Roman" w:cs="Times New Roman"/>
          <w:i w:val="0"/>
          <w:sz w:val="24"/>
          <w:szCs w:val="24"/>
        </w:rPr>
        <w:t>ie ma potrzeby wprowadzania do</w:t>
      </w:r>
      <w:r w:rsidR="003646FB" w:rsidRPr="00FF125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3646FB" w:rsidRPr="00FF1252">
        <w:rPr>
          <w:rStyle w:val="Uwydatnienie"/>
          <w:rFonts w:ascii="Times New Roman" w:hAnsi="Times New Roman" w:cs="Times New Roman"/>
          <w:i w:val="0"/>
          <w:sz w:val="24"/>
          <w:szCs w:val="24"/>
        </w:rPr>
        <w:t>projektu</w:t>
      </w:r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 xml:space="preserve"> uchwały zapisu w</w:t>
      </w:r>
      <w:r w:rsidR="00B5281C">
        <w:rPr>
          <w:rStyle w:val="st"/>
          <w:rFonts w:ascii="Times New Roman" w:hAnsi="Times New Roman" w:cs="Times New Roman"/>
          <w:sz w:val="24"/>
          <w:szCs w:val="24"/>
        </w:rPr>
        <w:t xml:space="preserve">skazującego na nadzór PCPR nad </w:t>
      </w:r>
      <w:proofErr w:type="spellStart"/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>OPDiR</w:t>
      </w:r>
      <w:proofErr w:type="spellEnd"/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8D4EA5">
        <w:rPr>
          <w:rStyle w:val="st"/>
          <w:rFonts w:ascii="Times New Roman" w:hAnsi="Times New Roman" w:cs="Times New Roman"/>
          <w:sz w:val="24"/>
          <w:szCs w:val="24"/>
        </w:rPr>
        <w:t xml:space="preserve">                  </w:t>
      </w:r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>w zakresie</w:t>
      </w:r>
      <w:r w:rsidR="00B5281C">
        <w:rPr>
          <w:rStyle w:val="st"/>
          <w:rFonts w:ascii="Times New Roman" w:hAnsi="Times New Roman" w:cs="Times New Roman"/>
          <w:sz w:val="24"/>
          <w:szCs w:val="24"/>
        </w:rPr>
        <w:t xml:space="preserve"> realizacji</w:t>
      </w:r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9C313E" w:rsidRPr="00FF1252">
        <w:rPr>
          <w:rStyle w:val="st"/>
          <w:rFonts w:ascii="Times New Roman" w:hAnsi="Times New Roman" w:cs="Times New Roman"/>
          <w:sz w:val="24"/>
          <w:szCs w:val="24"/>
        </w:rPr>
        <w:t>działań</w:t>
      </w:r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 xml:space="preserve"> w ramach projektu</w:t>
      </w:r>
      <w:r w:rsidR="00FF1252">
        <w:rPr>
          <w:rStyle w:val="st"/>
          <w:rFonts w:ascii="Times New Roman" w:hAnsi="Times New Roman" w:cs="Times New Roman"/>
          <w:sz w:val="24"/>
          <w:szCs w:val="24"/>
        </w:rPr>
        <w:t xml:space="preserve"> ponieważ wynika to </w:t>
      </w:r>
      <w:r w:rsidR="0038737E">
        <w:rPr>
          <w:rStyle w:val="st"/>
          <w:rFonts w:ascii="Times New Roman" w:hAnsi="Times New Roman" w:cs="Times New Roman"/>
          <w:sz w:val="24"/>
          <w:szCs w:val="24"/>
        </w:rPr>
        <w:t xml:space="preserve">z zapisów </w:t>
      </w:r>
      <w:r w:rsidR="008D4EA5">
        <w:rPr>
          <w:rStyle w:val="st"/>
          <w:rFonts w:ascii="Times New Roman" w:hAnsi="Times New Roman" w:cs="Times New Roman"/>
          <w:sz w:val="24"/>
          <w:szCs w:val="24"/>
        </w:rPr>
        <w:t>projekt</w:t>
      </w:r>
      <w:r w:rsidR="0038737E">
        <w:rPr>
          <w:rStyle w:val="st"/>
          <w:rFonts w:ascii="Times New Roman" w:hAnsi="Times New Roman" w:cs="Times New Roman"/>
          <w:sz w:val="24"/>
          <w:szCs w:val="24"/>
        </w:rPr>
        <w:t>u</w:t>
      </w:r>
      <w:r w:rsidR="008D4EA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9C313E" w:rsidRPr="00FF1252">
        <w:rPr>
          <w:rStyle w:val="st"/>
          <w:rFonts w:ascii="Times New Roman" w:hAnsi="Times New Roman" w:cs="Times New Roman"/>
          <w:sz w:val="24"/>
          <w:szCs w:val="24"/>
        </w:rPr>
        <w:t>- dodała</w:t>
      </w:r>
      <w:r w:rsidR="003646FB" w:rsidRPr="00FF125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9C313E" w:rsidRPr="00FF1252">
        <w:rPr>
          <w:rFonts w:ascii="Times New Roman" w:hAnsi="Times New Roman" w:cs="Times New Roman"/>
          <w:sz w:val="24"/>
          <w:szCs w:val="24"/>
        </w:rPr>
        <w:t>o</w:t>
      </w:r>
      <w:r w:rsidR="0057455C" w:rsidRPr="00FF1252">
        <w:rPr>
          <w:rFonts w:ascii="Times New Roman" w:hAnsi="Times New Roman" w:cs="Times New Roman"/>
          <w:sz w:val="24"/>
          <w:szCs w:val="24"/>
        </w:rPr>
        <w:t>dpowiadając na pytanie Skarbnik Powiatu</w:t>
      </w:r>
      <w:r w:rsidR="00B5281C">
        <w:rPr>
          <w:rFonts w:ascii="Times New Roman" w:hAnsi="Times New Roman" w:cs="Times New Roman"/>
          <w:sz w:val="24"/>
          <w:szCs w:val="24"/>
        </w:rPr>
        <w:t xml:space="preserve"> o zasadność uwzględnienia tej kwestii </w:t>
      </w:r>
      <w:r w:rsidR="00B84E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5281C">
        <w:rPr>
          <w:rFonts w:ascii="Times New Roman" w:hAnsi="Times New Roman" w:cs="Times New Roman"/>
          <w:sz w:val="24"/>
          <w:szCs w:val="24"/>
        </w:rPr>
        <w:t>w uchwale.</w:t>
      </w:r>
      <w:r w:rsidR="0057455C" w:rsidRPr="00FF1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F6D" w:rsidRDefault="008D4EA5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4 głosami „za” podjął uchwałę</w:t>
      </w:r>
      <w:r w:rsidR="00890F6D" w:rsidRPr="00890F6D">
        <w:rPr>
          <w:rFonts w:ascii="Times New Roman" w:hAnsi="Times New Roman" w:cs="Times New Roman"/>
          <w:sz w:val="24"/>
          <w:szCs w:val="24"/>
        </w:rPr>
        <w:t xml:space="preserve"> w sprawie upoważnienia Dyrektora Ośrodka Pomocy Dziecku i Rodzinie w Górze Włodowskiej do podejmowania czynności w zakresie części działań wynikających z realizacji projektu pn. „Partnerstwo na rzecz aktywnej integracji w powiecie zawierciańskim”.</w:t>
      </w:r>
    </w:p>
    <w:p w:rsidR="008D4EA5" w:rsidRPr="0038737E" w:rsidRDefault="008D4EA5" w:rsidP="0013298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38737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58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Pr="0038737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13298D" w:rsidRPr="006E2117" w:rsidRDefault="00235D7B" w:rsidP="006E211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9A0A63">
        <w:rPr>
          <w:rFonts w:ascii="Times New Roman" w:hAnsi="Times New Roman" w:cs="Times New Roman"/>
          <w:sz w:val="24"/>
          <w:szCs w:val="24"/>
        </w:rPr>
        <w:t>zapoznał się z wnioskiem</w:t>
      </w:r>
      <w:r w:rsidR="008D4EA5" w:rsidRPr="008D4EA5">
        <w:rPr>
          <w:rFonts w:ascii="Times New Roman" w:hAnsi="Times New Roman" w:cs="Times New Roman"/>
          <w:sz w:val="24"/>
          <w:szCs w:val="24"/>
        </w:rPr>
        <w:t xml:space="preserve"> o </w:t>
      </w:r>
      <w:r w:rsidR="009A0A63">
        <w:rPr>
          <w:rFonts w:ascii="Times New Roman" w:hAnsi="Times New Roman" w:cs="Times New Roman"/>
          <w:sz w:val="24"/>
          <w:szCs w:val="24"/>
        </w:rPr>
        <w:t xml:space="preserve">wyrażenie zgody na </w:t>
      </w:r>
      <w:r w:rsidR="008D4EA5" w:rsidRPr="008D4EA5">
        <w:rPr>
          <w:rFonts w:ascii="Times New Roman" w:hAnsi="Times New Roman" w:cs="Times New Roman"/>
          <w:sz w:val="24"/>
          <w:szCs w:val="24"/>
        </w:rPr>
        <w:t>zainstalowanie monitoringu na budynku Ośrodka Pomocy Dziecku i</w:t>
      </w:r>
      <w:r w:rsidR="009A0A63">
        <w:rPr>
          <w:rFonts w:ascii="Times New Roman" w:hAnsi="Times New Roman" w:cs="Times New Roman"/>
          <w:sz w:val="24"/>
          <w:szCs w:val="24"/>
        </w:rPr>
        <w:t xml:space="preserve"> Rodzinie w Górze Włodo</w:t>
      </w:r>
      <w:r>
        <w:rPr>
          <w:rFonts w:ascii="Times New Roman" w:hAnsi="Times New Roman" w:cs="Times New Roman"/>
          <w:sz w:val="24"/>
          <w:szCs w:val="24"/>
        </w:rPr>
        <w:t xml:space="preserve">wskiej  </w:t>
      </w:r>
      <w:r w:rsidR="009A0A63">
        <w:rPr>
          <w:rFonts w:ascii="Times New Roman" w:hAnsi="Times New Roman" w:cs="Times New Roman"/>
          <w:sz w:val="24"/>
          <w:szCs w:val="24"/>
        </w:rPr>
        <w:t xml:space="preserve">i postanowił powrócić do </w:t>
      </w:r>
      <w:r w:rsidR="00B5281C">
        <w:rPr>
          <w:rFonts w:ascii="Times New Roman" w:hAnsi="Times New Roman" w:cs="Times New Roman"/>
          <w:sz w:val="24"/>
          <w:szCs w:val="24"/>
        </w:rPr>
        <w:t xml:space="preserve">tematu </w:t>
      </w:r>
      <w:r w:rsidR="009A0A63">
        <w:rPr>
          <w:rFonts w:ascii="Times New Roman" w:hAnsi="Times New Roman" w:cs="Times New Roman"/>
          <w:sz w:val="24"/>
          <w:szCs w:val="24"/>
        </w:rPr>
        <w:t>na kolejnym posiedzeniu po uzupełnieniu materiału przez Dyrektora jednostki</w:t>
      </w:r>
      <w:r w:rsidR="00B528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0A63">
        <w:rPr>
          <w:rFonts w:ascii="Times New Roman" w:hAnsi="Times New Roman" w:cs="Times New Roman"/>
          <w:sz w:val="24"/>
          <w:szCs w:val="24"/>
        </w:rPr>
        <w:t xml:space="preserve"> o informację dotyczącą dodatkowych kosztów związanych  z obsługą monitoringu, które będą wliczane do umowy z informatykiem obsługującym Ośrodek (</w:t>
      </w:r>
      <w:proofErr w:type="spellStart"/>
      <w:r w:rsidR="009A0A6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A0A63">
        <w:rPr>
          <w:rFonts w:ascii="Times New Roman" w:hAnsi="Times New Roman" w:cs="Times New Roman"/>
          <w:sz w:val="24"/>
          <w:szCs w:val="24"/>
        </w:rPr>
        <w:t xml:space="preserve"> 3 „Karty sprawy).  </w:t>
      </w:r>
      <w:r w:rsidR="008D4EA5" w:rsidRPr="008D4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B48" w:rsidRDefault="00911B4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B48" w:rsidRDefault="00911B4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4EA5" w:rsidRPr="009A0A63" w:rsidRDefault="008D4EA5" w:rsidP="0013298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 w:rsidR="0058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EF26A6" w:rsidRPr="00EF26A6" w:rsidRDefault="00235D7B" w:rsidP="00EF26A6">
      <w:pPr>
        <w:spacing w:after="0" w:line="240" w:lineRule="auto"/>
        <w:ind w:firstLine="3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4 głosami „za” podjął uchwałę</w:t>
      </w:r>
      <w:r w:rsidRPr="00890F6D">
        <w:rPr>
          <w:rFonts w:ascii="Times New Roman" w:hAnsi="Times New Roman" w:cs="Times New Roman"/>
          <w:sz w:val="24"/>
          <w:szCs w:val="24"/>
        </w:rPr>
        <w:t xml:space="preserve"> </w:t>
      </w:r>
      <w:r w:rsidR="008D4EA5" w:rsidRPr="008D4EA5">
        <w:rPr>
          <w:rFonts w:ascii="Times New Roman" w:hAnsi="Times New Roman" w:cs="Times New Roman"/>
          <w:sz w:val="24"/>
          <w:szCs w:val="24"/>
        </w:rPr>
        <w:t>w sprawie sprawozdania z wykonania planu finansowego Szpitala Powiatowego w Zawierciu za 2016 rok.</w:t>
      </w:r>
      <w:r w:rsidR="00B52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020" w:rsidRPr="009A0A63" w:rsidRDefault="009D7020" w:rsidP="0013298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58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235D7B" w:rsidRDefault="00235D7B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Powiatowego w Zawierciu </w:t>
      </w:r>
      <w:r w:rsidRPr="00587734">
        <w:rPr>
          <w:rFonts w:ascii="Times New Roman" w:hAnsi="Times New Roman" w:cs="Times New Roman"/>
          <w:b/>
          <w:sz w:val="24"/>
          <w:szCs w:val="24"/>
        </w:rPr>
        <w:t>Anna Pilarczyk - Sprycha</w:t>
      </w:r>
      <w:r>
        <w:rPr>
          <w:rFonts w:ascii="Times New Roman" w:hAnsi="Times New Roman" w:cs="Times New Roman"/>
          <w:sz w:val="24"/>
          <w:szCs w:val="24"/>
        </w:rPr>
        <w:t xml:space="preserve"> wyjaśniła, </w:t>
      </w:r>
      <w:r w:rsidR="00EF26A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że placówka planuje wydawanie </w:t>
      </w:r>
      <w:r w:rsidR="00400A65">
        <w:rPr>
          <w:rFonts w:ascii="Times New Roman" w:hAnsi="Times New Roman" w:cs="Times New Roman"/>
          <w:sz w:val="24"/>
          <w:szCs w:val="24"/>
        </w:rPr>
        <w:t>biuletyn</w:t>
      </w:r>
      <w:r w:rsidR="00AC5A82">
        <w:rPr>
          <w:rFonts w:ascii="Times New Roman" w:hAnsi="Times New Roman" w:cs="Times New Roman"/>
          <w:sz w:val="24"/>
          <w:szCs w:val="24"/>
        </w:rPr>
        <w:t>u, którego celem będzie przekazywa</w:t>
      </w:r>
      <w:r w:rsidR="00400A65">
        <w:rPr>
          <w:rFonts w:ascii="Times New Roman" w:hAnsi="Times New Roman" w:cs="Times New Roman"/>
          <w:sz w:val="24"/>
          <w:szCs w:val="24"/>
        </w:rPr>
        <w:t>nie aktualnych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BB7">
        <w:rPr>
          <w:rFonts w:ascii="Times New Roman" w:hAnsi="Times New Roman" w:cs="Times New Roman"/>
          <w:sz w:val="24"/>
          <w:szCs w:val="24"/>
        </w:rPr>
        <w:t>informacji</w:t>
      </w:r>
      <w:r w:rsidR="00E90047">
        <w:rPr>
          <w:rFonts w:ascii="Times New Roman" w:hAnsi="Times New Roman" w:cs="Times New Roman"/>
          <w:sz w:val="24"/>
          <w:szCs w:val="24"/>
        </w:rPr>
        <w:t xml:space="preserve"> </w:t>
      </w:r>
      <w:r w:rsidR="00AD45DA">
        <w:rPr>
          <w:rFonts w:ascii="Times New Roman" w:hAnsi="Times New Roman" w:cs="Times New Roman"/>
          <w:sz w:val="24"/>
          <w:szCs w:val="24"/>
        </w:rPr>
        <w:t>dotyczących</w:t>
      </w:r>
      <w:r>
        <w:rPr>
          <w:rFonts w:ascii="Times New Roman" w:hAnsi="Times New Roman" w:cs="Times New Roman"/>
          <w:sz w:val="24"/>
          <w:szCs w:val="24"/>
        </w:rPr>
        <w:t xml:space="preserve"> działalności placówki, świadczo</w:t>
      </w:r>
      <w:r w:rsidR="00400A65">
        <w:rPr>
          <w:rFonts w:ascii="Times New Roman" w:hAnsi="Times New Roman" w:cs="Times New Roman"/>
          <w:sz w:val="24"/>
          <w:szCs w:val="24"/>
        </w:rPr>
        <w:t>nych usługach, numerach telefonów</w:t>
      </w:r>
      <w:r>
        <w:rPr>
          <w:rFonts w:ascii="Times New Roman" w:hAnsi="Times New Roman" w:cs="Times New Roman"/>
          <w:sz w:val="24"/>
          <w:szCs w:val="24"/>
        </w:rPr>
        <w:t>, itp.</w:t>
      </w:r>
      <w:r w:rsidRPr="00235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Biuletyn </w:t>
      </w:r>
      <w:r w:rsidR="00400A65">
        <w:rPr>
          <w:rFonts w:ascii="Times New Roman" w:hAnsi="Times New Roman" w:cs="Times New Roman"/>
          <w:sz w:val="24"/>
          <w:szCs w:val="24"/>
        </w:rPr>
        <w:t xml:space="preserve">byłby </w:t>
      </w:r>
      <w:r>
        <w:rPr>
          <w:rFonts w:ascii="Times New Roman" w:hAnsi="Times New Roman" w:cs="Times New Roman"/>
          <w:sz w:val="24"/>
          <w:szCs w:val="24"/>
        </w:rPr>
        <w:t xml:space="preserve">wydawany raz na kwartał. </w:t>
      </w:r>
    </w:p>
    <w:p w:rsidR="009D7020" w:rsidRDefault="004F52A5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pozytywnie ustosunkował się do powyższej inicjatywy. </w:t>
      </w:r>
    </w:p>
    <w:p w:rsidR="00235D7B" w:rsidRDefault="009D7020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58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B5281C" w:rsidRPr="00C33E55" w:rsidRDefault="00235D7B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Dyrektor Szpitala Powiatowego w Zawierciu </w:t>
      </w:r>
      <w:r w:rsidRPr="00C33E55">
        <w:rPr>
          <w:rFonts w:ascii="Times New Roman" w:hAnsi="Times New Roman" w:cs="Times New Roman"/>
          <w:b/>
          <w:sz w:val="24"/>
          <w:szCs w:val="24"/>
        </w:rPr>
        <w:t>Anna Pilarczyk – Sprycha</w:t>
      </w:r>
      <w:r w:rsidR="00BE3BB7" w:rsidRPr="00C33E55">
        <w:rPr>
          <w:rFonts w:ascii="Times New Roman" w:hAnsi="Times New Roman" w:cs="Times New Roman"/>
          <w:sz w:val="24"/>
          <w:szCs w:val="24"/>
        </w:rPr>
        <w:t xml:space="preserve"> przypomniała, że </w:t>
      </w:r>
      <w:r w:rsidRPr="00C33E55">
        <w:rPr>
          <w:rFonts w:ascii="Times New Roman" w:hAnsi="Times New Roman" w:cs="Times New Roman"/>
          <w:sz w:val="24"/>
          <w:szCs w:val="24"/>
        </w:rPr>
        <w:t xml:space="preserve">proponowane zmiany w Statucie Szpitala Powiatowego polegają na wyodrębnieniu </w:t>
      </w:r>
      <w:r w:rsidR="00AD45D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3E55">
        <w:rPr>
          <w:rFonts w:ascii="Times New Roman" w:hAnsi="Times New Roman" w:cs="Times New Roman"/>
          <w:sz w:val="24"/>
          <w:szCs w:val="24"/>
        </w:rPr>
        <w:t xml:space="preserve">w ramach Oddziału Chorób Wewnętrznych Pododdziału Kardiologicznego liczącego 10 łóżek.  Powyższe związane są z aplikowaniem o środki unijne na dofinansowanie projektu </w:t>
      </w:r>
      <w:r w:rsidR="00AD45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3E55">
        <w:rPr>
          <w:rFonts w:ascii="Times New Roman" w:hAnsi="Times New Roman" w:cs="Times New Roman"/>
          <w:sz w:val="24"/>
          <w:szCs w:val="24"/>
        </w:rPr>
        <w:t xml:space="preserve">w ramach RPO WS na lata 2014-2020 Działanie 10.1 Infrastruktura Ochrony Zdrowia.  </w:t>
      </w:r>
      <w:r w:rsidR="00B5281C" w:rsidRPr="00C33E55">
        <w:rPr>
          <w:rFonts w:ascii="Times New Roman" w:hAnsi="Times New Roman" w:cs="Times New Roman"/>
          <w:sz w:val="24"/>
          <w:szCs w:val="24"/>
        </w:rPr>
        <w:t xml:space="preserve">Pododdział zostanie utworzony pod warunkiem uzyskania dofinansowania </w:t>
      </w:r>
      <w:r w:rsidR="00400A65" w:rsidRPr="00C33E55">
        <w:rPr>
          <w:rFonts w:ascii="Times New Roman" w:hAnsi="Times New Roman" w:cs="Times New Roman"/>
          <w:sz w:val="24"/>
          <w:szCs w:val="24"/>
        </w:rPr>
        <w:t xml:space="preserve">ww. projektu. </w:t>
      </w:r>
      <w:r w:rsidR="00B5281C" w:rsidRPr="00C33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B7" w:rsidRPr="00C33E55" w:rsidRDefault="00BE3BB7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C33E55">
        <w:rPr>
          <w:rFonts w:ascii="Times New Roman" w:hAnsi="Times New Roman" w:cs="Times New Roman"/>
          <w:b/>
          <w:sz w:val="24"/>
          <w:szCs w:val="24"/>
        </w:rPr>
        <w:t>Maria Milejska</w:t>
      </w:r>
      <w:r w:rsidRPr="00C33E55">
        <w:rPr>
          <w:rFonts w:ascii="Times New Roman" w:hAnsi="Times New Roman" w:cs="Times New Roman"/>
          <w:sz w:val="24"/>
          <w:szCs w:val="24"/>
        </w:rPr>
        <w:t xml:space="preserve"> wyjaśniła, że w dniu 22 maca br. odbyły się konsultacje </w:t>
      </w:r>
      <w:r w:rsidR="00B84E3F" w:rsidRPr="00C33E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3E55">
        <w:rPr>
          <w:rFonts w:ascii="Times New Roman" w:hAnsi="Times New Roman" w:cs="Times New Roman"/>
          <w:sz w:val="24"/>
          <w:szCs w:val="24"/>
        </w:rPr>
        <w:t>z organizacjami pozarządowymi ww. projektu uchwały. Konsultacje zostały przeprowadzone w formie</w:t>
      </w:r>
      <w:r w:rsidRPr="00C33E55">
        <w:rPr>
          <w:sz w:val="24"/>
          <w:szCs w:val="24"/>
        </w:rPr>
        <w:t xml:space="preserve"> </w:t>
      </w:r>
      <w:r w:rsidRPr="00C33E55">
        <w:rPr>
          <w:rFonts w:ascii="Times New Roman" w:eastAsia="Calibri" w:hAnsi="Times New Roman" w:cs="Times New Roman"/>
          <w:sz w:val="24"/>
          <w:szCs w:val="24"/>
        </w:rPr>
        <w:t>otwarte</w:t>
      </w:r>
      <w:r w:rsidR="00C33E55" w:rsidRPr="00C33E55">
        <w:rPr>
          <w:rFonts w:ascii="Times New Roman" w:eastAsia="Calibri" w:hAnsi="Times New Roman" w:cs="Times New Roman"/>
          <w:sz w:val="24"/>
          <w:szCs w:val="24"/>
        </w:rPr>
        <w:t>go spotkania</w:t>
      </w:r>
      <w:r w:rsidRPr="00C33E55">
        <w:rPr>
          <w:rFonts w:ascii="Times New Roman" w:eastAsia="Calibri" w:hAnsi="Times New Roman" w:cs="Times New Roman"/>
          <w:sz w:val="24"/>
          <w:szCs w:val="24"/>
        </w:rPr>
        <w:t xml:space="preserve"> z przedstawicielami organizacji pozarządowych</w:t>
      </w:r>
      <w:r w:rsidRPr="00C33E55">
        <w:rPr>
          <w:rFonts w:ascii="Times New Roman" w:hAnsi="Times New Roman" w:cs="Times New Roman"/>
          <w:sz w:val="24"/>
          <w:szCs w:val="24"/>
        </w:rPr>
        <w:t>,</w:t>
      </w:r>
      <w:r w:rsidRPr="00C33E55">
        <w:rPr>
          <w:sz w:val="24"/>
          <w:szCs w:val="24"/>
        </w:rPr>
        <w:t xml:space="preserve"> </w:t>
      </w:r>
      <w:r w:rsidRPr="00C33E55">
        <w:rPr>
          <w:rFonts w:ascii="Times New Roman" w:hAnsi="Times New Roman" w:cs="Times New Roman"/>
          <w:sz w:val="24"/>
          <w:szCs w:val="24"/>
        </w:rPr>
        <w:t xml:space="preserve">na które nie przybyli przedstawiciele podmiotów uprawnionych do udziału w konsultacjach.   </w:t>
      </w:r>
    </w:p>
    <w:p w:rsidR="009D7020" w:rsidRPr="00C33E55" w:rsidRDefault="00587734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>Zarząd zapoznał</w:t>
      </w:r>
      <w:r w:rsidR="009D7020" w:rsidRPr="00C33E55">
        <w:rPr>
          <w:rFonts w:ascii="Times New Roman" w:hAnsi="Times New Roman" w:cs="Times New Roman"/>
          <w:sz w:val="24"/>
          <w:szCs w:val="24"/>
        </w:rPr>
        <w:t xml:space="preserve"> się z informacją o przeprowadzonych konsultacjach z organizacjami pozarządowymi projektu uchwały Rady Powiatu w sprawie wprowadzenia zmian do Statutu Szpitala Powiatowego w Zawierciu.</w:t>
      </w:r>
    </w:p>
    <w:p w:rsidR="00D647E1" w:rsidRDefault="00587734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1</w:t>
      </w:r>
    </w:p>
    <w:p w:rsidR="00587734" w:rsidRPr="00EC15DD" w:rsidRDefault="00D647E1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000E4A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 w:rsidR="00AC5A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45DA">
        <w:rPr>
          <w:rFonts w:ascii="Times New Roman" w:eastAsia="Calibri" w:hAnsi="Times New Roman" w:cs="Times New Roman"/>
          <w:sz w:val="24"/>
          <w:szCs w:val="24"/>
        </w:rPr>
        <w:t>zwróciła uwagę, że</w:t>
      </w:r>
      <w:r w:rsidR="00D263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8EE">
        <w:rPr>
          <w:rFonts w:ascii="Times New Roman" w:eastAsia="Calibri" w:hAnsi="Times New Roman" w:cs="Times New Roman"/>
          <w:sz w:val="24"/>
          <w:szCs w:val="24"/>
        </w:rPr>
        <w:t xml:space="preserve">dane przedstawione </w:t>
      </w:r>
      <w:r w:rsidR="00AD45D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w materiałach</w:t>
      </w:r>
      <w:r w:rsidR="00000E4A" w:rsidRPr="00000E4A">
        <w:rPr>
          <w:rFonts w:ascii="Times New Roman" w:hAnsi="Times New Roman" w:cs="Times New Roman"/>
          <w:sz w:val="24"/>
          <w:szCs w:val="24"/>
        </w:rPr>
        <w:t xml:space="preserve"> </w:t>
      </w:r>
      <w:r w:rsidR="00000E4A">
        <w:rPr>
          <w:rFonts w:ascii="Times New Roman" w:hAnsi="Times New Roman" w:cs="Times New Roman"/>
          <w:sz w:val="24"/>
          <w:szCs w:val="24"/>
        </w:rPr>
        <w:t xml:space="preserve">dotyczących wniosku </w:t>
      </w:r>
      <w:r w:rsidR="00000E4A" w:rsidRPr="00587734">
        <w:rPr>
          <w:rFonts w:ascii="Times New Roman" w:hAnsi="Times New Roman" w:cs="Times New Roman"/>
          <w:sz w:val="24"/>
          <w:szCs w:val="24"/>
        </w:rPr>
        <w:t xml:space="preserve">o </w:t>
      </w:r>
      <w:r w:rsidR="00000E4A" w:rsidRPr="00EC15DD">
        <w:rPr>
          <w:rFonts w:ascii="Times New Roman" w:eastAsia="Calibri" w:hAnsi="Times New Roman" w:cs="Times New Roman"/>
          <w:sz w:val="24"/>
          <w:szCs w:val="24"/>
        </w:rPr>
        <w:t xml:space="preserve">uruchomienie Kwalifikacyjnych Kursów Zawodowych w Powiatowym Centrum Kształcenia Zawodowego w Zawierciu </w:t>
      </w:r>
      <w:r w:rsidR="004C78EE">
        <w:rPr>
          <w:rFonts w:ascii="Times New Roman" w:eastAsia="Calibri" w:hAnsi="Times New Roman" w:cs="Times New Roman"/>
          <w:sz w:val="24"/>
          <w:szCs w:val="24"/>
        </w:rPr>
        <w:t>są zbyt ogólne. N</w:t>
      </w:r>
      <w:r w:rsidR="00000E4A" w:rsidRPr="00EC15DD">
        <w:rPr>
          <w:rFonts w:ascii="Times New Roman" w:eastAsia="Calibri" w:hAnsi="Times New Roman" w:cs="Times New Roman"/>
          <w:sz w:val="24"/>
          <w:szCs w:val="24"/>
        </w:rPr>
        <w:t xml:space="preserve">ie ma informacji o przewidywanej </w:t>
      </w:r>
      <w:r w:rsidR="004C78EE">
        <w:rPr>
          <w:rFonts w:ascii="Times New Roman" w:eastAsia="Calibri" w:hAnsi="Times New Roman" w:cs="Times New Roman"/>
          <w:sz w:val="24"/>
          <w:szCs w:val="24"/>
        </w:rPr>
        <w:t xml:space="preserve">liczbie słuchaczy na </w:t>
      </w:r>
      <w:r w:rsidR="00316D6F">
        <w:rPr>
          <w:rFonts w:ascii="Times New Roman" w:eastAsia="Calibri" w:hAnsi="Times New Roman" w:cs="Times New Roman"/>
          <w:sz w:val="24"/>
          <w:szCs w:val="24"/>
        </w:rPr>
        <w:t xml:space="preserve">wnioskowane </w:t>
      </w:r>
      <w:r w:rsidR="00AC5A82">
        <w:rPr>
          <w:rFonts w:ascii="Times New Roman" w:eastAsia="Calibri" w:hAnsi="Times New Roman" w:cs="Times New Roman"/>
          <w:sz w:val="24"/>
          <w:szCs w:val="24"/>
        </w:rPr>
        <w:t>kurs</w:t>
      </w:r>
      <w:r w:rsidR="00316D6F">
        <w:rPr>
          <w:rFonts w:ascii="Times New Roman" w:eastAsia="Calibri" w:hAnsi="Times New Roman" w:cs="Times New Roman"/>
          <w:sz w:val="24"/>
          <w:szCs w:val="24"/>
        </w:rPr>
        <w:t>y</w:t>
      </w:r>
      <w:r w:rsidR="00AC5A82">
        <w:rPr>
          <w:rFonts w:ascii="Times New Roman" w:eastAsia="Calibri" w:hAnsi="Times New Roman" w:cs="Times New Roman"/>
          <w:sz w:val="24"/>
          <w:szCs w:val="24"/>
        </w:rPr>
        <w:t>, liczbie</w:t>
      </w:r>
      <w:r w:rsidR="004C78EE">
        <w:rPr>
          <w:rFonts w:ascii="Times New Roman" w:eastAsia="Calibri" w:hAnsi="Times New Roman" w:cs="Times New Roman"/>
          <w:sz w:val="24"/>
          <w:szCs w:val="24"/>
        </w:rPr>
        <w:t xml:space="preserve"> godzin kursów.</w:t>
      </w:r>
      <w:r w:rsidR="00000E4A" w:rsidRPr="00EC1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A8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000E4A" w:rsidRPr="00EC15DD">
        <w:rPr>
          <w:rFonts w:ascii="Times New Roman" w:eastAsia="Calibri" w:hAnsi="Times New Roman" w:cs="Times New Roman"/>
          <w:sz w:val="24"/>
          <w:szCs w:val="24"/>
        </w:rPr>
        <w:t xml:space="preserve">Jej zdaniem dopiero po pierwszym kwartale będzie można podsumować wydatki na kursy, które są realizowane w </w:t>
      </w:r>
      <w:r w:rsidR="00AC5A82">
        <w:rPr>
          <w:rFonts w:ascii="Times New Roman" w:eastAsia="Calibri" w:hAnsi="Times New Roman" w:cs="Times New Roman"/>
          <w:sz w:val="24"/>
          <w:szCs w:val="24"/>
        </w:rPr>
        <w:t>bieżącym roku szkolnym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>. Na ten moment jest sytuacj</w:t>
      </w:r>
      <w:r w:rsidR="00747774" w:rsidRPr="00EC15DD">
        <w:rPr>
          <w:rFonts w:ascii="Times New Roman" w:eastAsia="Calibri" w:hAnsi="Times New Roman" w:cs="Times New Roman"/>
          <w:sz w:val="24"/>
          <w:szCs w:val="24"/>
        </w:rPr>
        <w:t>a taka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>, że główna księgowa</w:t>
      </w:r>
      <w:r w:rsidR="004C7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 xml:space="preserve">i dyrektor ZOEAS </w:t>
      </w:r>
      <w:r w:rsidR="003F2450" w:rsidRPr="00EC15DD">
        <w:rPr>
          <w:rFonts w:ascii="Times New Roman" w:eastAsia="Calibri" w:hAnsi="Times New Roman" w:cs="Times New Roman"/>
          <w:sz w:val="24"/>
          <w:szCs w:val="24"/>
        </w:rPr>
        <w:t xml:space="preserve">wskazują 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>w „Karcie sprawy”</w:t>
      </w:r>
      <w:r w:rsidR="00AC5A82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450" w:rsidRPr="00EC15DD">
        <w:rPr>
          <w:rFonts w:ascii="Times New Roman" w:eastAsia="Calibri" w:hAnsi="Times New Roman" w:cs="Times New Roman"/>
          <w:sz w:val="24"/>
          <w:szCs w:val="24"/>
        </w:rPr>
        <w:t xml:space="preserve">brak środków w budżecie jednostki w 2017r. </w:t>
      </w:r>
      <w:r w:rsidR="008C0AC7" w:rsidRPr="00EC1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45DA">
        <w:rPr>
          <w:rFonts w:ascii="Times New Roman" w:eastAsia="Calibri" w:hAnsi="Times New Roman" w:cs="Times New Roman"/>
          <w:sz w:val="24"/>
          <w:szCs w:val="24"/>
        </w:rPr>
        <w:t>na ten cel.</w:t>
      </w:r>
    </w:p>
    <w:p w:rsidR="008C0AC7" w:rsidRPr="00EC15DD" w:rsidRDefault="00EC15DD" w:rsidP="0013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5DD">
        <w:rPr>
          <w:rFonts w:ascii="Times New Roman" w:hAnsi="Times New Roman" w:cs="Times New Roman"/>
          <w:sz w:val="24"/>
          <w:szCs w:val="24"/>
        </w:rPr>
        <w:t xml:space="preserve">Zarząd postanowił powrócić do sprawy na posiedzeniu pod koniec miesiąca kwietnia po </w:t>
      </w:r>
      <w:r w:rsidR="008F0437">
        <w:rPr>
          <w:rFonts w:ascii="Times New Roman" w:hAnsi="Times New Roman" w:cs="Times New Roman"/>
          <w:sz w:val="24"/>
          <w:szCs w:val="24"/>
        </w:rPr>
        <w:t>uzupełnieniu</w:t>
      </w:r>
      <w:r w:rsidRPr="00EC15DD">
        <w:rPr>
          <w:rFonts w:ascii="Times New Roman" w:hAnsi="Times New Roman" w:cs="Times New Roman"/>
          <w:sz w:val="24"/>
          <w:szCs w:val="24"/>
        </w:rPr>
        <w:t xml:space="preserve"> materiału o wskazane</w:t>
      </w:r>
      <w:r>
        <w:rPr>
          <w:rFonts w:ascii="Times New Roman" w:hAnsi="Times New Roman" w:cs="Times New Roman"/>
          <w:sz w:val="24"/>
          <w:szCs w:val="24"/>
        </w:rPr>
        <w:t xml:space="preserve"> powyżej</w:t>
      </w:r>
      <w:r w:rsidRPr="00EC15DD">
        <w:rPr>
          <w:rFonts w:ascii="Times New Roman" w:hAnsi="Times New Roman" w:cs="Times New Roman"/>
          <w:sz w:val="24"/>
          <w:szCs w:val="24"/>
        </w:rPr>
        <w:t xml:space="preserve"> dane w zakresie planowanej liczby </w:t>
      </w:r>
      <w:r w:rsidR="00316D6F">
        <w:rPr>
          <w:rFonts w:ascii="Times New Roman" w:hAnsi="Times New Roman" w:cs="Times New Roman"/>
          <w:sz w:val="24"/>
          <w:szCs w:val="24"/>
        </w:rPr>
        <w:t>słuchaczy kursów i finansowania kursów.</w:t>
      </w:r>
      <w:r w:rsidRPr="00EC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6F8" w:rsidRPr="00F406F4" w:rsidRDefault="00587734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2</w:t>
      </w:r>
    </w:p>
    <w:p w:rsidR="005D097F" w:rsidRPr="00C33E55" w:rsidRDefault="006B3383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Członkowie Zarządu </w:t>
      </w:r>
      <w:r w:rsidR="00C33E55">
        <w:rPr>
          <w:rFonts w:ascii="Times New Roman" w:hAnsi="Times New Roman" w:cs="Times New Roman"/>
          <w:bCs/>
          <w:sz w:val="24"/>
          <w:szCs w:val="24"/>
        </w:rPr>
        <w:t>zapoznali</w:t>
      </w:r>
      <w:r w:rsidR="005D097F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AC325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CA726D">
        <w:rPr>
          <w:rFonts w:ascii="Times New Roman" w:hAnsi="Times New Roman" w:cs="Times New Roman"/>
          <w:bCs/>
          <w:sz w:val="24"/>
          <w:szCs w:val="24"/>
        </w:rPr>
        <w:t>„Kartą sprawy” i</w:t>
      </w:r>
      <w:r w:rsidR="005D0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7A5">
        <w:rPr>
          <w:rFonts w:ascii="Times New Roman" w:hAnsi="Times New Roman" w:cs="Times New Roman"/>
          <w:bCs/>
          <w:sz w:val="24"/>
          <w:szCs w:val="24"/>
        </w:rPr>
        <w:t xml:space="preserve">protokołem z posiedzenia komisji </w:t>
      </w:r>
      <w:r w:rsidR="009557A5" w:rsidRPr="00C33E55">
        <w:rPr>
          <w:rFonts w:ascii="Times New Roman" w:hAnsi="Times New Roman" w:cs="Times New Roman"/>
          <w:bCs/>
          <w:sz w:val="24"/>
          <w:szCs w:val="24"/>
        </w:rPr>
        <w:t xml:space="preserve">konkursowej przeprowadzającej konkurs na stanowisko </w:t>
      </w:r>
      <w:r w:rsidR="009557A5" w:rsidRPr="00C33E55">
        <w:rPr>
          <w:rFonts w:ascii="Times New Roman" w:hAnsi="Times New Roman"/>
          <w:sz w:val="24"/>
          <w:szCs w:val="24"/>
        </w:rPr>
        <w:t xml:space="preserve">dyrektora Poradni Psychologiczno – Pedagogicznej w Zawierciu. </w:t>
      </w:r>
    </w:p>
    <w:p w:rsidR="00410EDA" w:rsidRPr="00C33E55" w:rsidRDefault="008832DF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prośbę</w:t>
      </w:r>
      <w:r w:rsidR="008A7278">
        <w:rPr>
          <w:rFonts w:ascii="Times New Roman" w:hAnsi="Times New Roman" w:cs="Times New Roman"/>
          <w:sz w:val="24"/>
          <w:szCs w:val="24"/>
        </w:rPr>
        <w:t xml:space="preserve"> </w:t>
      </w:r>
      <w:r w:rsidR="00864678" w:rsidRPr="00C33E55">
        <w:rPr>
          <w:rFonts w:ascii="Times New Roman" w:hAnsi="Times New Roman" w:cs="Times New Roman"/>
          <w:sz w:val="24"/>
          <w:szCs w:val="24"/>
        </w:rPr>
        <w:t>C</w:t>
      </w:r>
      <w:r w:rsidR="00D010DB" w:rsidRPr="00C33E55">
        <w:rPr>
          <w:rFonts w:ascii="Times New Roman" w:hAnsi="Times New Roman" w:cs="Times New Roman"/>
          <w:sz w:val="24"/>
          <w:szCs w:val="24"/>
        </w:rPr>
        <w:t xml:space="preserve">złonka Zarządu </w:t>
      </w:r>
      <w:r w:rsidR="00D010DB" w:rsidRPr="00C33E55">
        <w:rPr>
          <w:rFonts w:ascii="Times New Roman" w:hAnsi="Times New Roman" w:cs="Times New Roman"/>
          <w:b/>
          <w:sz w:val="24"/>
          <w:szCs w:val="24"/>
        </w:rPr>
        <w:t>Marii Milejskiej</w:t>
      </w:r>
      <w:r w:rsidR="00D010DB" w:rsidRPr="00C33E55">
        <w:rPr>
          <w:rFonts w:ascii="Times New Roman" w:hAnsi="Times New Roman" w:cs="Times New Roman"/>
          <w:sz w:val="24"/>
          <w:szCs w:val="24"/>
        </w:rPr>
        <w:t xml:space="preserve"> p</w:t>
      </w:r>
      <w:r w:rsidR="00CA726D" w:rsidRPr="00C33E55">
        <w:rPr>
          <w:rFonts w:ascii="Times New Roman" w:hAnsi="Times New Roman" w:cs="Times New Roman"/>
          <w:sz w:val="24"/>
          <w:szCs w:val="24"/>
        </w:rPr>
        <w:t xml:space="preserve">.o. </w:t>
      </w:r>
      <w:r w:rsidR="006B3383" w:rsidRPr="00C33E55">
        <w:rPr>
          <w:rFonts w:ascii="Times New Roman" w:hAnsi="Times New Roman" w:cs="Times New Roman"/>
          <w:sz w:val="24"/>
          <w:szCs w:val="24"/>
        </w:rPr>
        <w:t>N</w:t>
      </w:r>
      <w:r w:rsidR="006D059A" w:rsidRPr="00C33E55">
        <w:rPr>
          <w:rFonts w:ascii="Times New Roman" w:hAnsi="Times New Roman" w:cs="Times New Roman"/>
          <w:sz w:val="24"/>
          <w:szCs w:val="24"/>
        </w:rPr>
        <w:t xml:space="preserve">aczelnik </w:t>
      </w:r>
      <w:r w:rsidR="006B3383" w:rsidRPr="00C33E55">
        <w:rPr>
          <w:rFonts w:ascii="Times New Roman" w:hAnsi="Times New Roman" w:cs="Times New Roman"/>
          <w:sz w:val="24"/>
          <w:szCs w:val="24"/>
        </w:rPr>
        <w:t>W</w:t>
      </w:r>
      <w:r w:rsidR="006D059A" w:rsidRPr="00C33E55">
        <w:rPr>
          <w:rFonts w:ascii="Times New Roman" w:hAnsi="Times New Roman" w:cs="Times New Roman"/>
          <w:sz w:val="24"/>
          <w:szCs w:val="24"/>
        </w:rPr>
        <w:t xml:space="preserve">ydziału </w:t>
      </w:r>
      <w:r w:rsidR="006B3383" w:rsidRPr="00C33E55">
        <w:rPr>
          <w:rFonts w:ascii="Times New Roman" w:hAnsi="Times New Roman" w:cs="Times New Roman"/>
          <w:sz w:val="24"/>
          <w:szCs w:val="24"/>
        </w:rPr>
        <w:t>E</w:t>
      </w:r>
      <w:r w:rsidR="006D059A" w:rsidRPr="00C33E55">
        <w:rPr>
          <w:rFonts w:ascii="Times New Roman" w:hAnsi="Times New Roman" w:cs="Times New Roman"/>
          <w:sz w:val="24"/>
          <w:szCs w:val="24"/>
        </w:rPr>
        <w:t xml:space="preserve">dukacji </w:t>
      </w:r>
      <w:r w:rsidR="006D059A" w:rsidRPr="00C33E55">
        <w:rPr>
          <w:rFonts w:ascii="Times New Roman" w:hAnsi="Times New Roman" w:cs="Times New Roman"/>
          <w:b/>
          <w:sz w:val="24"/>
          <w:szCs w:val="24"/>
        </w:rPr>
        <w:t>Jerzy Muc</w:t>
      </w:r>
      <w:r w:rsidR="006D059A" w:rsidRPr="00C33E55">
        <w:rPr>
          <w:rFonts w:ascii="Times New Roman" w:hAnsi="Times New Roman" w:cs="Times New Roman"/>
          <w:sz w:val="24"/>
          <w:szCs w:val="24"/>
        </w:rPr>
        <w:t xml:space="preserve"> </w:t>
      </w:r>
      <w:r w:rsidR="00C37AFA">
        <w:rPr>
          <w:rFonts w:ascii="Times New Roman" w:hAnsi="Times New Roman" w:cs="Times New Roman"/>
          <w:sz w:val="24"/>
          <w:szCs w:val="24"/>
        </w:rPr>
        <w:t xml:space="preserve"> dodatkowo </w:t>
      </w:r>
      <w:r w:rsidR="00D010DB" w:rsidRPr="00C33E55">
        <w:rPr>
          <w:rFonts w:ascii="Times New Roman" w:hAnsi="Times New Roman" w:cs="Times New Roman"/>
          <w:sz w:val="24"/>
          <w:szCs w:val="24"/>
        </w:rPr>
        <w:t xml:space="preserve">przedstawił wyjaśnienia w </w:t>
      </w:r>
      <w:r w:rsidR="006D059A" w:rsidRPr="00C33E55">
        <w:rPr>
          <w:rFonts w:ascii="Times New Roman" w:hAnsi="Times New Roman" w:cs="Times New Roman"/>
          <w:sz w:val="24"/>
          <w:szCs w:val="24"/>
        </w:rPr>
        <w:t>kwestii reprezenta</w:t>
      </w:r>
      <w:r w:rsidR="00CA726D" w:rsidRPr="00C33E55">
        <w:rPr>
          <w:rFonts w:ascii="Times New Roman" w:hAnsi="Times New Roman" w:cs="Times New Roman"/>
          <w:sz w:val="24"/>
          <w:szCs w:val="24"/>
        </w:rPr>
        <w:t xml:space="preserve">tywności organizacji </w:t>
      </w:r>
      <w:r w:rsidR="00410EDA" w:rsidRPr="00C33E55">
        <w:rPr>
          <w:rFonts w:ascii="Times New Roman" w:hAnsi="Times New Roman" w:cs="Times New Roman"/>
          <w:sz w:val="24"/>
          <w:szCs w:val="24"/>
        </w:rPr>
        <w:t>związkowych</w:t>
      </w:r>
      <w:r w:rsidR="006D059A" w:rsidRPr="00C33E55">
        <w:rPr>
          <w:rFonts w:ascii="Times New Roman" w:hAnsi="Times New Roman" w:cs="Times New Roman"/>
          <w:sz w:val="24"/>
          <w:szCs w:val="24"/>
        </w:rPr>
        <w:t xml:space="preserve"> </w:t>
      </w:r>
      <w:r w:rsidR="006B3383" w:rsidRPr="00C33E55">
        <w:rPr>
          <w:rFonts w:ascii="Times New Roman" w:hAnsi="Times New Roman" w:cs="Times New Roman"/>
          <w:sz w:val="24"/>
          <w:szCs w:val="24"/>
        </w:rPr>
        <w:t>uprawnionych</w:t>
      </w:r>
      <w:r w:rsidR="00410EDA" w:rsidRPr="00C33E55">
        <w:rPr>
          <w:rFonts w:ascii="Times New Roman" w:hAnsi="Times New Roman" w:cs="Times New Roman"/>
          <w:sz w:val="24"/>
          <w:szCs w:val="24"/>
        </w:rPr>
        <w:t xml:space="preserve"> do wskazan</w:t>
      </w:r>
      <w:r w:rsidR="006B3383" w:rsidRPr="00C33E55">
        <w:rPr>
          <w:rFonts w:ascii="Times New Roman" w:hAnsi="Times New Roman" w:cs="Times New Roman"/>
          <w:sz w:val="24"/>
          <w:szCs w:val="24"/>
        </w:rPr>
        <w:t>ia przedstawicieli</w:t>
      </w:r>
      <w:r w:rsidR="00410EDA" w:rsidRPr="00C33E55">
        <w:rPr>
          <w:rFonts w:ascii="Times New Roman" w:hAnsi="Times New Roman" w:cs="Times New Roman"/>
          <w:sz w:val="24"/>
          <w:szCs w:val="24"/>
        </w:rPr>
        <w:t xml:space="preserve"> do komisji konkursowej</w:t>
      </w:r>
      <w:r w:rsidR="00326170" w:rsidRPr="00C33E55">
        <w:rPr>
          <w:sz w:val="24"/>
          <w:szCs w:val="24"/>
        </w:rPr>
        <w:t xml:space="preserve"> </w:t>
      </w:r>
      <w:r w:rsidR="00326170" w:rsidRPr="00C33E55">
        <w:rPr>
          <w:rFonts w:ascii="Times New Roman" w:hAnsi="Times New Roman" w:cs="Times New Roman"/>
          <w:sz w:val="24"/>
          <w:szCs w:val="24"/>
        </w:rPr>
        <w:t xml:space="preserve">jak również opiniowania arkuszy organizacyjnych szkół. </w:t>
      </w:r>
    </w:p>
    <w:p w:rsidR="008C26F8" w:rsidRPr="00C33E55" w:rsidRDefault="00DE7B77" w:rsidP="00132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E55">
        <w:rPr>
          <w:rFonts w:ascii="Times New Roman" w:hAnsi="Times New Roman" w:cs="Times New Roman"/>
          <w:bCs/>
          <w:sz w:val="24"/>
          <w:szCs w:val="24"/>
        </w:rPr>
        <w:t>Zarząd 3 głosami „za</w:t>
      </w:r>
      <w:r w:rsidR="00EF26A6" w:rsidRPr="00C33E55">
        <w:rPr>
          <w:rFonts w:ascii="Times New Roman" w:hAnsi="Times New Roman" w:cs="Times New Roman"/>
          <w:bCs/>
          <w:sz w:val="24"/>
          <w:szCs w:val="24"/>
        </w:rPr>
        <w:t xml:space="preserve">”, przy braku głosów „przeciw” </w:t>
      </w:r>
      <w:r w:rsidRPr="00C33E55">
        <w:rPr>
          <w:rFonts w:ascii="Times New Roman" w:hAnsi="Times New Roman" w:cs="Times New Roman"/>
          <w:bCs/>
          <w:sz w:val="24"/>
          <w:szCs w:val="24"/>
        </w:rPr>
        <w:t>i</w:t>
      </w:r>
      <w:r w:rsidR="00044A39" w:rsidRPr="00C33E55">
        <w:rPr>
          <w:rFonts w:ascii="Times New Roman" w:hAnsi="Times New Roman" w:cs="Times New Roman"/>
          <w:bCs/>
          <w:sz w:val="24"/>
          <w:szCs w:val="24"/>
        </w:rPr>
        <w:t xml:space="preserve"> 1 głosie „wstrzymującym się” </w:t>
      </w:r>
      <w:r w:rsidR="006B3383" w:rsidRPr="00C33E55">
        <w:rPr>
          <w:rFonts w:ascii="Times New Roman" w:hAnsi="Times New Roman" w:cs="Times New Roman"/>
          <w:bCs/>
          <w:sz w:val="24"/>
          <w:szCs w:val="24"/>
        </w:rPr>
        <w:t>podjął uchwałę</w:t>
      </w:r>
      <w:r w:rsidR="008C26F8" w:rsidRPr="00C33E55">
        <w:rPr>
          <w:rFonts w:ascii="Times New Roman" w:hAnsi="Times New Roman" w:cs="Times New Roman"/>
          <w:bCs/>
          <w:sz w:val="24"/>
          <w:szCs w:val="24"/>
        </w:rPr>
        <w:t xml:space="preserve"> w sprawie </w:t>
      </w:r>
      <w:r w:rsidR="008C26F8" w:rsidRPr="00C33E55">
        <w:rPr>
          <w:rFonts w:ascii="Times New Roman" w:hAnsi="Times New Roman"/>
          <w:sz w:val="24"/>
          <w:szCs w:val="24"/>
        </w:rPr>
        <w:t>zatwierdzenia konkursu na stanowisko dyrektora Poradni Psychologiczno – Pedagogicznej w Zawierciu.</w:t>
      </w:r>
    </w:p>
    <w:p w:rsidR="0028101E" w:rsidRPr="00393CB5" w:rsidRDefault="008C26F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CB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F406F4" w:rsidRPr="00393CB5">
        <w:rPr>
          <w:rFonts w:ascii="Times New Roman" w:hAnsi="Times New Roman" w:cs="Times New Roman"/>
          <w:b/>
          <w:sz w:val="24"/>
          <w:szCs w:val="24"/>
          <w:u w:val="single"/>
        </w:rPr>
        <w:t>B 3</w:t>
      </w:r>
    </w:p>
    <w:p w:rsidR="0028101E" w:rsidRPr="00393CB5" w:rsidRDefault="0028101E" w:rsidP="0013298D">
      <w:pPr>
        <w:spacing w:after="0" w:line="240" w:lineRule="auto"/>
        <w:ind w:firstLine="340"/>
        <w:jc w:val="both"/>
      </w:pPr>
      <w:r w:rsidRPr="0028101E">
        <w:rPr>
          <w:rFonts w:ascii="Times New Roman" w:hAnsi="Times New Roman" w:cs="Times New Roman"/>
          <w:sz w:val="24"/>
          <w:szCs w:val="24"/>
        </w:rPr>
        <w:t xml:space="preserve">Pełniący obowiązki Naczelnika Wydziału Edukacji </w:t>
      </w:r>
      <w:r w:rsidRPr="0028101E">
        <w:rPr>
          <w:rFonts w:ascii="Times New Roman" w:hAnsi="Times New Roman" w:cs="Times New Roman"/>
          <w:b/>
          <w:sz w:val="24"/>
          <w:szCs w:val="24"/>
        </w:rPr>
        <w:t xml:space="preserve">Jerzy Muc </w:t>
      </w:r>
      <w:r w:rsidRPr="0028101E">
        <w:rPr>
          <w:rFonts w:ascii="Times New Roman" w:hAnsi="Times New Roman" w:cs="Times New Roman"/>
          <w:sz w:val="24"/>
          <w:szCs w:val="24"/>
        </w:rPr>
        <w:t>poinformował, że p.o. d</w:t>
      </w:r>
      <w:r w:rsidR="00EC3007">
        <w:rPr>
          <w:rFonts w:ascii="Times New Roman" w:hAnsi="Times New Roman" w:cs="Times New Roman"/>
          <w:sz w:val="24"/>
          <w:szCs w:val="24"/>
        </w:rPr>
        <w:t>yrektor Poradni Psychologiczno-</w:t>
      </w:r>
      <w:r w:rsidRPr="0028101E">
        <w:rPr>
          <w:rFonts w:ascii="Times New Roman" w:hAnsi="Times New Roman" w:cs="Times New Roman"/>
          <w:sz w:val="24"/>
          <w:szCs w:val="24"/>
        </w:rPr>
        <w:t>Pedagogicznej wystąpiła z wnioskiem o utworzenie stanowiska wicedyrektora w placówce  w oparciu o art. 37 ust. 1 ustawy o systemie oświaty</w:t>
      </w:r>
      <w:r>
        <w:t xml:space="preserve">. </w:t>
      </w:r>
      <w:r w:rsidR="00670254" w:rsidRPr="00670254">
        <w:rPr>
          <w:rFonts w:ascii="Times New Roman" w:hAnsi="Times New Roman" w:cs="Times New Roman"/>
          <w:sz w:val="24"/>
          <w:szCs w:val="24"/>
        </w:rPr>
        <w:lastRenderedPageBreak/>
        <w:t xml:space="preserve">W szkole lub placówce, w których zgodnie z ramowym statutem może być utworzone stanowisko wicedyrektora i inne stanowiska kierownicze, powierzenia tych stanowisk </w:t>
      </w:r>
      <w:r w:rsidR="00EC30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0254" w:rsidRPr="00670254">
        <w:rPr>
          <w:rFonts w:ascii="Times New Roman" w:hAnsi="Times New Roman" w:cs="Times New Roman"/>
          <w:sz w:val="24"/>
          <w:szCs w:val="24"/>
        </w:rPr>
        <w:t>i odwołania z nich dokonuje dyrektor szkoły lub placówki, po zasięgnięciu opinii organu prowadzącego, rady szkoły lub placówki oraz rady pedagogicznej.</w:t>
      </w:r>
    </w:p>
    <w:p w:rsidR="00DC7D29" w:rsidRDefault="00CE1867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pytanie </w:t>
      </w:r>
      <w:r w:rsidR="00670254">
        <w:rPr>
          <w:rFonts w:ascii="Times New Roman" w:hAnsi="Times New Roman" w:cs="Times New Roman"/>
          <w:sz w:val="24"/>
          <w:szCs w:val="24"/>
        </w:rPr>
        <w:t>Członk</w:t>
      </w:r>
      <w:r>
        <w:rPr>
          <w:rFonts w:ascii="Times New Roman" w:hAnsi="Times New Roman" w:cs="Times New Roman"/>
          <w:sz w:val="24"/>
          <w:szCs w:val="24"/>
        </w:rPr>
        <w:t>a</w:t>
      </w:r>
      <w:r w:rsidR="00670254">
        <w:rPr>
          <w:rFonts w:ascii="Times New Roman" w:hAnsi="Times New Roman" w:cs="Times New Roman"/>
          <w:sz w:val="24"/>
          <w:szCs w:val="24"/>
        </w:rPr>
        <w:t xml:space="preserve"> Zarządu </w:t>
      </w:r>
      <w:r w:rsidR="00670254" w:rsidRPr="00670254">
        <w:rPr>
          <w:rFonts w:ascii="Times New Roman" w:hAnsi="Times New Roman" w:cs="Times New Roman"/>
          <w:b/>
          <w:sz w:val="24"/>
          <w:szCs w:val="24"/>
        </w:rPr>
        <w:t>Mari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70254" w:rsidRPr="00670254">
        <w:rPr>
          <w:rFonts w:ascii="Times New Roman" w:hAnsi="Times New Roman" w:cs="Times New Roman"/>
          <w:b/>
          <w:sz w:val="24"/>
          <w:szCs w:val="24"/>
        </w:rPr>
        <w:t xml:space="preserve"> Milejsk</w:t>
      </w:r>
      <w:r>
        <w:rPr>
          <w:rFonts w:ascii="Times New Roman" w:hAnsi="Times New Roman" w:cs="Times New Roman"/>
          <w:b/>
          <w:sz w:val="24"/>
          <w:szCs w:val="24"/>
        </w:rPr>
        <w:t>iej</w:t>
      </w:r>
      <w:r w:rsidR="00670254">
        <w:rPr>
          <w:rFonts w:ascii="Times New Roman" w:hAnsi="Times New Roman" w:cs="Times New Roman"/>
          <w:sz w:val="24"/>
          <w:szCs w:val="24"/>
        </w:rPr>
        <w:t xml:space="preserve"> </w:t>
      </w:r>
      <w:r w:rsidR="00EC3007">
        <w:rPr>
          <w:rFonts w:ascii="Times New Roman" w:hAnsi="Times New Roman" w:cs="Times New Roman"/>
          <w:sz w:val="24"/>
          <w:szCs w:val="24"/>
        </w:rPr>
        <w:t xml:space="preserve">o </w:t>
      </w:r>
      <w:r w:rsidR="00670254">
        <w:rPr>
          <w:rFonts w:ascii="Times New Roman" w:hAnsi="Times New Roman" w:cs="Times New Roman"/>
          <w:sz w:val="24"/>
          <w:szCs w:val="24"/>
        </w:rPr>
        <w:t>potrze</w:t>
      </w:r>
      <w:r w:rsidR="00217453">
        <w:rPr>
          <w:rFonts w:ascii="Times New Roman" w:hAnsi="Times New Roman" w:cs="Times New Roman"/>
          <w:sz w:val="24"/>
          <w:szCs w:val="24"/>
        </w:rPr>
        <w:t>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45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tworzenia stanowiska wicedyrektora w</w:t>
      </w:r>
      <w:r w:rsidR="00240D5F">
        <w:rPr>
          <w:rFonts w:ascii="Times New Roman" w:hAnsi="Times New Roman" w:cs="Times New Roman"/>
          <w:sz w:val="24"/>
          <w:szCs w:val="24"/>
        </w:rPr>
        <w:t xml:space="preserve"> ww. placówce</w:t>
      </w:r>
      <w:r>
        <w:rPr>
          <w:rFonts w:ascii="Times New Roman" w:hAnsi="Times New Roman" w:cs="Times New Roman"/>
          <w:sz w:val="24"/>
          <w:szCs w:val="24"/>
        </w:rPr>
        <w:t xml:space="preserve"> p.o. Naczelnik</w:t>
      </w:r>
      <w:r w:rsidRPr="0028101E">
        <w:rPr>
          <w:rFonts w:ascii="Times New Roman" w:hAnsi="Times New Roman" w:cs="Times New Roman"/>
          <w:sz w:val="24"/>
          <w:szCs w:val="24"/>
        </w:rPr>
        <w:t xml:space="preserve"> Wydziału Edukacji </w:t>
      </w:r>
      <w:r w:rsidR="00C8354C" w:rsidRPr="0028101E">
        <w:rPr>
          <w:rFonts w:ascii="Times New Roman" w:hAnsi="Times New Roman" w:cs="Times New Roman"/>
          <w:b/>
          <w:sz w:val="24"/>
          <w:szCs w:val="24"/>
        </w:rPr>
        <w:t xml:space="preserve">Jerzy Muc </w:t>
      </w:r>
      <w:r w:rsidRPr="00CE1867">
        <w:rPr>
          <w:rFonts w:ascii="Times New Roman" w:hAnsi="Times New Roman" w:cs="Times New Roman"/>
          <w:sz w:val="24"/>
          <w:szCs w:val="24"/>
        </w:rPr>
        <w:t>oznajmił</w:t>
      </w:r>
      <w:r w:rsidR="00393CB5">
        <w:rPr>
          <w:rFonts w:ascii="Times New Roman" w:hAnsi="Times New Roman" w:cs="Times New Roman"/>
          <w:sz w:val="24"/>
          <w:szCs w:val="24"/>
        </w:rPr>
        <w:t xml:space="preserve"> mi</w:t>
      </w:r>
      <w:r w:rsidR="00EC3007">
        <w:rPr>
          <w:rFonts w:ascii="Times New Roman" w:hAnsi="Times New Roman" w:cs="Times New Roman"/>
          <w:sz w:val="24"/>
          <w:szCs w:val="24"/>
        </w:rPr>
        <w:t>ę</w:t>
      </w:r>
      <w:r w:rsidR="00393CB5">
        <w:rPr>
          <w:rFonts w:ascii="Times New Roman" w:hAnsi="Times New Roman" w:cs="Times New Roman"/>
          <w:sz w:val="24"/>
          <w:szCs w:val="24"/>
        </w:rPr>
        <w:t>dzy innymi</w:t>
      </w:r>
      <w:r w:rsidRPr="00CE1867">
        <w:rPr>
          <w:rFonts w:ascii="Times New Roman" w:hAnsi="Times New Roman" w:cs="Times New Roman"/>
          <w:sz w:val="24"/>
          <w:szCs w:val="24"/>
        </w:rPr>
        <w:t xml:space="preserve">, że jego </w:t>
      </w:r>
      <w:r w:rsidRPr="00BB78D6">
        <w:rPr>
          <w:rFonts w:ascii="Times New Roman" w:hAnsi="Times New Roman" w:cs="Times New Roman"/>
          <w:sz w:val="24"/>
          <w:szCs w:val="24"/>
        </w:rPr>
        <w:t xml:space="preserve">zdaniem takie stanowisko </w:t>
      </w:r>
      <w:r w:rsidR="00EC3007" w:rsidRPr="00BB78D6">
        <w:rPr>
          <w:rFonts w:ascii="Times New Roman" w:hAnsi="Times New Roman" w:cs="Times New Roman"/>
          <w:sz w:val="24"/>
          <w:szCs w:val="24"/>
        </w:rPr>
        <w:t xml:space="preserve">w </w:t>
      </w:r>
      <w:r w:rsidR="00A72782">
        <w:rPr>
          <w:rFonts w:ascii="Times New Roman" w:hAnsi="Times New Roman" w:cs="Times New Roman"/>
          <w:sz w:val="24"/>
          <w:szCs w:val="24"/>
        </w:rPr>
        <w:t xml:space="preserve">Poradni </w:t>
      </w:r>
      <w:r w:rsidR="00217453">
        <w:rPr>
          <w:rFonts w:ascii="Times New Roman" w:hAnsi="Times New Roman" w:cs="Times New Roman"/>
          <w:sz w:val="24"/>
          <w:szCs w:val="24"/>
        </w:rPr>
        <w:t>jest potrzebne.</w:t>
      </w:r>
      <w:r w:rsidR="00B137E3" w:rsidRPr="00BB78D6">
        <w:rPr>
          <w:rFonts w:ascii="Times New Roman" w:hAnsi="Times New Roman" w:cs="Times New Roman"/>
          <w:sz w:val="24"/>
          <w:szCs w:val="24"/>
        </w:rPr>
        <w:t xml:space="preserve"> </w:t>
      </w:r>
      <w:r w:rsidR="00AC5A82">
        <w:rPr>
          <w:rFonts w:ascii="Times New Roman" w:hAnsi="Times New Roman" w:cs="Times New Roman"/>
          <w:sz w:val="24"/>
          <w:szCs w:val="24"/>
        </w:rPr>
        <w:t>Wicedyrektor b</w:t>
      </w:r>
      <w:r w:rsidR="00B137E3" w:rsidRPr="00BB78D6">
        <w:rPr>
          <w:rFonts w:ascii="Times New Roman" w:hAnsi="Times New Roman" w:cs="Times New Roman"/>
          <w:sz w:val="24"/>
          <w:szCs w:val="24"/>
        </w:rPr>
        <w:t>yłoby wsparciem dla dyrektora w jego pracy</w:t>
      </w:r>
      <w:r w:rsidR="00D3219D">
        <w:rPr>
          <w:rFonts w:ascii="Times New Roman" w:hAnsi="Times New Roman" w:cs="Times New Roman"/>
          <w:sz w:val="24"/>
          <w:szCs w:val="24"/>
        </w:rPr>
        <w:t xml:space="preserve">, rozwiązywaniu </w:t>
      </w:r>
      <w:r w:rsidR="00283BCA">
        <w:rPr>
          <w:rFonts w:ascii="Times New Roman" w:hAnsi="Times New Roman" w:cs="Times New Roman"/>
          <w:sz w:val="24"/>
          <w:szCs w:val="24"/>
        </w:rPr>
        <w:t>bieżących</w:t>
      </w:r>
      <w:r w:rsidR="004C78EE">
        <w:rPr>
          <w:rFonts w:ascii="Times New Roman" w:hAnsi="Times New Roman" w:cs="Times New Roman"/>
          <w:sz w:val="24"/>
          <w:szCs w:val="24"/>
        </w:rPr>
        <w:t xml:space="preserve"> </w:t>
      </w:r>
      <w:r w:rsidR="00AC5A82">
        <w:rPr>
          <w:rFonts w:ascii="Times New Roman" w:hAnsi="Times New Roman" w:cs="Times New Roman"/>
          <w:sz w:val="24"/>
          <w:szCs w:val="24"/>
        </w:rPr>
        <w:t xml:space="preserve">problemów </w:t>
      </w:r>
      <w:r w:rsidR="00EF26A6">
        <w:rPr>
          <w:rFonts w:ascii="Times New Roman" w:hAnsi="Times New Roman" w:cs="Times New Roman"/>
          <w:sz w:val="24"/>
          <w:szCs w:val="24"/>
        </w:rPr>
        <w:t xml:space="preserve">i </w:t>
      </w:r>
      <w:r w:rsidR="00283BCA">
        <w:rPr>
          <w:rFonts w:ascii="Times New Roman" w:hAnsi="Times New Roman" w:cs="Times New Roman"/>
          <w:sz w:val="24"/>
          <w:szCs w:val="24"/>
        </w:rPr>
        <w:t xml:space="preserve">ewentualnych </w:t>
      </w:r>
      <w:r w:rsidR="00EF26A6">
        <w:rPr>
          <w:rFonts w:ascii="Times New Roman" w:hAnsi="Times New Roman" w:cs="Times New Roman"/>
          <w:sz w:val="24"/>
          <w:szCs w:val="24"/>
        </w:rPr>
        <w:t>konfliktów</w:t>
      </w:r>
      <w:r w:rsidR="004C78EE">
        <w:rPr>
          <w:rFonts w:ascii="Times New Roman" w:hAnsi="Times New Roman" w:cs="Times New Roman"/>
          <w:sz w:val="24"/>
          <w:szCs w:val="24"/>
        </w:rPr>
        <w:t xml:space="preserve"> pracowniczych</w:t>
      </w:r>
      <w:r w:rsidR="00AC5A82">
        <w:rPr>
          <w:rFonts w:ascii="Times New Roman" w:hAnsi="Times New Roman" w:cs="Times New Roman"/>
          <w:sz w:val="24"/>
          <w:szCs w:val="24"/>
        </w:rPr>
        <w:t>. Byłoby to odciążeniem dyrektora</w:t>
      </w:r>
      <w:r w:rsidR="00264DF7" w:rsidRPr="00BB78D6">
        <w:rPr>
          <w:rFonts w:ascii="Times New Roman" w:hAnsi="Times New Roman" w:cs="Times New Roman"/>
          <w:sz w:val="24"/>
          <w:szCs w:val="24"/>
        </w:rPr>
        <w:t xml:space="preserve"> </w:t>
      </w:r>
      <w:r w:rsidR="00264DF7" w:rsidRPr="007F7662">
        <w:rPr>
          <w:rStyle w:val="st"/>
          <w:rFonts w:ascii="Times New Roman" w:hAnsi="Times New Roman" w:cs="Times New Roman"/>
          <w:sz w:val="24"/>
          <w:szCs w:val="24"/>
        </w:rPr>
        <w:t>w</w:t>
      </w:r>
      <w:r w:rsidR="00264DF7" w:rsidRPr="00BB78D6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9062F9" w:rsidRPr="009062F9">
        <w:rPr>
          <w:rStyle w:val="st"/>
          <w:rFonts w:ascii="Times New Roman" w:hAnsi="Times New Roman" w:cs="Times New Roman"/>
          <w:sz w:val="24"/>
          <w:szCs w:val="24"/>
        </w:rPr>
        <w:t>jego</w:t>
      </w:r>
      <w:r w:rsidR="009062F9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B35254">
        <w:rPr>
          <w:rStyle w:val="Uwydatnienie"/>
          <w:rFonts w:ascii="Times New Roman" w:hAnsi="Times New Roman" w:cs="Times New Roman"/>
          <w:i w:val="0"/>
          <w:sz w:val="24"/>
          <w:szCs w:val="24"/>
        </w:rPr>
        <w:t>obowiązkach.</w:t>
      </w:r>
      <w:r w:rsidR="00F0443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5404">
        <w:rPr>
          <w:rStyle w:val="Uwydatnienie"/>
          <w:rFonts w:ascii="Times New Roman" w:hAnsi="Times New Roman" w:cs="Times New Roman"/>
          <w:i w:val="0"/>
          <w:sz w:val="24"/>
          <w:szCs w:val="24"/>
        </w:rPr>
        <w:t>Utworzenie stanowiska wicedyrektora</w:t>
      </w:r>
      <w:r w:rsidR="00B3525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43D">
        <w:rPr>
          <w:rStyle w:val="Uwydatnienie"/>
          <w:rFonts w:ascii="Times New Roman" w:hAnsi="Times New Roman" w:cs="Times New Roman"/>
          <w:i w:val="0"/>
          <w:sz w:val="24"/>
          <w:szCs w:val="24"/>
        </w:rPr>
        <w:t>p</w:t>
      </w:r>
      <w:r w:rsidR="00393CB5" w:rsidRPr="00393CB5">
        <w:rPr>
          <w:rStyle w:val="Uwydatnienie"/>
          <w:rFonts w:ascii="Times New Roman" w:hAnsi="Times New Roman" w:cs="Times New Roman"/>
          <w:i w:val="0"/>
          <w:sz w:val="24"/>
          <w:szCs w:val="24"/>
        </w:rPr>
        <w:t>ozwoliłoby</w:t>
      </w:r>
      <w:r w:rsidR="00B3525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3CB5" w:rsidRPr="00393CB5">
        <w:rPr>
          <w:rStyle w:val="Uwydatnienie"/>
          <w:rFonts w:ascii="Times New Roman" w:hAnsi="Times New Roman" w:cs="Times New Roman"/>
          <w:i w:val="0"/>
          <w:sz w:val="24"/>
          <w:szCs w:val="24"/>
        </w:rPr>
        <w:t>na płynne przejęcie uprawnień i obowiązków dyrektora podczas jego usprawiedliwionej nieobecności w pracy</w:t>
      </w:r>
      <w:r w:rsidR="00393CB5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  <w:r w:rsidR="00264DF7" w:rsidRPr="00BB78D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Placówka ma dużo </w:t>
      </w:r>
      <w:r w:rsidR="0037540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zadań </w:t>
      </w:r>
      <w:r w:rsidR="00DC7D29">
        <w:rPr>
          <w:rStyle w:val="Uwydatnienie"/>
          <w:rFonts w:ascii="Times New Roman" w:hAnsi="Times New Roman" w:cs="Times New Roman"/>
          <w:i w:val="0"/>
          <w:sz w:val="24"/>
          <w:szCs w:val="24"/>
        </w:rPr>
        <w:t>i dużo</w:t>
      </w:r>
      <w:r w:rsidR="007F766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</w:t>
      </w:r>
      <w:r w:rsidR="00DC7D29" w:rsidRPr="00DC7D29">
        <w:rPr>
          <w:rFonts w:ascii="Times New Roman" w:hAnsi="Times New Roman" w:cs="Times New Roman"/>
          <w:sz w:val="24"/>
          <w:szCs w:val="24"/>
        </w:rPr>
        <w:t>tzw.</w:t>
      </w:r>
      <w:r w:rsidR="00316D6F" w:rsidRPr="00316D6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2DED">
        <w:rPr>
          <w:rStyle w:val="Uwydatnienie"/>
          <w:rFonts w:ascii="Times New Roman" w:hAnsi="Times New Roman" w:cs="Times New Roman"/>
          <w:i w:val="0"/>
          <w:sz w:val="24"/>
          <w:szCs w:val="24"/>
        </w:rPr>
        <w:t>„</w:t>
      </w:r>
      <w:r w:rsidR="00316D6F">
        <w:rPr>
          <w:rStyle w:val="Uwydatnienie"/>
          <w:rFonts w:ascii="Times New Roman" w:hAnsi="Times New Roman" w:cs="Times New Roman"/>
          <w:i w:val="0"/>
          <w:sz w:val="24"/>
          <w:szCs w:val="24"/>
        </w:rPr>
        <w:t>pracy</w:t>
      </w:r>
      <w:r w:rsidR="00DC7D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D6F">
        <w:rPr>
          <w:rFonts w:ascii="Times New Roman" w:hAnsi="Times New Roman" w:cs="Times New Roman"/>
          <w:sz w:val="24"/>
          <w:szCs w:val="24"/>
        </w:rPr>
        <w:t>papierkowej</w:t>
      </w:r>
      <w:r w:rsidR="002E2DED">
        <w:rPr>
          <w:rFonts w:ascii="Times New Roman" w:hAnsi="Times New Roman" w:cs="Times New Roman"/>
          <w:sz w:val="24"/>
          <w:szCs w:val="24"/>
        </w:rPr>
        <w:t>”</w:t>
      </w:r>
      <w:r w:rsidR="00DE268D">
        <w:rPr>
          <w:rFonts w:ascii="Times New Roman" w:hAnsi="Times New Roman" w:cs="Times New Roman"/>
          <w:sz w:val="24"/>
          <w:szCs w:val="24"/>
        </w:rPr>
        <w:t xml:space="preserve"> związanej</w:t>
      </w:r>
      <w:r w:rsidR="00BB78D6" w:rsidRPr="00BB78D6">
        <w:rPr>
          <w:rFonts w:ascii="Times New Roman" w:hAnsi="Times New Roman" w:cs="Times New Roman"/>
          <w:sz w:val="24"/>
          <w:szCs w:val="24"/>
        </w:rPr>
        <w:t xml:space="preserve"> </w:t>
      </w:r>
      <w:r w:rsidR="00BB78D6">
        <w:rPr>
          <w:rFonts w:ascii="Times New Roman" w:hAnsi="Times New Roman" w:cs="Times New Roman"/>
          <w:sz w:val="24"/>
          <w:szCs w:val="24"/>
        </w:rPr>
        <w:t>m.in. z wydawanymi orzeczeniami</w:t>
      </w:r>
      <w:r w:rsidR="007F7662">
        <w:rPr>
          <w:rFonts w:ascii="Times New Roman" w:hAnsi="Times New Roman" w:cs="Times New Roman"/>
          <w:sz w:val="24"/>
          <w:szCs w:val="24"/>
        </w:rPr>
        <w:t xml:space="preserve">, opiniami. </w:t>
      </w:r>
      <w:r w:rsidR="00BB78D6" w:rsidRPr="00BB78D6">
        <w:rPr>
          <w:rFonts w:ascii="Times New Roman" w:hAnsi="Times New Roman" w:cs="Times New Roman"/>
          <w:sz w:val="24"/>
          <w:szCs w:val="24"/>
        </w:rPr>
        <w:t xml:space="preserve">Tylko w </w:t>
      </w:r>
      <w:r w:rsidR="00BB78D6">
        <w:rPr>
          <w:rFonts w:ascii="Times New Roman" w:hAnsi="Times New Roman" w:cs="Times New Roman"/>
          <w:sz w:val="24"/>
          <w:szCs w:val="24"/>
        </w:rPr>
        <w:t xml:space="preserve">miesiącu </w:t>
      </w:r>
      <w:r w:rsidR="00BB78D6" w:rsidRPr="00BB78D6">
        <w:rPr>
          <w:rFonts w:ascii="Times New Roman" w:hAnsi="Times New Roman" w:cs="Times New Roman"/>
          <w:sz w:val="24"/>
          <w:szCs w:val="24"/>
        </w:rPr>
        <w:t xml:space="preserve">lutym br. </w:t>
      </w:r>
      <w:r w:rsidR="00BB78D6">
        <w:rPr>
          <w:rFonts w:ascii="Times New Roman" w:hAnsi="Times New Roman" w:cs="Times New Roman"/>
          <w:sz w:val="24"/>
          <w:szCs w:val="24"/>
        </w:rPr>
        <w:t xml:space="preserve">na badania </w:t>
      </w:r>
      <w:r w:rsidR="00DC7D29">
        <w:rPr>
          <w:rFonts w:ascii="Times New Roman" w:hAnsi="Times New Roman" w:cs="Times New Roman"/>
          <w:sz w:val="24"/>
          <w:szCs w:val="24"/>
        </w:rPr>
        <w:t xml:space="preserve">po raz pierwszy było przyjętych </w:t>
      </w:r>
      <w:r w:rsidR="00BB78D6">
        <w:rPr>
          <w:rFonts w:ascii="Times New Roman" w:hAnsi="Times New Roman" w:cs="Times New Roman"/>
          <w:sz w:val="24"/>
          <w:szCs w:val="24"/>
        </w:rPr>
        <w:t xml:space="preserve">ok. 270 </w:t>
      </w:r>
      <w:r w:rsidR="00DC7D29">
        <w:rPr>
          <w:rFonts w:ascii="Times New Roman" w:hAnsi="Times New Roman" w:cs="Times New Roman"/>
          <w:sz w:val="24"/>
          <w:szCs w:val="24"/>
        </w:rPr>
        <w:t xml:space="preserve">dzieci. </w:t>
      </w:r>
      <w:r w:rsidR="007F7662">
        <w:rPr>
          <w:rFonts w:ascii="Times New Roman" w:hAnsi="Times New Roman" w:cs="Times New Roman"/>
          <w:sz w:val="24"/>
          <w:szCs w:val="24"/>
        </w:rPr>
        <w:t>Ponadto placówka pracuje od 8:00 do 18:00.</w:t>
      </w:r>
      <w:r w:rsidR="00EC3007">
        <w:rPr>
          <w:rFonts w:ascii="Times New Roman" w:hAnsi="Times New Roman" w:cs="Times New Roman"/>
          <w:sz w:val="24"/>
          <w:szCs w:val="24"/>
        </w:rPr>
        <w:t xml:space="preserve"> </w:t>
      </w:r>
      <w:r w:rsidR="00EB2B59">
        <w:rPr>
          <w:rFonts w:ascii="Times New Roman" w:hAnsi="Times New Roman" w:cs="Times New Roman"/>
          <w:sz w:val="24"/>
          <w:szCs w:val="24"/>
        </w:rPr>
        <w:t>Godziny jej pracy będą jeszcze wydłużone</w:t>
      </w:r>
      <w:r w:rsidR="009062F9">
        <w:rPr>
          <w:rFonts w:ascii="Times New Roman" w:hAnsi="Times New Roman" w:cs="Times New Roman"/>
          <w:sz w:val="24"/>
          <w:szCs w:val="24"/>
        </w:rPr>
        <w:t>.</w:t>
      </w:r>
      <w:r w:rsidR="007F7662">
        <w:rPr>
          <w:rFonts w:ascii="Times New Roman" w:hAnsi="Times New Roman" w:cs="Times New Roman"/>
          <w:sz w:val="24"/>
          <w:szCs w:val="24"/>
        </w:rPr>
        <w:t xml:space="preserve"> </w:t>
      </w:r>
      <w:r w:rsidR="00EC3007">
        <w:rPr>
          <w:rFonts w:ascii="Times New Roman" w:hAnsi="Times New Roman" w:cs="Times New Roman"/>
          <w:sz w:val="24"/>
          <w:szCs w:val="24"/>
        </w:rPr>
        <w:t>Nie jest</w:t>
      </w:r>
      <w:r w:rsidR="000F0260">
        <w:rPr>
          <w:rFonts w:ascii="Times New Roman" w:hAnsi="Times New Roman" w:cs="Times New Roman"/>
          <w:sz w:val="24"/>
          <w:szCs w:val="24"/>
        </w:rPr>
        <w:t xml:space="preserve"> więc</w:t>
      </w:r>
      <w:r w:rsidR="00EC3007">
        <w:rPr>
          <w:rFonts w:ascii="Times New Roman" w:hAnsi="Times New Roman" w:cs="Times New Roman"/>
          <w:sz w:val="24"/>
          <w:szCs w:val="24"/>
        </w:rPr>
        <w:t xml:space="preserve"> możliwe aby dyrektor </w:t>
      </w:r>
      <w:r w:rsidR="00217453">
        <w:rPr>
          <w:rFonts w:ascii="Times New Roman" w:hAnsi="Times New Roman" w:cs="Times New Roman"/>
          <w:sz w:val="24"/>
          <w:szCs w:val="24"/>
        </w:rPr>
        <w:t>przebywał</w:t>
      </w:r>
      <w:r w:rsidR="002A235E">
        <w:rPr>
          <w:rFonts w:ascii="Times New Roman" w:hAnsi="Times New Roman" w:cs="Times New Roman"/>
          <w:sz w:val="24"/>
          <w:szCs w:val="24"/>
        </w:rPr>
        <w:t xml:space="preserve"> </w:t>
      </w:r>
      <w:r w:rsidR="00EC3007">
        <w:rPr>
          <w:rFonts w:ascii="Times New Roman" w:hAnsi="Times New Roman" w:cs="Times New Roman"/>
          <w:sz w:val="24"/>
          <w:szCs w:val="24"/>
        </w:rPr>
        <w:t>w</w:t>
      </w:r>
      <w:r w:rsidR="000F0260">
        <w:rPr>
          <w:rFonts w:ascii="Times New Roman" w:hAnsi="Times New Roman" w:cs="Times New Roman"/>
          <w:sz w:val="24"/>
          <w:szCs w:val="24"/>
        </w:rPr>
        <w:t xml:space="preserve"> placówce </w:t>
      </w:r>
      <w:r w:rsidR="00EC3007">
        <w:rPr>
          <w:rFonts w:ascii="Times New Roman" w:hAnsi="Times New Roman" w:cs="Times New Roman"/>
          <w:sz w:val="24"/>
          <w:szCs w:val="24"/>
        </w:rPr>
        <w:t xml:space="preserve">przez cały </w:t>
      </w:r>
      <w:r w:rsidR="000F0260">
        <w:rPr>
          <w:rFonts w:ascii="Times New Roman" w:hAnsi="Times New Roman" w:cs="Times New Roman"/>
          <w:sz w:val="24"/>
          <w:szCs w:val="24"/>
        </w:rPr>
        <w:t>czas</w:t>
      </w:r>
      <w:r w:rsidR="00EB2B59">
        <w:rPr>
          <w:rFonts w:ascii="Times New Roman" w:hAnsi="Times New Roman" w:cs="Times New Roman"/>
          <w:sz w:val="24"/>
          <w:szCs w:val="24"/>
        </w:rPr>
        <w:t xml:space="preserve"> jej pracy</w:t>
      </w:r>
      <w:r w:rsidR="000F0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007" w:rsidRDefault="00EC3007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Zarząd 3 głosami „za”</w:t>
      </w:r>
      <w:r w:rsidR="00DE7B7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77">
        <w:rPr>
          <w:rFonts w:ascii="Times New Roman" w:hAnsi="Times New Roman" w:cs="Times New Roman"/>
          <w:bCs/>
          <w:sz w:val="24"/>
          <w:szCs w:val="24"/>
        </w:rPr>
        <w:t>przy braku głosów „przeciw”</w:t>
      </w:r>
      <w:r w:rsidR="00DE7B77" w:rsidRPr="00EC3007">
        <w:rPr>
          <w:rFonts w:ascii="Times New Roman" w:hAnsi="Times New Roman" w:cs="Times New Roman"/>
          <w:sz w:val="24"/>
          <w:szCs w:val="24"/>
        </w:rPr>
        <w:t xml:space="preserve"> </w:t>
      </w:r>
      <w:r w:rsidR="006A0518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 xml:space="preserve">1 głosie „wstrzymującym się” </w:t>
      </w:r>
      <w:r>
        <w:rPr>
          <w:rFonts w:ascii="Times New Roman" w:hAnsi="Times New Roman" w:cs="Times New Roman"/>
          <w:sz w:val="24"/>
          <w:szCs w:val="24"/>
        </w:rPr>
        <w:t>wyraził zgodę na utworzenie</w:t>
      </w:r>
      <w:r w:rsidRPr="00740B15">
        <w:rPr>
          <w:rFonts w:ascii="Times New Roman" w:hAnsi="Times New Roman" w:cs="Times New Roman"/>
          <w:sz w:val="24"/>
          <w:szCs w:val="24"/>
        </w:rPr>
        <w:t xml:space="preserve"> stanowiska wicedyrektora w Poradni Psychologiczno-Pedagogicznej </w:t>
      </w:r>
      <w:r w:rsidR="00D321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0B15">
        <w:rPr>
          <w:rFonts w:ascii="Times New Roman" w:hAnsi="Times New Roman" w:cs="Times New Roman"/>
          <w:sz w:val="24"/>
          <w:szCs w:val="24"/>
        </w:rPr>
        <w:t>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007" w:rsidRPr="00AF58E7" w:rsidRDefault="00EC3007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CB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4</w:t>
      </w:r>
    </w:p>
    <w:p w:rsidR="003B6C3A" w:rsidRPr="00F304F4" w:rsidRDefault="006E2117" w:rsidP="003B6C3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304F4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F304F4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140C18" w:rsidRPr="00F304F4">
        <w:rPr>
          <w:rFonts w:ascii="Times New Roman" w:hAnsi="Times New Roman" w:cs="Times New Roman"/>
          <w:sz w:val="24"/>
          <w:szCs w:val="24"/>
        </w:rPr>
        <w:t>odczytał tre</w:t>
      </w:r>
      <w:r w:rsidR="00F304F4">
        <w:rPr>
          <w:rFonts w:ascii="Times New Roman" w:hAnsi="Times New Roman" w:cs="Times New Roman"/>
          <w:sz w:val="24"/>
          <w:szCs w:val="24"/>
        </w:rPr>
        <w:t>ść „Karty sprawy” dotyczącej</w:t>
      </w:r>
      <w:r w:rsidR="00140C18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BE4DFD">
        <w:rPr>
          <w:rFonts w:ascii="Times New Roman" w:hAnsi="Times New Roman" w:cs="Times New Roman"/>
          <w:sz w:val="24"/>
          <w:szCs w:val="24"/>
        </w:rPr>
        <w:t>wydania opinii w sprawie przedstawionego przez</w:t>
      </w:r>
      <w:r w:rsidR="00AF58E7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5A182C">
        <w:rPr>
          <w:rFonts w:ascii="Times New Roman" w:hAnsi="Times New Roman" w:cs="Times New Roman"/>
          <w:sz w:val="24"/>
          <w:szCs w:val="24"/>
        </w:rPr>
        <w:t xml:space="preserve">p.o. </w:t>
      </w:r>
      <w:r w:rsidR="00635982" w:rsidRPr="00F304F4">
        <w:rPr>
          <w:rFonts w:ascii="Times New Roman" w:hAnsi="Times New Roman" w:cs="Times New Roman"/>
          <w:sz w:val="24"/>
          <w:szCs w:val="24"/>
        </w:rPr>
        <w:t>Dyrektor Porad</w:t>
      </w:r>
      <w:r w:rsidR="00197A23" w:rsidRPr="00F304F4">
        <w:rPr>
          <w:rFonts w:ascii="Times New Roman" w:hAnsi="Times New Roman" w:cs="Times New Roman"/>
          <w:sz w:val="24"/>
          <w:szCs w:val="24"/>
        </w:rPr>
        <w:t>ni Psychologiczno-Pedagogicznej</w:t>
      </w:r>
      <w:r w:rsidR="00DE5391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3B6C3A" w:rsidRPr="00F304F4">
        <w:rPr>
          <w:rFonts w:ascii="Times New Roman" w:hAnsi="Times New Roman" w:cs="Times New Roman"/>
          <w:sz w:val="24"/>
          <w:szCs w:val="24"/>
        </w:rPr>
        <w:t>ka</w:t>
      </w:r>
      <w:r w:rsidR="003422D8" w:rsidRPr="00F304F4">
        <w:rPr>
          <w:rFonts w:ascii="Times New Roman" w:hAnsi="Times New Roman" w:cs="Times New Roman"/>
          <w:sz w:val="24"/>
          <w:szCs w:val="24"/>
        </w:rPr>
        <w:t>ndydata</w:t>
      </w:r>
      <w:r w:rsidR="003B6C3A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F304F4">
        <w:rPr>
          <w:rFonts w:ascii="Times New Roman" w:hAnsi="Times New Roman" w:cs="Times New Roman"/>
          <w:sz w:val="24"/>
          <w:szCs w:val="24"/>
        </w:rPr>
        <w:t xml:space="preserve">na </w:t>
      </w:r>
      <w:r w:rsidR="00635982" w:rsidRPr="00F304F4">
        <w:rPr>
          <w:rFonts w:ascii="Times New Roman" w:hAnsi="Times New Roman" w:cs="Times New Roman"/>
          <w:sz w:val="24"/>
          <w:szCs w:val="24"/>
        </w:rPr>
        <w:t>st</w:t>
      </w:r>
      <w:r w:rsidR="009062F9">
        <w:rPr>
          <w:rFonts w:ascii="Times New Roman" w:hAnsi="Times New Roman" w:cs="Times New Roman"/>
          <w:sz w:val="24"/>
          <w:szCs w:val="24"/>
        </w:rPr>
        <w:t>an</w:t>
      </w:r>
      <w:r w:rsidR="005A182C">
        <w:rPr>
          <w:rFonts w:ascii="Times New Roman" w:hAnsi="Times New Roman" w:cs="Times New Roman"/>
          <w:sz w:val="24"/>
          <w:szCs w:val="24"/>
        </w:rPr>
        <w:t>owisko wicedyrektora placówki.</w:t>
      </w:r>
    </w:p>
    <w:p w:rsidR="008B2A73" w:rsidRPr="00F304F4" w:rsidRDefault="00CA726D" w:rsidP="008B2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F4">
        <w:rPr>
          <w:rFonts w:ascii="Times New Roman" w:hAnsi="Times New Roman" w:cs="Times New Roman"/>
          <w:sz w:val="24"/>
          <w:szCs w:val="24"/>
        </w:rPr>
        <w:t xml:space="preserve">Pełniący obowiązki Naczelnika Wydziału Edukacji </w:t>
      </w:r>
      <w:r w:rsidRPr="00F304F4">
        <w:rPr>
          <w:rFonts w:ascii="Times New Roman" w:hAnsi="Times New Roman" w:cs="Times New Roman"/>
          <w:b/>
          <w:sz w:val="24"/>
          <w:szCs w:val="24"/>
        </w:rPr>
        <w:t>Jerzy Muc</w:t>
      </w:r>
      <w:r w:rsidR="003B6C3A" w:rsidRPr="00F30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3A" w:rsidRPr="00F304F4">
        <w:rPr>
          <w:rFonts w:ascii="Times New Roman" w:hAnsi="Times New Roman" w:cs="Times New Roman"/>
          <w:sz w:val="24"/>
          <w:szCs w:val="24"/>
        </w:rPr>
        <w:t>wyjaśnił</w:t>
      </w:r>
      <w:r w:rsidRPr="00F304F4">
        <w:rPr>
          <w:rFonts w:ascii="Times New Roman" w:hAnsi="Times New Roman" w:cs="Times New Roman"/>
          <w:sz w:val="24"/>
          <w:szCs w:val="24"/>
        </w:rPr>
        <w:t xml:space="preserve">, że </w:t>
      </w:r>
      <w:r w:rsidR="00767B56" w:rsidRPr="00F304F4">
        <w:rPr>
          <w:rFonts w:ascii="Times New Roman" w:hAnsi="Times New Roman" w:cs="Times New Roman"/>
          <w:sz w:val="24"/>
          <w:szCs w:val="24"/>
        </w:rPr>
        <w:t xml:space="preserve">szczegółowe wymagania, jakie powinna spełniać osoba zajmująca stanowisko wicedyrektora szkoły </w:t>
      </w:r>
      <w:r w:rsidR="00834B80" w:rsidRPr="00F304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67B56" w:rsidRPr="00F304F4">
        <w:rPr>
          <w:rFonts w:ascii="Times New Roman" w:hAnsi="Times New Roman" w:cs="Times New Roman"/>
          <w:sz w:val="24"/>
          <w:szCs w:val="24"/>
        </w:rPr>
        <w:t xml:space="preserve">i placówki publicznej </w:t>
      </w:r>
      <w:r w:rsidR="00F513EA" w:rsidRPr="00F304F4">
        <w:rPr>
          <w:rFonts w:ascii="Times New Roman" w:hAnsi="Times New Roman" w:cs="Times New Roman"/>
          <w:sz w:val="24"/>
          <w:szCs w:val="24"/>
        </w:rPr>
        <w:t>zostały zawarte w rozporządzeniu</w:t>
      </w:r>
      <w:r w:rsidR="00767B56" w:rsidRPr="00F304F4">
        <w:rPr>
          <w:rFonts w:ascii="Times New Roman" w:hAnsi="Times New Roman" w:cs="Times New Roman"/>
          <w:sz w:val="24"/>
          <w:szCs w:val="24"/>
        </w:rPr>
        <w:t xml:space="preserve"> Ministra Edukacji Narodowej </w:t>
      </w:r>
      <w:r w:rsidR="00834B80" w:rsidRPr="00F304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7B56" w:rsidRPr="00F304F4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w poszczególnych typach publicznych szkół i rodzajach publicznych placówek. </w:t>
      </w:r>
      <w:r w:rsidR="00F304F4">
        <w:rPr>
          <w:rFonts w:ascii="Times New Roman" w:hAnsi="Times New Roman" w:cs="Times New Roman"/>
          <w:sz w:val="24"/>
          <w:szCs w:val="24"/>
        </w:rPr>
        <w:t>Zaświadczenie lekarskie potwierdzające</w:t>
      </w:r>
      <w:r w:rsidR="004636F6" w:rsidRPr="00F304F4">
        <w:rPr>
          <w:rFonts w:ascii="Times New Roman" w:hAnsi="Times New Roman" w:cs="Times New Roman"/>
          <w:sz w:val="24"/>
          <w:szCs w:val="24"/>
        </w:rPr>
        <w:t xml:space="preserve"> zdolność do pracy </w:t>
      </w:r>
      <w:r w:rsidR="00DC3525" w:rsidRPr="00F304F4">
        <w:rPr>
          <w:rFonts w:ascii="Times New Roman" w:hAnsi="Times New Roman" w:cs="Times New Roman"/>
          <w:sz w:val="24"/>
          <w:szCs w:val="24"/>
        </w:rPr>
        <w:t xml:space="preserve">kandydatki </w:t>
      </w:r>
      <w:r w:rsidR="004636F6" w:rsidRPr="00F304F4">
        <w:rPr>
          <w:rFonts w:ascii="Times New Roman" w:hAnsi="Times New Roman" w:cs="Times New Roman"/>
          <w:sz w:val="24"/>
          <w:szCs w:val="24"/>
        </w:rPr>
        <w:t>na stanowisku kierowniczym</w:t>
      </w:r>
      <w:r w:rsidR="00F513EA" w:rsidRPr="00F304F4">
        <w:rPr>
          <w:rFonts w:ascii="Times New Roman" w:hAnsi="Times New Roman" w:cs="Times New Roman"/>
          <w:sz w:val="24"/>
          <w:szCs w:val="24"/>
        </w:rPr>
        <w:t xml:space="preserve"> i oświadcze</w:t>
      </w:r>
      <w:r w:rsidR="004636F6" w:rsidRPr="00F304F4">
        <w:rPr>
          <w:rFonts w:ascii="Times New Roman" w:hAnsi="Times New Roman" w:cs="Times New Roman"/>
          <w:sz w:val="24"/>
          <w:szCs w:val="24"/>
        </w:rPr>
        <w:t>nia o niekaralności</w:t>
      </w:r>
      <w:r w:rsidR="00F513EA" w:rsidRPr="00F304F4">
        <w:rPr>
          <w:rFonts w:ascii="Times New Roman" w:hAnsi="Times New Roman" w:cs="Times New Roman"/>
          <w:sz w:val="24"/>
          <w:szCs w:val="24"/>
        </w:rPr>
        <w:t xml:space="preserve"> zostaną</w:t>
      </w:r>
      <w:r w:rsidR="009062F9">
        <w:rPr>
          <w:rFonts w:ascii="Times New Roman" w:hAnsi="Times New Roman" w:cs="Times New Roman"/>
          <w:sz w:val="24"/>
          <w:szCs w:val="24"/>
        </w:rPr>
        <w:t xml:space="preserve"> przedłożone </w:t>
      </w:r>
      <w:r w:rsidR="00F304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27CBE">
        <w:rPr>
          <w:rFonts w:ascii="Times New Roman" w:hAnsi="Times New Roman" w:cs="Times New Roman"/>
          <w:sz w:val="24"/>
          <w:szCs w:val="24"/>
        </w:rPr>
        <w:t>wraz z opinią</w:t>
      </w:r>
      <w:r w:rsidR="00F513EA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4636F6" w:rsidRPr="00F304F4">
        <w:rPr>
          <w:rFonts w:ascii="Times New Roman" w:hAnsi="Times New Roman" w:cs="Times New Roman"/>
          <w:sz w:val="24"/>
          <w:szCs w:val="24"/>
        </w:rPr>
        <w:t>R</w:t>
      </w:r>
      <w:r w:rsidR="00F513EA" w:rsidRPr="00F304F4">
        <w:rPr>
          <w:rFonts w:ascii="Times New Roman" w:hAnsi="Times New Roman" w:cs="Times New Roman"/>
          <w:sz w:val="24"/>
          <w:szCs w:val="24"/>
        </w:rPr>
        <w:t xml:space="preserve">ady </w:t>
      </w:r>
      <w:r w:rsidR="004636F6" w:rsidRPr="00F304F4">
        <w:rPr>
          <w:rFonts w:ascii="Times New Roman" w:hAnsi="Times New Roman" w:cs="Times New Roman"/>
          <w:sz w:val="24"/>
          <w:szCs w:val="24"/>
        </w:rPr>
        <w:t>P</w:t>
      </w:r>
      <w:r w:rsidR="00DE5391" w:rsidRPr="00F304F4">
        <w:rPr>
          <w:rFonts w:ascii="Times New Roman" w:hAnsi="Times New Roman" w:cs="Times New Roman"/>
          <w:sz w:val="24"/>
          <w:szCs w:val="24"/>
        </w:rPr>
        <w:t xml:space="preserve">edagogicznej, która </w:t>
      </w:r>
      <w:r w:rsidR="004636F6" w:rsidRPr="00F304F4">
        <w:rPr>
          <w:rFonts w:ascii="Times New Roman" w:hAnsi="Times New Roman" w:cs="Times New Roman"/>
          <w:sz w:val="24"/>
          <w:szCs w:val="24"/>
        </w:rPr>
        <w:t>wyda</w:t>
      </w:r>
      <w:r w:rsidR="00DE5391" w:rsidRPr="00F304F4">
        <w:rPr>
          <w:rFonts w:ascii="Times New Roman" w:hAnsi="Times New Roman" w:cs="Times New Roman"/>
          <w:sz w:val="24"/>
          <w:szCs w:val="24"/>
        </w:rPr>
        <w:t>na zostanie</w:t>
      </w:r>
      <w:r w:rsidR="004636F6" w:rsidRPr="00F304F4">
        <w:rPr>
          <w:rFonts w:ascii="Times New Roman" w:hAnsi="Times New Roman" w:cs="Times New Roman"/>
          <w:sz w:val="24"/>
          <w:szCs w:val="24"/>
        </w:rPr>
        <w:t xml:space="preserve"> na zwołanym na</w:t>
      </w:r>
      <w:r w:rsidR="004636F6" w:rsidRPr="00F304F4">
        <w:rPr>
          <w:rStyle w:val="st"/>
          <w:sz w:val="24"/>
          <w:szCs w:val="24"/>
        </w:rPr>
        <w:t xml:space="preserve"> </w:t>
      </w:r>
      <w:r w:rsidR="004636F6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>dzień jutrzejszy</w:t>
      </w:r>
      <w:r w:rsidR="004636F6" w:rsidRPr="00F304F4">
        <w:rPr>
          <w:rStyle w:val="st"/>
          <w:sz w:val="24"/>
          <w:szCs w:val="24"/>
        </w:rPr>
        <w:t xml:space="preserve"> </w:t>
      </w:r>
      <w:r w:rsidR="00F513EA" w:rsidRPr="00F304F4">
        <w:rPr>
          <w:rFonts w:ascii="Times New Roman" w:hAnsi="Times New Roman" w:cs="Times New Roman"/>
          <w:sz w:val="24"/>
          <w:szCs w:val="24"/>
        </w:rPr>
        <w:t>posiedzeni</w:t>
      </w:r>
      <w:r w:rsidR="004636F6" w:rsidRPr="00F304F4">
        <w:rPr>
          <w:rFonts w:ascii="Times New Roman" w:hAnsi="Times New Roman" w:cs="Times New Roman"/>
          <w:sz w:val="24"/>
          <w:szCs w:val="24"/>
        </w:rPr>
        <w:t>u.</w:t>
      </w:r>
      <w:r w:rsidR="008B2A73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F304F4">
        <w:rPr>
          <w:rFonts w:ascii="Times New Roman" w:hAnsi="Times New Roman" w:cs="Times New Roman"/>
          <w:sz w:val="24"/>
          <w:szCs w:val="24"/>
        </w:rPr>
        <w:t xml:space="preserve">Powyższe dokumenty </w:t>
      </w:r>
      <w:r w:rsidR="009B1838" w:rsidRPr="00F304F4">
        <w:rPr>
          <w:rFonts w:ascii="Times New Roman" w:hAnsi="Times New Roman" w:cs="Times New Roman"/>
          <w:sz w:val="24"/>
          <w:szCs w:val="24"/>
        </w:rPr>
        <w:t xml:space="preserve">i opinie </w:t>
      </w:r>
      <w:r w:rsidR="00175196" w:rsidRPr="00F304F4">
        <w:rPr>
          <w:rFonts w:ascii="Times New Roman" w:hAnsi="Times New Roman" w:cs="Times New Roman"/>
          <w:sz w:val="24"/>
          <w:szCs w:val="24"/>
        </w:rPr>
        <w:t xml:space="preserve">są niezbędne w </w:t>
      </w:r>
      <w:r w:rsidR="00197A23" w:rsidRPr="00F304F4">
        <w:rPr>
          <w:rFonts w:ascii="Times New Roman" w:hAnsi="Times New Roman" w:cs="Times New Roman"/>
          <w:sz w:val="24"/>
          <w:szCs w:val="24"/>
        </w:rPr>
        <w:t xml:space="preserve">dniu dokonania </w:t>
      </w:r>
      <w:r w:rsidR="008B2A73" w:rsidRPr="00F304F4">
        <w:rPr>
          <w:rFonts w:ascii="Times New Roman" w:hAnsi="Times New Roman" w:cs="Times New Roman"/>
          <w:sz w:val="24"/>
          <w:szCs w:val="24"/>
        </w:rPr>
        <w:t>przez dyrektora powołania na stanowisko</w:t>
      </w:r>
      <w:r w:rsidR="00175196" w:rsidRPr="00F304F4">
        <w:rPr>
          <w:rFonts w:ascii="Times New Roman" w:hAnsi="Times New Roman" w:cs="Times New Roman"/>
          <w:sz w:val="24"/>
          <w:szCs w:val="24"/>
        </w:rPr>
        <w:t xml:space="preserve"> wicedyrektora</w:t>
      </w:r>
      <w:r w:rsidR="008B2A73" w:rsidRPr="00F304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A73" w:rsidRPr="00F304F4" w:rsidRDefault="00DC3525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F4">
        <w:rPr>
          <w:rFonts w:ascii="Times New Roman" w:hAnsi="Times New Roman" w:cs="Times New Roman"/>
          <w:sz w:val="24"/>
          <w:szCs w:val="24"/>
        </w:rPr>
        <w:t xml:space="preserve">Zdaniem </w:t>
      </w:r>
      <w:r w:rsidR="00C33E55" w:rsidRPr="00F304F4">
        <w:rPr>
          <w:rFonts w:ascii="Times New Roman" w:hAnsi="Times New Roman" w:cs="Times New Roman"/>
          <w:sz w:val="24"/>
          <w:szCs w:val="24"/>
        </w:rPr>
        <w:t>Człon</w:t>
      </w:r>
      <w:r w:rsidR="00197A23" w:rsidRPr="00F304F4">
        <w:rPr>
          <w:rFonts w:ascii="Times New Roman" w:hAnsi="Times New Roman" w:cs="Times New Roman"/>
          <w:sz w:val="24"/>
          <w:szCs w:val="24"/>
        </w:rPr>
        <w:t>k</w:t>
      </w:r>
      <w:r w:rsidR="00C33E55" w:rsidRPr="00F304F4">
        <w:rPr>
          <w:rFonts w:ascii="Times New Roman" w:hAnsi="Times New Roman" w:cs="Times New Roman"/>
          <w:sz w:val="24"/>
          <w:szCs w:val="24"/>
        </w:rPr>
        <w:t>a</w:t>
      </w:r>
      <w:r w:rsidR="00197A23" w:rsidRPr="00F304F4">
        <w:rPr>
          <w:rFonts w:ascii="Times New Roman" w:hAnsi="Times New Roman" w:cs="Times New Roman"/>
          <w:sz w:val="24"/>
          <w:szCs w:val="24"/>
        </w:rPr>
        <w:t xml:space="preserve"> Zarządu </w:t>
      </w:r>
      <w:r w:rsidR="00C33E55" w:rsidRPr="00F304F4">
        <w:rPr>
          <w:rFonts w:ascii="Times New Roman" w:hAnsi="Times New Roman" w:cs="Times New Roman"/>
          <w:b/>
          <w:sz w:val="24"/>
          <w:szCs w:val="24"/>
        </w:rPr>
        <w:t>Marii</w:t>
      </w:r>
      <w:r w:rsidR="00197A23" w:rsidRPr="00F304F4">
        <w:rPr>
          <w:rFonts w:ascii="Times New Roman" w:hAnsi="Times New Roman" w:cs="Times New Roman"/>
          <w:b/>
          <w:sz w:val="24"/>
          <w:szCs w:val="24"/>
        </w:rPr>
        <w:t xml:space="preserve"> Milejsk</w:t>
      </w:r>
      <w:r w:rsidR="00C33E55" w:rsidRPr="00F304F4">
        <w:rPr>
          <w:rFonts w:ascii="Times New Roman" w:hAnsi="Times New Roman" w:cs="Times New Roman"/>
          <w:b/>
          <w:sz w:val="24"/>
          <w:szCs w:val="24"/>
        </w:rPr>
        <w:t>iej</w:t>
      </w:r>
      <w:r w:rsidR="00197A23" w:rsidRPr="00F304F4">
        <w:rPr>
          <w:rFonts w:ascii="Times New Roman" w:hAnsi="Times New Roman" w:cs="Times New Roman"/>
          <w:sz w:val="24"/>
          <w:szCs w:val="24"/>
        </w:rPr>
        <w:t xml:space="preserve"> 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wcześniej należałoby </w:t>
      </w:r>
      <w:r w:rsidR="00DE5391" w:rsidRPr="00F304F4">
        <w:rPr>
          <w:rFonts w:ascii="Times New Roman" w:hAnsi="Times New Roman" w:cs="Times New Roman"/>
          <w:sz w:val="24"/>
          <w:szCs w:val="24"/>
        </w:rPr>
        <w:t xml:space="preserve">się 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zapoznać </w:t>
      </w:r>
      <w:r w:rsidR="00EE35D5" w:rsidRPr="00F304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z dokumentami, o których była mowa powyżej </w:t>
      </w:r>
      <w:r w:rsidR="00283BCA" w:rsidRPr="00F304F4">
        <w:rPr>
          <w:rFonts w:ascii="Times New Roman" w:hAnsi="Times New Roman" w:cs="Times New Roman"/>
          <w:sz w:val="24"/>
          <w:szCs w:val="24"/>
        </w:rPr>
        <w:t xml:space="preserve"> i </w:t>
      </w:r>
      <w:r w:rsidR="00641231" w:rsidRPr="00F304F4">
        <w:rPr>
          <w:rFonts w:ascii="Times New Roman" w:hAnsi="Times New Roman" w:cs="Times New Roman"/>
          <w:sz w:val="24"/>
          <w:szCs w:val="24"/>
        </w:rPr>
        <w:t>opinią rady pedagogicznej placówki.</w:t>
      </w:r>
    </w:p>
    <w:p w:rsidR="00393CB5" w:rsidRPr="00F304F4" w:rsidRDefault="00197A23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F4">
        <w:rPr>
          <w:rFonts w:ascii="Times New Roman" w:hAnsi="Times New Roman" w:cs="Times New Roman"/>
          <w:sz w:val="24"/>
          <w:szCs w:val="24"/>
        </w:rPr>
        <w:t xml:space="preserve">Pełniący obowiązki Naczelnika Wydziału Edukacji </w:t>
      </w:r>
      <w:r w:rsidRPr="00F304F4">
        <w:rPr>
          <w:rFonts w:ascii="Times New Roman" w:hAnsi="Times New Roman" w:cs="Times New Roman"/>
          <w:b/>
          <w:sz w:val="24"/>
          <w:szCs w:val="24"/>
        </w:rPr>
        <w:t xml:space="preserve">Jerzy Muc 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poinformował, że rada pedagogiczna </w:t>
      </w:r>
      <w:r w:rsidR="00DE5391" w:rsidRPr="00F304F4">
        <w:rPr>
          <w:rFonts w:ascii="Times New Roman" w:hAnsi="Times New Roman" w:cs="Times New Roman"/>
          <w:sz w:val="24"/>
          <w:szCs w:val="24"/>
        </w:rPr>
        <w:t xml:space="preserve">wydaje </w:t>
      </w:r>
      <w:r w:rsidR="00641231" w:rsidRPr="00F304F4">
        <w:rPr>
          <w:rFonts w:ascii="Times New Roman" w:hAnsi="Times New Roman" w:cs="Times New Roman"/>
          <w:sz w:val="24"/>
          <w:szCs w:val="24"/>
        </w:rPr>
        <w:t>opini</w:t>
      </w:r>
      <w:r w:rsidR="00DE5391" w:rsidRPr="00F304F4">
        <w:rPr>
          <w:rFonts w:ascii="Times New Roman" w:hAnsi="Times New Roman" w:cs="Times New Roman"/>
          <w:sz w:val="24"/>
          <w:szCs w:val="24"/>
        </w:rPr>
        <w:t>ę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 o kandydacie w formie uchwały podejmowanej w głosowaniu tajnym. W treści uchwały wyraż</w:t>
      </w:r>
      <w:r w:rsidR="00DE5391" w:rsidRPr="00F304F4">
        <w:rPr>
          <w:rFonts w:ascii="Times New Roman" w:hAnsi="Times New Roman" w:cs="Times New Roman"/>
          <w:sz w:val="24"/>
          <w:szCs w:val="24"/>
        </w:rPr>
        <w:t>o</w:t>
      </w:r>
      <w:r w:rsidR="00641231" w:rsidRPr="00F304F4">
        <w:rPr>
          <w:rFonts w:ascii="Times New Roman" w:hAnsi="Times New Roman" w:cs="Times New Roman"/>
          <w:sz w:val="24"/>
          <w:szCs w:val="24"/>
        </w:rPr>
        <w:t>na jest opinia pozytywna lub negatywna</w:t>
      </w:r>
      <w:r w:rsidR="00E34DAC">
        <w:rPr>
          <w:rFonts w:ascii="Times New Roman" w:hAnsi="Times New Roman" w:cs="Times New Roman"/>
          <w:sz w:val="24"/>
          <w:szCs w:val="24"/>
        </w:rPr>
        <w:t>,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 bez uzasadnienia.  Opinie</w:t>
      </w:r>
      <w:r w:rsidR="00DC3525" w:rsidRPr="00F304F4">
        <w:rPr>
          <w:rFonts w:ascii="Times New Roman" w:hAnsi="Times New Roman" w:cs="Times New Roman"/>
          <w:sz w:val="24"/>
          <w:szCs w:val="24"/>
        </w:rPr>
        <w:t xml:space="preserve"> wyżej wskazanych organów dotyczące kandydata</w:t>
      </w:r>
      <w:r w:rsidR="00124E28" w:rsidRPr="00F304F4">
        <w:rPr>
          <w:rFonts w:ascii="Times New Roman" w:hAnsi="Times New Roman" w:cs="Times New Roman"/>
          <w:sz w:val="24"/>
          <w:szCs w:val="24"/>
        </w:rPr>
        <w:t xml:space="preserve"> nie są wiążące</w:t>
      </w:r>
      <w:r w:rsidR="00DC3525" w:rsidRPr="00F304F4">
        <w:rPr>
          <w:rFonts w:ascii="Times New Roman" w:hAnsi="Times New Roman" w:cs="Times New Roman"/>
          <w:sz w:val="24"/>
          <w:szCs w:val="24"/>
        </w:rPr>
        <w:t xml:space="preserve"> dla dyrektora.</w:t>
      </w:r>
      <w:r w:rsidR="00641231" w:rsidRPr="00F3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5D5" w:rsidRPr="00F304F4" w:rsidRDefault="00263FAE" w:rsidP="00E4555D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Wicestarosta </w:t>
      </w:r>
      <w:r w:rsidRPr="00F304F4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Bogusław Piotrowski</w:t>
      </w:r>
      <w:r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zapytał</w:t>
      </w:r>
      <w:r w:rsidR="00EE35D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czy </w:t>
      </w:r>
      <w:r w:rsidR="00506C7E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powyższe dokumenty </w:t>
      </w:r>
      <w:r w:rsidR="00F2085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>i opinia rady pedagogicznej musz</w:t>
      </w:r>
      <w:r w:rsidR="00DC352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>ą</w:t>
      </w:r>
      <w:r w:rsidR="00F2085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być na etapie wydawania opinii przez </w:t>
      </w:r>
      <w:r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</w:t>
      </w:r>
      <w:r w:rsidR="00F2085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czy są one niezbędne dopiero w </w:t>
      </w:r>
      <w:r w:rsidR="00EE35D5" w:rsidRPr="00F304F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momencie gdy kandydat jest powoływany na stanowisko wicedyrektora. </w:t>
      </w:r>
    </w:p>
    <w:p w:rsidR="00A953AC" w:rsidRPr="00F304F4" w:rsidRDefault="00F20855" w:rsidP="00E4555D">
      <w:pPr>
        <w:pStyle w:val="NormalnyWeb"/>
        <w:spacing w:before="0" w:beforeAutospacing="0" w:after="0" w:afterAutospacing="0"/>
        <w:jc w:val="both"/>
      </w:pPr>
      <w:r w:rsidRPr="00F304F4">
        <w:rPr>
          <w:rStyle w:val="Uwydatnienie"/>
          <w:i w:val="0"/>
        </w:rPr>
        <w:t>W odpowiedz</w:t>
      </w:r>
      <w:r w:rsidR="00E7469D" w:rsidRPr="00F304F4">
        <w:rPr>
          <w:rStyle w:val="Uwydatnienie"/>
          <w:i w:val="0"/>
        </w:rPr>
        <w:t>i</w:t>
      </w:r>
      <w:r w:rsidRPr="00F304F4">
        <w:rPr>
          <w:rStyle w:val="Uwydatnienie"/>
          <w:i w:val="0"/>
        </w:rPr>
        <w:t xml:space="preserve"> p.o. Naczelnik </w:t>
      </w:r>
      <w:r w:rsidRPr="00F304F4">
        <w:t xml:space="preserve">Wydziału Edukacji </w:t>
      </w:r>
      <w:r w:rsidRPr="00F304F4">
        <w:rPr>
          <w:b/>
        </w:rPr>
        <w:t xml:space="preserve">Jerzy Muc </w:t>
      </w:r>
      <w:r w:rsidRPr="00F304F4">
        <w:t xml:space="preserve">wyjaśnił, że </w:t>
      </w:r>
      <w:r w:rsidR="00C33E55" w:rsidRPr="00F304F4">
        <w:t xml:space="preserve"> opinia Rady Pedagogicznej nie jest wiążąca dla Zarządu. D</w:t>
      </w:r>
      <w:r w:rsidR="00DC3525" w:rsidRPr="00F304F4">
        <w:t>yrektor powołując kandydata na stanowisko wicedyrektora musi dysponować opiniami organu prowadzącego i rady pedagogicznej</w:t>
      </w:r>
      <w:r w:rsidR="00F20108" w:rsidRPr="00F304F4">
        <w:t>.</w:t>
      </w:r>
      <w:r w:rsidR="00DC3525" w:rsidRPr="00F304F4">
        <w:t xml:space="preserve"> </w:t>
      </w:r>
      <w:r w:rsidR="004E15A3" w:rsidRPr="00F304F4">
        <w:t xml:space="preserve">Wymagane opinie </w:t>
      </w:r>
      <w:r w:rsidR="00EE35D5" w:rsidRPr="00F304F4">
        <w:t xml:space="preserve">są </w:t>
      </w:r>
      <w:r w:rsidR="004E15A3" w:rsidRPr="00F304F4">
        <w:t>od siebie niezależne w treści i w czasie.</w:t>
      </w:r>
      <w:r w:rsidR="004E15A3" w:rsidRPr="00F304F4">
        <w:rPr>
          <w:rStyle w:val="Uwydatnienie"/>
        </w:rPr>
        <w:t xml:space="preserve"> </w:t>
      </w:r>
      <w:r w:rsidR="00F20108" w:rsidRPr="00F304F4">
        <w:t>W</w:t>
      </w:r>
      <w:r w:rsidR="00E4555D" w:rsidRPr="00F304F4">
        <w:t xml:space="preserve"> </w:t>
      </w:r>
      <w:r w:rsidR="00E7469D" w:rsidRPr="00F304F4">
        <w:t xml:space="preserve">momencie </w:t>
      </w:r>
      <w:r w:rsidR="00F20108" w:rsidRPr="00F304F4">
        <w:t xml:space="preserve">powołania </w:t>
      </w:r>
      <w:r w:rsidR="00E7469D" w:rsidRPr="00F304F4">
        <w:t>kandydat musi spełniać wszystkie</w:t>
      </w:r>
      <w:r w:rsidR="00F20108" w:rsidRPr="00F304F4">
        <w:t xml:space="preserve"> wymogi wynikające z rozporządzenia.</w:t>
      </w:r>
      <w:r w:rsidR="00E7469D" w:rsidRPr="00F304F4">
        <w:t xml:space="preserve"> </w:t>
      </w:r>
      <w:r w:rsidR="00C95E02" w:rsidRPr="00F304F4">
        <w:t>Powołujący go na t</w:t>
      </w:r>
      <w:r w:rsidR="003538B1" w:rsidRPr="00F304F4">
        <w:t>ą</w:t>
      </w:r>
      <w:r w:rsidR="00C95E02" w:rsidRPr="00F304F4">
        <w:t xml:space="preserve"> funkcj</w:t>
      </w:r>
      <w:r w:rsidR="003538B1" w:rsidRPr="00F304F4">
        <w:t>ę</w:t>
      </w:r>
      <w:r w:rsidR="00C95E02" w:rsidRPr="00F304F4">
        <w:t xml:space="preserve"> dyrektor placówki musi dysponować kompletem dokumentów.</w:t>
      </w:r>
      <w:r w:rsidR="00283BCA" w:rsidRPr="00F304F4">
        <w:t xml:space="preserve"> </w:t>
      </w:r>
      <w:r w:rsidR="00E7469D" w:rsidRPr="00F304F4">
        <w:t xml:space="preserve">W przypadku jakichkolwiek braków formalnych </w:t>
      </w:r>
      <w:r w:rsidR="00EF26A6" w:rsidRPr="00F304F4">
        <w:t xml:space="preserve">kandydatowi </w:t>
      </w:r>
      <w:r w:rsidR="00E7469D" w:rsidRPr="00F304F4">
        <w:t>nie będzie</w:t>
      </w:r>
      <w:r w:rsidR="00C95E02" w:rsidRPr="00F304F4">
        <w:t xml:space="preserve"> można powierzyć </w:t>
      </w:r>
      <w:r w:rsidR="00AF58E7" w:rsidRPr="00F304F4">
        <w:t xml:space="preserve">funkcji </w:t>
      </w:r>
      <w:r w:rsidR="00375404">
        <w:t xml:space="preserve">wicedyrektora. </w:t>
      </w:r>
      <w:r w:rsidR="003538B1" w:rsidRPr="00F304F4">
        <w:t>Przepis art. 37 ust. 1 ustawy o systemie oświaty mówi, że</w:t>
      </w:r>
      <w:r w:rsidR="00A953AC" w:rsidRPr="00F304F4">
        <w:t xml:space="preserve"> powierzenia </w:t>
      </w:r>
      <w:r w:rsidR="00A953AC" w:rsidRPr="00F304F4">
        <w:lastRenderedPageBreak/>
        <w:t>stanowiska wicedyrektora dokonuje dyrektor szkoły lub placówki, po zasięgnięciu opinii organu prowadzącego, rady szkoły lub placówki (w przydatku gdy taki organ został powołany), rady pedagogicznej.</w:t>
      </w:r>
    </w:p>
    <w:p w:rsidR="006A0518" w:rsidRPr="00F304F4" w:rsidRDefault="006A0518" w:rsidP="006A0518">
      <w:pPr>
        <w:pStyle w:val="NormalnyWeb"/>
        <w:spacing w:before="0" w:beforeAutospacing="0" w:after="0" w:afterAutospacing="0"/>
        <w:jc w:val="both"/>
        <w:rPr>
          <w:bCs/>
        </w:rPr>
      </w:pPr>
      <w:r w:rsidRPr="00F304F4">
        <w:rPr>
          <w:bCs/>
        </w:rPr>
        <w:t>Zarząd  Powiatu 3 głosami „za”, przy braku głosów „przeciw”</w:t>
      </w:r>
      <w:r w:rsidRPr="00F304F4">
        <w:t xml:space="preserve">  i </w:t>
      </w:r>
      <w:r w:rsidRPr="00F304F4">
        <w:rPr>
          <w:bCs/>
        </w:rPr>
        <w:t xml:space="preserve">1 głosie „wstrzymującym się” wydał pozytywną opinię o przedstawionym kandydacie na stanowisko </w:t>
      </w:r>
      <w:r w:rsidRPr="00F304F4">
        <w:t xml:space="preserve">Wicedyrektora Poradni Psychologiczno-Pedagogicznej w Zawierciu zgodnie z propozycją rozstrzygnięcia przedstawioną w </w:t>
      </w:r>
      <w:proofErr w:type="spellStart"/>
      <w:r w:rsidRPr="00F304F4">
        <w:t>pkt</w:t>
      </w:r>
      <w:proofErr w:type="spellEnd"/>
      <w:r w:rsidRPr="00F304F4">
        <w:t xml:space="preserve"> 4 „Karty sprawy”.    </w:t>
      </w:r>
    </w:p>
    <w:p w:rsidR="008C26F8" w:rsidRDefault="008C26F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F406F4">
        <w:rPr>
          <w:rFonts w:ascii="Times New Roman" w:hAnsi="Times New Roman" w:cs="Times New Roman"/>
          <w:b/>
          <w:sz w:val="24"/>
          <w:szCs w:val="24"/>
          <w:u w:val="single"/>
        </w:rPr>
        <w:t>B 5</w:t>
      </w:r>
    </w:p>
    <w:p w:rsidR="00483ED9" w:rsidRDefault="0035048B" w:rsidP="0013298D">
      <w:pPr>
        <w:pStyle w:val="NormalnyWeb"/>
        <w:spacing w:before="0" w:beforeAutospacing="0" w:after="0" w:afterAutospacing="0"/>
        <w:ind w:firstLine="340"/>
        <w:jc w:val="both"/>
      </w:pPr>
      <w:r>
        <w:t>Pełniący obowiązki</w:t>
      </w:r>
      <w:r w:rsidRPr="006B3383">
        <w:t xml:space="preserve"> Naczelnika Wydziału Edukacji </w:t>
      </w:r>
      <w:r w:rsidRPr="00326170">
        <w:rPr>
          <w:b/>
        </w:rPr>
        <w:t>Jerzy Muc</w:t>
      </w:r>
      <w:r>
        <w:rPr>
          <w:b/>
        </w:rPr>
        <w:t xml:space="preserve"> </w:t>
      </w:r>
      <w:r w:rsidRPr="0035048B">
        <w:t xml:space="preserve">poinformował, </w:t>
      </w:r>
      <w:r w:rsidR="0095335A">
        <w:t xml:space="preserve">                         </w:t>
      </w:r>
      <w:r w:rsidRPr="0035048B">
        <w:t>że</w:t>
      </w:r>
      <w:r>
        <w:rPr>
          <w:b/>
        </w:rPr>
        <w:t xml:space="preserve"> </w:t>
      </w:r>
      <w:r w:rsidR="0095335A">
        <w:t xml:space="preserve">na jutrzejszej </w:t>
      </w:r>
      <w:r w:rsidRPr="0035048B">
        <w:t xml:space="preserve">sesji Rady </w:t>
      </w:r>
      <w:r>
        <w:t>P</w:t>
      </w:r>
      <w:r w:rsidRPr="0035048B">
        <w:t>owiatu</w:t>
      </w:r>
      <w:r>
        <w:t xml:space="preserve"> przewidziane jest podjęcie uchwały </w:t>
      </w:r>
      <w:r w:rsidR="001101F4">
        <w:t xml:space="preserve">na podstawie art. 217 przepisów </w:t>
      </w:r>
      <w:r w:rsidR="001101F4">
        <w:rPr>
          <w:bCs/>
        </w:rPr>
        <w:t>wprowadzających</w:t>
      </w:r>
      <w:r w:rsidR="001101F4" w:rsidRPr="001101F4">
        <w:rPr>
          <w:bCs/>
        </w:rPr>
        <w:t xml:space="preserve"> </w:t>
      </w:r>
      <w:r w:rsidR="001101F4">
        <w:rPr>
          <w:bCs/>
        </w:rPr>
        <w:t>ustawę</w:t>
      </w:r>
      <w:r w:rsidR="001101F4" w:rsidRPr="008C26F8">
        <w:rPr>
          <w:bCs/>
        </w:rPr>
        <w:t xml:space="preserve"> – Prawo oświatowe</w:t>
      </w:r>
      <w:r w:rsidR="001F179F">
        <w:rPr>
          <w:bCs/>
        </w:rPr>
        <w:t>,</w:t>
      </w:r>
      <w:r w:rsidR="001101F4">
        <w:rPr>
          <w:bCs/>
        </w:rPr>
        <w:t xml:space="preserve"> gdzie jest już określony nie projekt </w:t>
      </w:r>
      <w:r w:rsidR="004B0B47">
        <w:rPr>
          <w:bCs/>
        </w:rPr>
        <w:t xml:space="preserve"> </w:t>
      </w:r>
      <w:r w:rsidR="001101F4">
        <w:rPr>
          <w:bCs/>
        </w:rPr>
        <w:t xml:space="preserve">a </w:t>
      </w:r>
      <w:r>
        <w:rPr>
          <w:bCs/>
        </w:rPr>
        <w:t>sieć</w:t>
      </w:r>
      <w:r w:rsidR="008A5A25">
        <w:rPr>
          <w:bCs/>
        </w:rPr>
        <w:t xml:space="preserve"> </w:t>
      </w:r>
      <w:r w:rsidRPr="008C26F8">
        <w:rPr>
          <w:bCs/>
        </w:rPr>
        <w:t xml:space="preserve">szkół </w:t>
      </w:r>
      <w:proofErr w:type="spellStart"/>
      <w:r w:rsidR="008A5A25">
        <w:rPr>
          <w:bCs/>
        </w:rPr>
        <w:t>ponadgimnazjalnych</w:t>
      </w:r>
      <w:proofErr w:type="spellEnd"/>
      <w:r w:rsidR="008A5A25">
        <w:rPr>
          <w:bCs/>
        </w:rPr>
        <w:t xml:space="preserve"> </w:t>
      </w:r>
      <w:r w:rsidR="008A5A25" w:rsidRPr="008C26F8">
        <w:rPr>
          <w:bCs/>
        </w:rPr>
        <w:t xml:space="preserve">i specjalnych </w:t>
      </w:r>
      <w:r w:rsidR="008A5A25">
        <w:rPr>
          <w:bCs/>
        </w:rPr>
        <w:t>ponadpodstawowych oraz sieć szkół</w:t>
      </w:r>
      <w:r w:rsidRPr="008C26F8">
        <w:rPr>
          <w:bCs/>
        </w:rPr>
        <w:t xml:space="preserve"> specjalnych na terenie Powiatu Zawierciańskiego na okres </w:t>
      </w:r>
      <w:r w:rsidR="001101F4">
        <w:rPr>
          <w:bCs/>
        </w:rPr>
        <w:t xml:space="preserve">przejściowy </w:t>
      </w:r>
      <w:r w:rsidR="00483ED9">
        <w:rPr>
          <w:bCs/>
        </w:rPr>
        <w:t xml:space="preserve">od 1 września 2017r. </w:t>
      </w:r>
      <w:r w:rsidRPr="008C26F8">
        <w:rPr>
          <w:bCs/>
        </w:rPr>
        <w:t>do 31 sierpnia 2019 r</w:t>
      </w:r>
      <w:r w:rsidR="008A5A25">
        <w:rPr>
          <w:bCs/>
        </w:rPr>
        <w:t>.</w:t>
      </w:r>
      <w:r w:rsidR="00A949B3" w:rsidRPr="00A949B3">
        <w:t xml:space="preserve"> </w:t>
      </w:r>
      <w:r w:rsidR="00A949B3">
        <w:t>Wydania przez</w:t>
      </w:r>
      <w:r w:rsidR="004B0B47" w:rsidRPr="004B0B47">
        <w:rPr>
          <w:b/>
        </w:rPr>
        <w:t xml:space="preserve"> </w:t>
      </w:r>
      <w:r w:rsidR="004B0B47" w:rsidRPr="004B0B47">
        <w:t>Śląskiego Kuratora Oświaty</w:t>
      </w:r>
      <w:r w:rsidR="00A949B3">
        <w:t xml:space="preserve"> </w:t>
      </w:r>
      <w:r w:rsidR="00483ED9">
        <w:t xml:space="preserve">opinia </w:t>
      </w:r>
      <w:r w:rsidR="00A949B3">
        <w:t>o zapreze</w:t>
      </w:r>
      <w:r w:rsidR="004B0B47">
        <w:t>ntowanym w przedłożonej uchwale</w:t>
      </w:r>
      <w:r w:rsidR="00A949B3">
        <w:t xml:space="preserve"> projekcie sieci szkół dostosowa</w:t>
      </w:r>
      <w:r w:rsidR="00483ED9">
        <w:t>nej do nowego ustroju szkolnego jest pozytywn</w:t>
      </w:r>
      <w:r w:rsidR="004B0B47">
        <w:t>a</w:t>
      </w:r>
      <w:r w:rsidR="00483ED9">
        <w:t xml:space="preserve">. </w:t>
      </w:r>
      <w:r w:rsidR="00A949B3">
        <w:t xml:space="preserve"> </w:t>
      </w:r>
      <w:r w:rsidR="00483ED9">
        <w:t>Warunek  zawierający wskazanie żeby</w:t>
      </w:r>
      <w:r w:rsidR="00483ED9" w:rsidRPr="00483ED9">
        <w:t xml:space="preserve"> </w:t>
      </w:r>
      <w:r w:rsidR="00483ED9">
        <w:t xml:space="preserve">w załączniku nr 1 do uchwały dopisać szkoły dla dorosłych został spełniony. </w:t>
      </w:r>
      <w:r w:rsidR="002D161E">
        <w:t xml:space="preserve">Opinie </w:t>
      </w:r>
      <w:r w:rsidR="00483ED9" w:rsidRPr="00483ED9">
        <w:t>reprezentatywnych związków zawodowych w przedmiotowej sprawie również są pozytywne</w:t>
      </w:r>
      <w:r w:rsidR="00483ED9">
        <w:rPr>
          <w:b/>
        </w:rPr>
        <w:t xml:space="preserve">. </w:t>
      </w:r>
    </w:p>
    <w:p w:rsidR="008F560E" w:rsidRPr="00835758" w:rsidRDefault="00D647FD" w:rsidP="0013298D">
      <w:pPr>
        <w:pStyle w:val="NormalnyWeb"/>
        <w:spacing w:before="0" w:beforeAutospacing="0" w:after="0" w:afterAutospacing="0"/>
        <w:jc w:val="both"/>
        <w:rPr>
          <w:bCs/>
        </w:rPr>
      </w:pPr>
      <w:r>
        <w:t xml:space="preserve">W dalszej kolejności </w:t>
      </w:r>
      <w:r w:rsidR="004B0B47">
        <w:t>Z</w:t>
      </w:r>
      <w:r>
        <w:t xml:space="preserve">arząd zapoznał się z </w:t>
      </w:r>
      <w:r w:rsidR="00835758">
        <w:t xml:space="preserve">protokołem </w:t>
      </w:r>
      <w:r w:rsidR="00E6387D" w:rsidRPr="008C26F8">
        <w:t xml:space="preserve">z przeprowadzonych konsultacji społecznych projektu uchwały Rady Powiatu w sprawie </w:t>
      </w:r>
      <w:r w:rsidR="00E6387D" w:rsidRPr="008C26F8">
        <w:rPr>
          <w:bCs/>
        </w:rPr>
        <w:t xml:space="preserve">dostosowania sieci szkół </w:t>
      </w:r>
      <w:proofErr w:type="spellStart"/>
      <w:r w:rsidR="0035048B">
        <w:rPr>
          <w:bCs/>
        </w:rPr>
        <w:t>ponadgimnazjalnych</w:t>
      </w:r>
      <w:proofErr w:type="spellEnd"/>
      <w:r w:rsidR="0035048B">
        <w:rPr>
          <w:bCs/>
        </w:rPr>
        <w:t xml:space="preserve">  </w:t>
      </w:r>
      <w:r w:rsidR="00E6387D" w:rsidRPr="008C26F8">
        <w:rPr>
          <w:bCs/>
        </w:rPr>
        <w:t>i specjalnych do nowego ustroju szkolnego, wprowadzonego ustawą – Prawo oświatowe oraz ustalenia sieci szkół ponadpodstawowych i specjalnych na terenie Powiatu Zawierciańskiego na okres od dnia 1 września 2017 r.  do dnia 31 sierpnia 2019 r.</w:t>
      </w:r>
      <w:r>
        <w:rPr>
          <w:bCs/>
        </w:rPr>
        <w:t xml:space="preserve"> </w:t>
      </w:r>
    </w:p>
    <w:p w:rsidR="00795752" w:rsidRDefault="0035048B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6</w:t>
      </w:r>
    </w:p>
    <w:p w:rsidR="00AF0E10" w:rsidRPr="00814D51" w:rsidRDefault="00F0101E" w:rsidP="0013298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9F6">
        <w:rPr>
          <w:rFonts w:ascii="Times New Roman" w:hAnsi="Times New Roman" w:cs="Times New Roman"/>
          <w:sz w:val="24"/>
          <w:szCs w:val="24"/>
        </w:rPr>
        <w:t xml:space="preserve">Pełniący obowiązki Naczelnika Wydziału Edukacji </w:t>
      </w:r>
      <w:r w:rsidR="00283BCA">
        <w:rPr>
          <w:rFonts w:ascii="Times New Roman" w:hAnsi="Times New Roman" w:cs="Times New Roman"/>
          <w:b/>
          <w:sz w:val="24"/>
          <w:szCs w:val="24"/>
        </w:rPr>
        <w:t>Jerzy Muc</w:t>
      </w:r>
      <w:r w:rsidR="003309F6" w:rsidRPr="0033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9F6" w:rsidRPr="003309F6">
        <w:rPr>
          <w:rFonts w:ascii="Times New Roman" w:hAnsi="Times New Roman" w:cs="Times New Roman"/>
          <w:sz w:val="24"/>
          <w:szCs w:val="24"/>
        </w:rPr>
        <w:t>wyjaśnił, że</w:t>
      </w:r>
      <w:r w:rsidR="003309F6" w:rsidRPr="0033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9F6" w:rsidRPr="003309F6">
        <w:rPr>
          <w:rFonts w:ascii="Times New Roman" w:hAnsi="Times New Roman" w:cs="Times New Roman"/>
          <w:sz w:val="24"/>
          <w:szCs w:val="24"/>
        </w:rPr>
        <w:t>n</w:t>
      </w:r>
      <w:r w:rsidRPr="003309F6">
        <w:rPr>
          <w:rFonts w:ascii="Times New Roman" w:hAnsi="Times New Roman" w:cs="Times New Roman"/>
          <w:sz w:val="24"/>
          <w:szCs w:val="24"/>
        </w:rPr>
        <w:t xml:space="preserve">a podstawie art. 78e ustawy o systemie oświaty </w:t>
      </w:r>
      <w:r w:rsidRPr="003309F6">
        <w:rPr>
          <w:rFonts w:ascii="Times New Roman" w:hAnsi="Times New Roman" w:cs="Times New Roman"/>
          <w:bCs/>
          <w:sz w:val="24"/>
          <w:szCs w:val="24"/>
        </w:rPr>
        <w:t>ogłasza się podstawową kwotę dotacji</w:t>
      </w:r>
      <w:r w:rsidRPr="003309F6">
        <w:rPr>
          <w:rFonts w:ascii="Times New Roman" w:hAnsi="Times New Roman" w:cs="Times New Roman"/>
          <w:sz w:val="24"/>
          <w:szCs w:val="24"/>
        </w:rPr>
        <w:t>,</w:t>
      </w:r>
      <w:r w:rsidR="003309F6" w:rsidRPr="003309F6">
        <w:rPr>
          <w:rFonts w:ascii="Times New Roman" w:hAnsi="Times New Roman" w:cs="Times New Roman"/>
          <w:sz w:val="24"/>
          <w:szCs w:val="24"/>
        </w:rPr>
        <w:t xml:space="preserve"> której mowa w art. 78b powołanej ustawy </w:t>
      </w:r>
      <w:r w:rsidR="00881808">
        <w:rPr>
          <w:rFonts w:ascii="Times New Roman" w:hAnsi="Times New Roman" w:cs="Times New Roman"/>
          <w:sz w:val="24"/>
          <w:szCs w:val="24"/>
        </w:rPr>
        <w:t>o</w:t>
      </w:r>
      <w:r w:rsidR="001F179F">
        <w:rPr>
          <w:rFonts w:ascii="Times New Roman" w:hAnsi="Times New Roman" w:cs="Times New Roman"/>
          <w:sz w:val="24"/>
          <w:szCs w:val="24"/>
        </w:rPr>
        <w:t>raz</w:t>
      </w:r>
      <w:r w:rsidR="00881808">
        <w:rPr>
          <w:rFonts w:ascii="Times New Roman" w:hAnsi="Times New Roman" w:cs="Times New Roman"/>
          <w:sz w:val="24"/>
          <w:szCs w:val="24"/>
        </w:rPr>
        <w:t xml:space="preserve"> przeliczeniową </w:t>
      </w:r>
      <w:r w:rsidR="00795752">
        <w:rPr>
          <w:rFonts w:ascii="Times New Roman" w:hAnsi="Times New Roman" w:cs="Times New Roman"/>
          <w:sz w:val="24"/>
          <w:szCs w:val="24"/>
        </w:rPr>
        <w:t>liczb</w:t>
      </w:r>
      <w:r w:rsidR="000D5240">
        <w:rPr>
          <w:rFonts w:ascii="Times New Roman" w:hAnsi="Times New Roman" w:cs="Times New Roman"/>
          <w:sz w:val="24"/>
          <w:szCs w:val="24"/>
        </w:rPr>
        <w:t>ę</w:t>
      </w:r>
      <w:r w:rsidR="00795752">
        <w:rPr>
          <w:rFonts w:ascii="Times New Roman" w:hAnsi="Times New Roman" w:cs="Times New Roman"/>
          <w:sz w:val="24"/>
          <w:szCs w:val="24"/>
        </w:rPr>
        <w:t xml:space="preserve"> uczniów </w:t>
      </w:r>
      <w:r w:rsidR="00881808">
        <w:rPr>
          <w:rFonts w:ascii="Times New Roman" w:hAnsi="Times New Roman" w:cs="Times New Roman"/>
          <w:sz w:val="24"/>
          <w:szCs w:val="24"/>
        </w:rPr>
        <w:t xml:space="preserve">a także aktualizacje tych </w:t>
      </w:r>
      <w:r w:rsidR="000D5240">
        <w:rPr>
          <w:rFonts w:ascii="Times New Roman" w:hAnsi="Times New Roman" w:cs="Times New Roman"/>
          <w:sz w:val="24"/>
          <w:szCs w:val="24"/>
        </w:rPr>
        <w:t>i</w:t>
      </w:r>
      <w:r w:rsidR="00881808">
        <w:rPr>
          <w:rFonts w:ascii="Times New Roman" w:hAnsi="Times New Roman" w:cs="Times New Roman"/>
          <w:sz w:val="24"/>
          <w:szCs w:val="24"/>
        </w:rPr>
        <w:t>nformacji</w:t>
      </w:r>
      <w:r w:rsidR="000D5240">
        <w:rPr>
          <w:rFonts w:ascii="Times New Roman" w:hAnsi="Times New Roman" w:cs="Times New Roman"/>
          <w:sz w:val="24"/>
          <w:szCs w:val="24"/>
        </w:rPr>
        <w:t xml:space="preserve">. </w:t>
      </w:r>
      <w:r w:rsidR="00AF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</w:t>
      </w:r>
      <w:r w:rsidR="00AF0E10" w:rsidRPr="008C592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81808" w:rsidRPr="008C5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wota dotacji aktualizowana jest </w:t>
      </w:r>
      <w:r w:rsidR="00AF0E10" w:rsidRPr="00AF0E10">
        <w:rPr>
          <w:rFonts w:ascii="Times New Roman" w:eastAsia="Times New Roman" w:hAnsi="Times New Roman" w:cs="Times New Roman"/>
          <w:sz w:val="24"/>
          <w:szCs w:val="24"/>
          <w:lang w:eastAsia="pl-PL"/>
        </w:rPr>
        <w:t>dwukrotnie w ciągu roku:</w:t>
      </w:r>
      <w:r w:rsidR="00AF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E10" w:rsidRPr="00AF0E10">
        <w:rPr>
          <w:rFonts w:ascii="Times New Roman" w:eastAsia="Times New Roman" w:hAnsi="Times New Roman" w:cs="Times New Roman"/>
          <w:sz w:val="24"/>
          <w:szCs w:val="24"/>
          <w:lang w:eastAsia="pl-PL"/>
        </w:rPr>
        <w:t>w miesiącu roku budże</w:t>
      </w:r>
      <w:r w:rsidR="00AF0E10" w:rsidRPr="00814D51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następującym po miesiącu, w którym upłynęło 30 dni od dnia ogłoszenia ustawy budżetowej na rok budżetowy oraz w październiku roku budżetowego.</w:t>
      </w:r>
      <w:r w:rsidR="00814D51" w:rsidRPr="00814D51">
        <w:rPr>
          <w:rFonts w:ascii="Times New Roman" w:hAnsi="Times New Roman" w:cs="Times New Roman"/>
          <w:sz w:val="24"/>
          <w:szCs w:val="24"/>
        </w:rPr>
        <w:t xml:space="preserve"> Aktualizacja  statystycznej liczby uczniów dokonywana jest w październiku danego roku.</w:t>
      </w:r>
    </w:p>
    <w:p w:rsidR="00A62E0A" w:rsidRPr="00814D51" w:rsidRDefault="00AF0E10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D51">
        <w:rPr>
          <w:rFonts w:ascii="Times New Roman" w:hAnsi="Times New Roman" w:cs="Times New Roman"/>
          <w:sz w:val="24"/>
          <w:szCs w:val="24"/>
        </w:rPr>
        <w:t>Kwota podstawowa obliczana jest na podstawie wydatków bieżący</w:t>
      </w:r>
      <w:r w:rsidR="0060477F" w:rsidRPr="00814D51">
        <w:rPr>
          <w:rFonts w:ascii="Times New Roman" w:hAnsi="Times New Roman" w:cs="Times New Roman"/>
          <w:sz w:val="24"/>
          <w:szCs w:val="24"/>
        </w:rPr>
        <w:t>ch</w:t>
      </w:r>
      <w:r w:rsidR="00A62E0A" w:rsidRPr="00814D51">
        <w:rPr>
          <w:rFonts w:ascii="Times New Roman" w:hAnsi="Times New Roman" w:cs="Times New Roman"/>
          <w:sz w:val="24"/>
          <w:szCs w:val="24"/>
        </w:rPr>
        <w:t xml:space="preserve"> w</w:t>
      </w:r>
      <w:r w:rsidR="00475943">
        <w:rPr>
          <w:rFonts w:ascii="Times New Roman" w:hAnsi="Times New Roman" w:cs="Times New Roman"/>
          <w:sz w:val="24"/>
          <w:szCs w:val="24"/>
        </w:rPr>
        <w:t xml:space="preserve"> przeliczeniu na jednego ucznia - </w:t>
      </w:r>
      <w:r w:rsidR="0060477F" w:rsidRPr="00814D51">
        <w:rPr>
          <w:rFonts w:ascii="Times New Roman" w:hAnsi="Times New Roman" w:cs="Times New Roman"/>
          <w:sz w:val="24"/>
          <w:szCs w:val="24"/>
        </w:rPr>
        <w:t>chodzi o szkołę pol</w:t>
      </w:r>
      <w:r w:rsidR="00475943">
        <w:rPr>
          <w:rFonts w:ascii="Times New Roman" w:hAnsi="Times New Roman" w:cs="Times New Roman"/>
          <w:sz w:val="24"/>
          <w:szCs w:val="24"/>
        </w:rPr>
        <w:t>icealną dla dorosłych kształcącą</w:t>
      </w:r>
      <w:r w:rsidR="0060477F" w:rsidRPr="00814D51">
        <w:rPr>
          <w:rFonts w:ascii="Times New Roman" w:hAnsi="Times New Roman" w:cs="Times New Roman"/>
          <w:sz w:val="24"/>
          <w:szCs w:val="24"/>
        </w:rPr>
        <w:t xml:space="preserve"> w systemie zaocznym</w:t>
      </w:r>
      <w:r w:rsidR="00A62E0A" w:rsidRPr="00814D51">
        <w:rPr>
          <w:rFonts w:ascii="Times New Roman" w:hAnsi="Times New Roman" w:cs="Times New Roman"/>
          <w:sz w:val="24"/>
          <w:szCs w:val="24"/>
        </w:rPr>
        <w:t xml:space="preserve"> (ZS im. O. Langego w Zawierciu).</w:t>
      </w:r>
      <w:r w:rsidRPr="00814D51">
        <w:rPr>
          <w:rFonts w:ascii="Times New Roman" w:hAnsi="Times New Roman" w:cs="Times New Roman"/>
          <w:sz w:val="24"/>
          <w:szCs w:val="24"/>
        </w:rPr>
        <w:t xml:space="preserve"> </w:t>
      </w:r>
      <w:r w:rsidR="00A62E0A" w:rsidRPr="00814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925" w:rsidRPr="00814D51" w:rsidRDefault="008F1983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D51">
        <w:rPr>
          <w:rFonts w:ascii="Times New Roman" w:hAnsi="Times New Roman" w:cs="Times New Roman"/>
          <w:sz w:val="24"/>
          <w:szCs w:val="24"/>
        </w:rPr>
        <w:t xml:space="preserve">Zarząd jednogłośnie 3 głosami „za” ustalił zaktualizowaną podstawową kwotę dotacji </w:t>
      </w:r>
      <w:r w:rsidR="008357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14D51">
        <w:rPr>
          <w:rFonts w:ascii="Times New Roman" w:hAnsi="Times New Roman" w:cs="Times New Roman"/>
          <w:sz w:val="24"/>
          <w:szCs w:val="24"/>
        </w:rPr>
        <w:t xml:space="preserve">i postanowił o ogłoszeniu informacji w BIP. </w:t>
      </w:r>
    </w:p>
    <w:p w:rsidR="00E6387D" w:rsidRPr="00E6387D" w:rsidRDefault="00E6387D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6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7</w:t>
      </w:r>
    </w:p>
    <w:p w:rsidR="008C26F8" w:rsidRDefault="005F2722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5F2722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przedstawił wniosek dyrektora Zespołu Szkół </w:t>
      </w:r>
      <w:r w:rsidRPr="00BC3D1A">
        <w:rPr>
          <w:rFonts w:ascii="Times New Roman" w:hAnsi="Times New Roman" w:cs="Times New Roman"/>
          <w:sz w:val="24"/>
          <w:szCs w:val="24"/>
        </w:rPr>
        <w:t>w Pilicy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E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C26F8" w:rsidRPr="00BC3D1A">
        <w:rPr>
          <w:rFonts w:ascii="Times New Roman" w:hAnsi="Times New Roman" w:cs="Times New Roman"/>
          <w:sz w:val="24"/>
          <w:szCs w:val="24"/>
        </w:rPr>
        <w:t>o wyrażenie zgody na udział</w:t>
      </w:r>
      <w:r>
        <w:rPr>
          <w:rFonts w:ascii="Times New Roman" w:hAnsi="Times New Roman" w:cs="Times New Roman"/>
          <w:sz w:val="24"/>
          <w:szCs w:val="24"/>
        </w:rPr>
        <w:t xml:space="preserve"> szkoły </w:t>
      </w:r>
      <w:r w:rsidR="008C26F8" w:rsidRPr="00BC3D1A">
        <w:rPr>
          <w:rFonts w:ascii="Times New Roman" w:hAnsi="Times New Roman" w:cs="Times New Roman"/>
          <w:sz w:val="24"/>
          <w:szCs w:val="24"/>
        </w:rPr>
        <w:t xml:space="preserve">w międzynarodowym projekcie „Meteorologia </w:t>
      </w:r>
      <w:r w:rsidR="00A62E0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C26F8" w:rsidRPr="00BC3D1A">
        <w:rPr>
          <w:rFonts w:ascii="Times New Roman" w:hAnsi="Times New Roman" w:cs="Times New Roman"/>
          <w:sz w:val="24"/>
          <w:szCs w:val="24"/>
        </w:rPr>
        <w:t xml:space="preserve">a środowisko geograficzne” w ramach programu Erasmus +. </w:t>
      </w:r>
      <w:r w:rsidR="00880CC8">
        <w:rPr>
          <w:rFonts w:ascii="Times New Roman" w:hAnsi="Times New Roman" w:cs="Times New Roman"/>
          <w:sz w:val="24"/>
          <w:szCs w:val="24"/>
        </w:rPr>
        <w:t xml:space="preserve"> Zgodnie z opisem w „Karcie sprawy” </w:t>
      </w:r>
      <w:r w:rsidR="0060477F">
        <w:rPr>
          <w:rFonts w:ascii="Times New Roman" w:hAnsi="Times New Roman" w:cs="Times New Roman"/>
          <w:sz w:val="24"/>
          <w:szCs w:val="24"/>
        </w:rPr>
        <w:t>planowany całkowity wnioskowany budżet projektu dla ZS w Pilicy wynosi 14.000,00 euro, co stanowi kwotę 59.949,40 zł (wg aktualnego średniego kursu euro NBP). Opiniujący sprawę Wydział Edukacji i ZOEAS nie  wnieśli uwag</w:t>
      </w:r>
      <w:r w:rsidR="00A62E0A">
        <w:rPr>
          <w:rFonts w:ascii="Times New Roman" w:hAnsi="Times New Roman" w:cs="Times New Roman"/>
          <w:sz w:val="24"/>
          <w:szCs w:val="24"/>
        </w:rPr>
        <w:t xml:space="preserve"> w powyższym zakresie.</w:t>
      </w:r>
    </w:p>
    <w:p w:rsidR="008B00E7" w:rsidRDefault="00880CC8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Poroszony na posiedzenie Naczelnik Wydziału </w:t>
      </w:r>
      <w:r w:rsidR="00044A39">
        <w:rPr>
          <w:rFonts w:ascii="Times New Roman" w:hAnsi="Times New Roman" w:cs="Times New Roman"/>
          <w:sz w:val="24"/>
          <w:szCs w:val="24"/>
        </w:rPr>
        <w:t xml:space="preserve">Rozwoju Inwestycyjnego Powiatu </w:t>
      </w:r>
      <w:r w:rsidRPr="008D79D3">
        <w:rPr>
          <w:rFonts w:ascii="Times New Roman" w:hAnsi="Times New Roman" w:cs="Times New Roman"/>
          <w:b/>
          <w:sz w:val="24"/>
          <w:szCs w:val="24"/>
        </w:rPr>
        <w:t>Mariusz Żakowski</w:t>
      </w:r>
      <w:r>
        <w:rPr>
          <w:rFonts w:ascii="Times New Roman" w:hAnsi="Times New Roman" w:cs="Times New Roman"/>
          <w:sz w:val="24"/>
          <w:szCs w:val="24"/>
        </w:rPr>
        <w:t xml:space="preserve"> wyjaśnił, </w:t>
      </w:r>
      <w:r w:rsidR="00E5576B">
        <w:rPr>
          <w:rFonts w:ascii="Times New Roman" w:hAnsi="Times New Roman" w:cs="Times New Roman"/>
          <w:sz w:val="24"/>
          <w:szCs w:val="24"/>
        </w:rPr>
        <w:t xml:space="preserve">że wniosek </w:t>
      </w:r>
      <w:r w:rsidR="00756204">
        <w:rPr>
          <w:rFonts w:ascii="Times New Roman" w:hAnsi="Times New Roman" w:cs="Times New Roman"/>
          <w:sz w:val="24"/>
          <w:szCs w:val="24"/>
        </w:rPr>
        <w:t>składa</w:t>
      </w:r>
      <w:r w:rsidR="00044A39">
        <w:rPr>
          <w:rFonts w:ascii="Times New Roman" w:hAnsi="Times New Roman" w:cs="Times New Roman"/>
          <w:sz w:val="24"/>
          <w:szCs w:val="24"/>
        </w:rPr>
        <w:t xml:space="preserve"> szkoła</w:t>
      </w:r>
      <w:r w:rsidR="00795752">
        <w:rPr>
          <w:rFonts w:ascii="Times New Roman" w:hAnsi="Times New Roman" w:cs="Times New Roman"/>
          <w:sz w:val="24"/>
          <w:szCs w:val="24"/>
        </w:rPr>
        <w:t xml:space="preserve"> </w:t>
      </w:r>
      <w:r w:rsidR="0060477F">
        <w:rPr>
          <w:rFonts w:ascii="Times New Roman" w:hAnsi="Times New Roman" w:cs="Times New Roman"/>
          <w:sz w:val="24"/>
          <w:szCs w:val="24"/>
        </w:rPr>
        <w:t xml:space="preserve">z Rumunii </w:t>
      </w:r>
      <w:r w:rsidR="00E5576B">
        <w:rPr>
          <w:rFonts w:ascii="Times New Roman" w:hAnsi="Times New Roman" w:cs="Times New Roman"/>
          <w:sz w:val="24"/>
          <w:szCs w:val="24"/>
        </w:rPr>
        <w:t xml:space="preserve">a Zespół Szkół </w:t>
      </w:r>
      <w:r w:rsidR="00E5576B" w:rsidRPr="00BC3D1A">
        <w:rPr>
          <w:rFonts w:ascii="Times New Roman" w:hAnsi="Times New Roman" w:cs="Times New Roman"/>
          <w:sz w:val="24"/>
          <w:szCs w:val="24"/>
        </w:rPr>
        <w:t>w Pilicy</w:t>
      </w:r>
      <w:r w:rsidR="00E5576B">
        <w:rPr>
          <w:rFonts w:ascii="Times New Roman" w:hAnsi="Times New Roman" w:cs="Times New Roman"/>
          <w:sz w:val="24"/>
          <w:szCs w:val="24"/>
        </w:rPr>
        <w:t xml:space="preserve"> będzie partnerem </w:t>
      </w:r>
      <w:r w:rsidR="0060477F">
        <w:rPr>
          <w:rFonts w:ascii="Times New Roman" w:hAnsi="Times New Roman" w:cs="Times New Roman"/>
          <w:sz w:val="24"/>
          <w:szCs w:val="24"/>
        </w:rPr>
        <w:t xml:space="preserve">w </w:t>
      </w:r>
      <w:r w:rsidR="00E5576B">
        <w:rPr>
          <w:rFonts w:ascii="Times New Roman" w:hAnsi="Times New Roman" w:cs="Times New Roman"/>
          <w:sz w:val="24"/>
          <w:szCs w:val="24"/>
        </w:rPr>
        <w:t xml:space="preserve">projekcie. </w:t>
      </w:r>
      <w:r w:rsidR="00795752">
        <w:rPr>
          <w:rFonts w:ascii="Times New Roman" w:hAnsi="Times New Roman" w:cs="Times New Roman"/>
          <w:sz w:val="24"/>
          <w:szCs w:val="24"/>
        </w:rPr>
        <w:t>Jeżeli</w:t>
      </w:r>
      <w:r w:rsidR="00E5576B">
        <w:rPr>
          <w:rFonts w:ascii="Times New Roman" w:hAnsi="Times New Roman" w:cs="Times New Roman"/>
          <w:sz w:val="24"/>
          <w:szCs w:val="24"/>
        </w:rPr>
        <w:t xml:space="preserve"> wniosek </w:t>
      </w:r>
      <w:r w:rsidR="00756204">
        <w:rPr>
          <w:rFonts w:ascii="Times New Roman" w:hAnsi="Times New Roman" w:cs="Times New Roman"/>
          <w:sz w:val="24"/>
          <w:szCs w:val="24"/>
        </w:rPr>
        <w:t>zostanie przyjęty do dofinansowania to złożona zostanie „</w:t>
      </w:r>
      <w:r w:rsidR="00AF5BEB">
        <w:rPr>
          <w:rFonts w:ascii="Times New Roman" w:hAnsi="Times New Roman" w:cs="Times New Roman"/>
          <w:sz w:val="24"/>
          <w:szCs w:val="24"/>
        </w:rPr>
        <w:t>K</w:t>
      </w:r>
      <w:r w:rsidR="00756204">
        <w:rPr>
          <w:rFonts w:ascii="Times New Roman" w:hAnsi="Times New Roman" w:cs="Times New Roman"/>
          <w:sz w:val="24"/>
          <w:szCs w:val="24"/>
        </w:rPr>
        <w:t xml:space="preserve">arta sprawy” o zabezpieczenie środków </w:t>
      </w:r>
      <w:r w:rsidR="00283BCA">
        <w:rPr>
          <w:rFonts w:ascii="Times New Roman" w:hAnsi="Times New Roman" w:cs="Times New Roman"/>
          <w:sz w:val="24"/>
          <w:szCs w:val="24"/>
        </w:rPr>
        <w:t>na ten cel. N</w:t>
      </w:r>
      <w:r w:rsidR="00AF5BEB">
        <w:rPr>
          <w:rFonts w:ascii="Times New Roman" w:hAnsi="Times New Roman" w:cs="Times New Roman"/>
          <w:sz w:val="24"/>
          <w:szCs w:val="24"/>
        </w:rPr>
        <w:t xml:space="preserve">a ten moment wymagana jest zgodna na partnerstwo w projekcie. </w:t>
      </w:r>
      <w:r w:rsidR="00E55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6A6" w:rsidRPr="00EF26A6" w:rsidRDefault="008B00E7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E7">
        <w:rPr>
          <w:rFonts w:ascii="Times New Roman" w:hAnsi="Times New Roman" w:cs="Times New Roman"/>
          <w:sz w:val="24"/>
          <w:szCs w:val="24"/>
        </w:rPr>
        <w:lastRenderedPageBreak/>
        <w:t xml:space="preserve">Zarząd jednogłośnie 3 głosami „za” </w:t>
      </w:r>
      <w:r>
        <w:rPr>
          <w:rFonts w:ascii="Times New Roman" w:hAnsi="Times New Roman" w:cs="Times New Roman"/>
          <w:sz w:val="24"/>
          <w:szCs w:val="24"/>
        </w:rPr>
        <w:t>wyraził zgodę</w:t>
      </w:r>
      <w:r w:rsidRPr="008B00E7">
        <w:rPr>
          <w:rFonts w:ascii="Times New Roman" w:hAnsi="Times New Roman" w:cs="Times New Roman"/>
          <w:sz w:val="24"/>
          <w:szCs w:val="24"/>
        </w:rPr>
        <w:t xml:space="preserve"> na udzi</w:t>
      </w:r>
      <w:r>
        <w:rPr>
          <w:rFonts w:ascii="Times New Roman" w:hAnsi="Times New Roman" w:cs="Times New Roman"/>
          <w:sz w:val="24"/>
          <w:szCs w:val="24"/>
        </w:rPr>
        <w:t xml:space="preserve">ał Zespołu Szkół </w:t>
      </w:r>
      <w:r w:rsidRPr="008B00E7">
        <w:rPr>
          <w:rFonts w:ascii="Times New Roman" w:hAnsi="Times New Roman" w:cs="Times New Roman"/>
          <w:sz w:val="24"/>
          <w:szCs w:val="24"/>
        </w:rPr>
        <w:t xml:space="preserve">w Pilicy jako partnera w międzynarodowym projekcie „Meteorologia a środowisko geograficzne” </w:t>
      </w:r>
      <w:r w:rsidR="008357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B00E7">
        <w:rPr>
          <w:rFonts w:ascii="Times New Roman" w:hAnsi="Times New Roman" w:cs="Times New Roman"/>
          <w:sz w:val="24"/>
          <w:szCs w:val="24"/>
        </w:rPr>
        <w:t xml:space="preserve">w ramach programu Erasmus +.  </w:t>
      </w:r>
    </w:p>
    <w:p w:rsidR="00C927C7" w:rsidRPr="001F34FD" w:rsidRDefault="00C927C7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b/>
          <w:sz w:val="24"/>
          <w:szCs w:val="24"/>
          <w:u w:val="single"/>
        </w:rPr>
        <w:t>AD. C 1</w:t>
      </w:r>
    </w:p>
    <w:p w:rsidR="00C927C7" w:rsidRPr="001F34FD" w:rsidRDefault="00C32C9E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F34FD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1F34FD">
        <w:rPr>
          <w:rFonts w:ascii="Times New Roman" w:hAnsi="Times New Roman" w:cs="Times New Roman"/>
          <w:sz w:val="24"/>
          <w:szCs w:val="24"/>
        </w:rPr>
        <w:t xml:space="preserve"> przedstawił sprawę dotyczącą wniosku Zakładu Lecznictwa Ambulatoryjnego w Zawierciu o wyrażenie zgody na odstąpienie od formy przetargowej przy zawarciu z Okręgową Izbą Pielęgniarek i Położnych w Katowicach umowy najmu lokalu </w:t>
      </w:r>
      <w:r w:rsidR="00A954D0" w:rsidRPr="001F34FD">
        <w:rPr>
          <w:rFonts w:ascii="Times New Roman" w:hAnsi="Times New Roman" w:cs="Times New Roman"/>
          <w:sz w:val="24"/>
          <w:szCs w:val="24"/>
        </w:rPr>
        <w:t xml:space="preserve">użytkowego </w:t>
      </w:r>
      <w:r w:rsidRPr="001F34FD">
        <w:rPr>
          <w:rFonts w:ascii="Times New Roman" w:hAnsi="Times New Roman" w:cs="Times New Roman"/>
          <w:sz w:val="24"/>
          <w:szCs w:val="24"/>
        </w:rPr>
        <w:t>w budynku Przychodni Rejonowo – Specjalistycznej w Zawierciu przy ulicy Piłsudskiego 80</w:t>
      </w:r>
      <w:r w:rsidR="00A954D0" w:rsidRPr="001F34FD">
        <w:rPr>
          <w:sz w:val="24"/>
          <w:szCs w:val="24"/>
        </w:rPr>
        <w:t xml:space="preserve"> </w:t>
      </w:r>
      <w:r w:rsidR="00283BCA" w:rsidRPr="001F34FD">
        <w:rPr>
          <w:rFonts w:ascii="Times New Roman" w:hAnsi="Times New Roman" w:cs="Times New Roman"/>
          <w:sz w:val="24"/>
          <w:szCs w:val="24"/>
        </w:rPr>
        <w:t xml:space="preserve"> na okres </w:t>
      </w:r>
      <w:r w:rsidR="00A954D0" w:rsidRPr="001F34FD">
        <w:rPr>
          <w:rFonts w:ascii="Times New Roman" w:hAnsi="Times New Roman" w:cs="Times New Roman"/>
          <w:sz w:val="24"/>
          <w:szCs w:val="24"/>
        </w:rPr>
        <w:t>od 5 kwietnia 2017 roku do 21 czerwca 2017 roku</w:t>
      </w:r>
      <w:r w:rsidR="00A954D0" w:rsidRPr="001F34FD">
        <w:rPr>
          <w:sz w:val="24"/>
          <w:szCs w:val="24"/>
        </w:rPr>
        <w:t>.</w:t>
      </w:r>
      <w:r w:rsidRPr="001F34FD">
        <w:rPr>
          <w:sz w:val="24"/>
          <w:szCs w:val="24"/>
        </w:rPr>
        <w:t xml:space="preserve">  </w:t>
      </w:r>
      <w:r w:rsidR="00A954D0" w:rsidRPr="001F34FD">
        <w:rPr>
          <w:rFonts w:ascii="Times New Roman" w:hAnsi="Times New Roman" w:cs="Times New Roman"/>
          <w:sz w:val="24"/>
          <w:szCs w:val="24"/>
        </w:rPr>
        <w:t xml:space="preserve">Uwag </w:t>
      </w:r>
      <w:r w:rsidR="00283BCA" w:rsidRPr="001F34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54D0" w:rsidRPr="001F34FD">
        <w:rPr>
          <w:rFonts w:ascii="Times New Roman" w:hAnsi="Times New Roman" w:cs="Times New Roman"/>
          <w:sz w:val="24"/>
          <w:szCs w:val="24"/>
        </w:rPr>
        <w:t>w przedmiotowej sprawie nie wniesiono.</w:t>
      </w:r>
      <w:r w:rsidR="00A954D0" w:rsidRPr="001F34FD">
        <w:rPr>
          <w:sz w:val="24"/>
          <w:szCs w:val="24"/>
        </w:rPr>
        <w:t xml:space="preserve"> 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jednogłośnie </w:t>
      </w:r>
      <w:r w:rsidR="00A954D0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głosami „za” podjął uchwałę</w:t>
      </w:r>
      <w:r w:rsidR="00A954D0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             w której wyraził zgodę na powyższe.  </w:t>
      </w:r>
    </w:p>
    <w:p w:rsidR="00BC3D1A" w:rsidRPr="001F34FD" w:rsidRDefault="00C927C7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b/>
          <w:sz w:val="24"/>
          <w:szCs w:val="24"/>
          <w:u w:val="single"/>
        </w:rPr>
        <w:t>AD. C 2</w:t>
      </w:r>
    </w:p>
    <w:p w:rsidR="005D097F" w:rsidRPr="001F34FD" w:rsidRDefault="005D097F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jednogłośnie </w:t>
      </w:r>
      <w:r w:rsidR="00A62E0A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głosami „</w:t>
      </w:r>
      <w:r w:rsidR="00C927C7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za”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podjął uchwałę </w:t>
      </w:r>
      <w:r w:rsidR="00C927C7" w:rsidRPr="001F34FD">
        <w:rPr>
          <w:rFonts w:ascii="Times New Roman" w:hAnsi="Times New Roman" w:cs="Times New Roman"/>
          <w:sz w:val="24"/>
          <w:szCs w:val="24"/>
        </w:rPr>
        <w:t xml:space="preserve">w sprawie wyrażenia zgody na likwidację i zdjęcie ze stanu księgowego środka trwałego będącego na wyposażeniu Domu Pomocy Społecznej w Zawierciu. 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uchwale wyraża</w:t>
      </w:r>
      <w:r w:rsidR="00283BCA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zgodę na likwidację </w:t>
      </w:r>
      <w:r w:rsidR="00C927C7" w:rsidRPr="001F34FD">
        <w:rPr>
          <w:rFonts w:ascii="Times New Roman" w:hAnsi="Times New Roman" w:cs="Times New Roman"/>
          <w:sz w:val="24"/>
          <w:szCs w:val="24"/>
        </w:rPr>
        <w:t>prasowalnicy elektrycznej (nieckowej)</w:t>
      </w:r>
      <w:r w:rsidR="00C927C7" w:rsidRPr="001F34FD">
        <w:rPr>
          <w:sz w:val="24"/>
          <w:szCs w:val="24"/>
        </w:rPr>
        <w:t xml:space="preserve"> </w:t>
      </w:r>
      <w:r w:rsidR="00283BCA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znajdującej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na stanie DPS w </w:t>
      </w:r>
      <w:r w:rsidR="00C927C7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Zawierciu 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wnioskiem Dyrektora jednostki, informu</w:t>
      </w:r>
      <w:r w:rsidR="00C927C7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jącym o wysokim stopniu </w:t>
      </w:r>
      <w:r w:rsidR="00283BCA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jej </w:t>
      </w:r>
      <w:r w:rsidR="00C927C7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zużycia pod względem technicznym </w:t>
      </w:r>
      <w:r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ws</w:t>
      </w:r>
      <w:r w:rsidR="00BB6B15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kutek długotrwałej eksploatacji. </w:t>
      </w:r>
      <w:r w:rsidR="0056410E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załączonej ekspert</w:t>
      </w:r>
      <w:r w:rsidR="007B30AF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yzy stanu technicznego wynika, ż</w:t>
      </w:r>
      <w:r w:rsidR="0056410E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n</w:t>
      </w:r>
      <w:r w:rsidR="00BB6B15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aprawa sprzętu jest nieopłacalna</w:t>
      </w:r>
      <w:r w:rsidR="0056410E" w:rsidRPr="001F3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66D11" w:rsidRPr="001F34FD" w:rsidRDefault="00066D11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b/>
          <w:sz w:val="24"/>
          <w:szCs w:val="24"/>
          <w:u w:val="single"/>
        </w:rPr>
        <w:t>AD. D 1</w:t>
      </w:r>
    </w:p>
    <w:p w:rsidR="00172D4E" w:rsidRPr="001F34FD" w:rsidRDefault="00BE76E1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F34F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F34FD">
        <w:rPr>
          <w:rFonts w:ascii="Times New Roman" w:hAnsi="Times New Roman" w:cs="Times New Roman"/>
          <w:sz w:val="24"/>
          <w:szCs w:val="24"/>
        </w:rPr>
        <w:t xml:space="preserve">poinformowała, że zgodnie z </w:t>
      </w:r>
      <w:r w:rsidR="00D2105C" w:rsidRPr="001F34FD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A662EB" w:rsidRPr="001F34FD">
        <w:rPr>
          <w:rFonts w:ascii="Times New Roman" w:hAnsi="Times New Roman" w:cs="Times New Roman"/>
          <w:sz w:val="24"/>
          <w:szCs w:val="24"/>
        </w:rPr>
        <w:t xml:space="preserve">                  Nr 21/13 </w:t>
      </w:r>
      <w:r w:rsidR="00D2105C" w:rsidRPr="001F34FD">
        <w:rPr>
          <w:rFonts w:ascii="Times New Roman" w:hAnsi="Times New Roman" w:cs="Times New Roman"/>
          <w:sz w:val="24"/>
          <w:szCs w:val="24"/>
        </w:rPr>
        <w:t xml:space="preserve">Starosty </w:t>
      </w:r>
      <w:r w:rsidR="00A662EB" w:rsidRPr="001F34FD">
        <w:rPr>
          <w:rFonts w:ascii="Times New Roman" w:hAnsi="Times New Roman" w:cs="Times New Roman"/>
          <w:sz w:val="24"/>
          <w:szCs w:val="24"/>
        </w:rPr>
        <w:t xml:space="preserve">Zawierciańskiego </w:t>
      </w:r>
      <w:r w:rsidR="00526E37" w:rsidRPr="001F34FD">
        <w:rPr>
          <w:rFonts w:ascii="Times New Roman" w:hAnsi="Times New Roman" w:cs="Times New Roman"/>
          <w:sz w:val="24"/>
          <w:szCs w:val="24"/>
        </w:rPr>
        <w:t>co pół roku</w:t>
      </w:r>
      <w:r w:rsidR="00D2105C" w:rsidRPr="001F34FD">
        <w:rPr>
          <w:rFonts w:ascii="Times New Roman" w:hAnsi="Times New Roman" w:cs="Times New Roman"/>
          <w:sz w:val="24"/>
          <w:szCs w:val="24"/>
        </w:rPr>
        <w:t xml:space="preserve"> przedstawiana jest Zarządowi Powiatu informacja z przeprowadzonej windykacji należności Skarbu Państwa. </w:t>
      </w:r>
      <w:r w:rsidR="00CA7944" w:rsidRPr="001F34FD">
        <w:rPr>
          <w:rFonts w:ascii="Times New Roman" w:hAnsi="Times New Roman" w:cs="Times New Roman"/>
          <w:sz w:val="24"/>
          <w:szCs w:val="24"/>
        </w:rPr>
        <w:t>W drugim półroczu 2016 roku wysłano 318 wezwań o zapłatę zaległości z tytułu opłat za wieczyste użytkowanie gruntów Skarbu Państwa, w wyniku których uzyskano wpływy dochodów w wysokości prawie 180.000 zł należności głównej i 11.500 zł odsetek</w:t>
      </w:r>
      <w:r w:rsidR="00CA7944" w:rsidRPr="001F34FD">
        <w:rPr>
          <w:sz w:val="24"/>
          <w:szCs w:val="24"/>
        </w:rPr>
        <w:t xml:space="preserve">. </w:t>
      </w:r>
      <w:r w:rsidR="00ED081A" w:rsidRPr="001F34FD">
        <w:rPr>
          <w:rFonts w:ascii="Times New Roman" w:hAnsi="Times New Roman" w:cs="Times New Roman"/>
          <w:sz w:val="24"/>
          <w:szCs w:val="24"/>
        </w:rPr>
        <w:t xml:space="preserve">Do Zespołu Radców Prawnych skierowano 8 spraw dotyczących zaległości na łączną kwotę 124.000 zł. </w:t>
      </w:r>
      <w:r w:rsidR="00172D4E" w:rsidRPr="001F34FD">
        <w:rPr>
          <w:rFonts w:ascii="Times New Roman" w:hAnsi="Times New Roman" w:cs="Times New Roman"/>
          <w:sz w:val="24"/>
          <w:szCs w:val="24"/>
        </w:rPr>
        <w:t>Uz</w:t>
      </w:r>
      <w:r w:rsidR="00835758" w:rsidRPr="001F34FD">
        <w:rPr>
          <w:rFonts w:ascii="Times New Roman" w:hAnsi="Times New Roman" w:cs="Times New Roman"/>
          <w:sz w:val="24"/>
          <w:szCs w:val="24"/>
        </w:rPr>
        <w:t xml:space="preserve">yskano </w:t>
      </w:r>
      <w:r w:rsidR="00172D4E" w:rsidRPr="001F34FD">
        <w:rPr>
          <w:rFonts w:ascii="Times New Roman" w:hAnsi="Times New Roman" w:cs="Times New Roman"/>
          <w:sz w:val="24"/>
          <w:szCs w:val="24"/>
        </w:rPr>
        <w:t xml:space="preserve">10 nakazów sądowych zapłaty będących podstawą prowadzonej egzekucji na kwotę 136.600 zł Skierowano 11 spraw do egzekucji komorniczej na łączną kwotę 372.600 zł. Wpływy uzyskane z egzekucji komorniczej to 4.923 zł. </w:t>
      </w:r>
    </w:p>
    <w:p w:rsidR="00172D4E" w:rsidRPr="001F34FD" w:rsidRDefault="00066D11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b/>
          <w:sz w:val="24"/>
          <w:szCs w:val="24"/>
          <w:u w:val="single"/>
        </w:rPr>
        <w:t>AD. D 2</w:t>
      </w:r>
    </w:p>
    <w:p w:rsidR="00D97014" w:rsidRPr="001F34FD" w:rsidRDefault="00172D4E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F34F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F34FD">
        <w:rPr>
          <w:rFonts w:ascii="Times New Roman" w:hAnsi="Times New Roman" w:cs="Times New Roman"/>
          <w:sz w:val="24"/>
          <w:szCs w:val="24"/>
        </w:rPr>
        <w:t>poinformowała, że w 2016 roku nie udzielano ulg na podstawie Uchwały Nr XXII/236/12 Rady Powiatu Zawierciańskiego z dnia 29 marca 2012 roku</w:t>
      </w:r>
      <w:r w:rsidR="008069A5" w:rsidRPr="001F34FD">
        <w:rPr>
          <w:rFonts w:ascii="Times New Roman" w:hAnsi="Times New Roman" w:cs="Times New Roman"/>
          <w:sz w:val="24"/>
          <w:szCs w:val="24"/>
        </w:rPr>
        <w:t xml:space="preserve"> w zakresie należności pobieranych przez Starostwo Powiatowe. </w:t>
      </w:r>
    </w:p>
    <w:p w:rsidR="00066D11" w:rsidRPr="001F34FD" w:rsidRDefault="00066D11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b/>
          <w:sz w:val="24"/>
          <w:szCs w:val="24"/>
          <w:u w:val="single"/>
        </w:rPr>
        <w:t>AD. D 3</w:t>
      </w:r>
    </w:p>
    <w:p w:rsidR="00DA2AD3" w:rsidRPr="001F34FD" w:rsidRDefault="003F0BE7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F34F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F34FD">
        <w:rPr>
          <w:rFonts w:ascii="Times New Roman" w:hAnsi="Times New Roman" w:cs="Times New Roman"/>
          <w:sz w:val="24"/>
          <w:szCs w:val="24"/>
        </w:rPr>
        <w:t>poinformowała, że</w:t>
      </w:r>
      <w:r w:rsidRPr="001F34FD">
        <w:rPr>
          <w:rStyle w:val="Uwydatnienie"/>
          <w:sz w:val="24"/>
          <w:szCs w:val="24"/>
        </w:rPr>
        <w:t xml:space="preserve"> </w:t>
      </w:r>
      <w:r w:rsidRPr="001F34FD">
        <w:rPr>
          <w:rStyle w:val="Uwydatnienie"/>
          <w:rFonts w:ascii="Times New Roman" w:hAnsi="Times New Roman" w:cs="Times New Roman"/>
          <w:i w:val="0"/>
          <w:sz w:val="24"/>
          <w:szCs w:val="24"/>
        </w:rPr>
        <w:t>zmiany</w:t>
      </w:r>
      <w:r w:rsidRPr="001F34FD">
        <w:rPr>
          <w:rStyle w:val="st"/>
          <w:rFonts w:ascii="Times New Roman" w:hAnsi="Times New Roman" w:cs="Times New Roman"/>
          <w:sz w:val="24"/>
          <w:szCs w:val="24"/>
        </w:rPr>
        <w:t xml:space="preserve"> zaproponowane </w:t>
      </w:r>
      <w:r w:rsidR="00835758" w:rsidRPr="001F34FD">
        <w:rPr>
          <w:rStyle w:val="st"/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34FD">
        <w:rPr>
          <w:rStyle w:val="st"/>
          <w:rFonts w:ascii="Times New Roman" w:hAnsi="Times New Roman" w:cs="Times New Roman"/>
          <w:sz w:val="24"/>
          <w:szCs w:val="24"/>
        </w:rPr>
        <w:t xml:space="preserve">w </w:t>
      </w:r>
      <w:r w:rsidRPr="001F34FD">
        <w:rPr>
          <w:rStyle w:val="Uwydatnienie"/>
          <w:rFonts w:ascii="Times New Roman" w:hAnsi="Times New Roman" w:cs="Times New Roman"/>
          <w:i w:val="0"/>
          <w:sz w:val="24"/>
          <w:szCs w:val="24"/>
        </w:rPr>
        <w:t>autopoprawc</w:t>
      </w:r>
      <w:r w:rsidRPr="001F34FD">
        <w:rPr>
          <w:rStyle w:val="Uwydatnienie"/>
          <w:i w:val="0"/>
          <w:sz w:val="24"/>
          <w:szCs w:val="24"/>
        </w:rPr>
        <w:t>e</w:t>
      </w:r>
      <w:r w:rsidRPr="001F3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4FD">
        <w:rPr>
          <w:rFonts w:ascii="Times New Roman" w:hAnsi="Times New Roman" w:cs="Times New Roman"/>
          <w:sz w:val="24"/>
          <w:szCs w:val="24"/>
        </w:rPr>
        <w:t xml:space="preserve">do budżetu powiatu wynikają </w:t>
      </w:r>
      <w:r w:rsidR="00EC2DDB" w:rsidRPr="001F34FD">
        <w:rPr>
          <w:rFonts w:ascii="Times New Roman" w:hAnsi="Times New Roman" w:cs="Times New Roman"/>
          <w:sz w:val="24"/>
          <w:szCs w:val="24"/>
        </w:rPr>
        <w:t xml:space="preserve">ze zmniejszenia o 75.495 zł  przyznanej kwoty pożyczki ze środków </w:t>
      </w:r>
      <w:proofErr w:type="spellStart"/>
      <w:r w:rsidR="00EC2DDB" w:rsidRPr="001F34FD">
        <w:rPr>
          <w:rFonts w:ascii="Times New Roman" w:hAnsi="Times New Roman" w:cs="Times New Roman"/>
          <w:sz w:val="24"/>
          <w:szCs w:val="24"/>
        </w:rPr>
        <w:t>WFOSiGW</w:t>
      </w:r>
      <w:proofErr w:type="spellEnd"/>
      <w:r w:rsidR="00EC2DDB" w:rsidRPr="001F34FD">
        <w:rPr>
          <w:rFonts w:ascii="Times New Roman" w:hAnsi="Times New Roman" w:cs="Times New Roman"/>
          <w:sz w:val="24"/>
          <w:szCs w:val="24"/>
        </w:rPr>
        <w:t xml:space="preserve"> w Katowicach na zadanie obejmujące modernizację – wymianę wewnętrznej instalacji </w:t>
      </w:r>
      <w:proofErr w:type="spellStart"/>
      <w:r w:rsidR="00EC2DDB" w:rsidRPr="001F34FD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EC2DDB" w:rsidRPr="001F34FD">
        <w:rPr>
          <w:rFonts w:ascii="Times New Roman" w:hAnsi="Times New Roman" w:cs="Times New Roman"/>
          <w:sz w:val="24"/>
          <w:szCs w:val="24"/>
        </w:rPr>
        <w:t xml:space="preserve">. </w:t>
      </w:r>
      <w:r w:rsidR="0089300F" w:rsidRPr="001F34FD">
        <w:rPr>
          <w:rFonts w:ascii="Times New Roman" w:hAnsi="Times New Roman" w:cs="Times New Roman"/>
          <w:sz w:val="24"/>
          <w:szCs w:val="24"/>
        </w:rPr>
        <w:t xml:space="preserve">w </w:t>
      </w:r>
      <w:r w:rsidR="00EC2DDB" w:rsidRPr="001F34FD">
        <w:rPr>
          <w:rFonts w:ascii="Times New Roman" w:hAnsi="Times New Roman" w:cs="Times New Roman"/>
          <w:sz w:val="24"/>
          <w:szCs w:val="24"/>
        </w:rPr>
        <w:t xml:space="preserve">budynku II LO im. H. Malczewskiej w Zawierciu. </w:t>
      </w:r>
      <w:r w:rsidR="00116706" w:rsidRPr="001F34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2DDB" w:rsidRPr="001F34FD">
        <w:rPr>
          <w:rFonts w:ascii="Times New Roman" w:hAnsi="Times New Roman" w:cs="Times New Roman"/>
          <w:sz w:val="24"/>
          <w:szCs w:val="24"/>
        </w:rPr>
        <w:t xml:space="preserve">W związku z czym </w:t>
      </w:r>
      <w:r w:rsidR="0089300F" w:rsidRPr="001F34FD">
        <w:rPr>
          <w:rFonts w:ascii="Times New Roman" w:hAnsi="Times New Roman" w:cs="Times New Roman"/>
          <w:sz w:val="24"/>
          <w:szCs w:val="24"/>
        </w:rPr>
        <w:t>o taką kwotę należy zmniejszyć przychody</w:t>
      </w:r>
      <w:r w:rsidR="00AB5F8C" w:rsidRPr="001F34FD">
        <w:rPr>
          <w:rFonts w:ascii="Times New Roman" w:hAnsi="Times New Roman" w:cs="Times New Roman"/>
          <w:sz w:val="24"/>
          <w:szCs w:val="24"/>
        </w:rPr>
        <w:t>.</w:t>
      </w:r>
      <w:r w:rsidR="0089300F" w:rsidRPr="001F34FD">
        <w:rPr>
          <w:rFonts w:ascii="Times New Roman" w:hAnsi="Times New Roman" w:cs="Times New Roman"/>
          <w:sz w:val="24"/>
          <w:szCs w:val="24"/>
        </w:rPr>
        <w:t xml:space="preserve"> </w:t>
      </w:r>
      <w:r w:rsidR="00AB5F8C" w:rsidRPr="001F34FD">
        <w:rPr>
          <w:rFonts w:ascii="Times New Roman" w:hAnsi="Times New Roman" w:cs="Times New Roman"/>
          <w:sz w:val="24"/>
          <w:szCs w:val="24"/>
        </w:rPr>
        <w:t>N</w:t>
      </w:r>
      <w:r w:rsidR="0089300F" w:rsidRPr="001F34FD">
        <w:rPr>
          <w:rFonts w:ascii="Times New Roman" w:hAnsi="Times New Roman" w:cs="Times New Roman"/>
          <w:sz w:val="24"/>
          <w:szCs w:val="24"/>
        </w:rPr>
        <w:t xml:space="preserve">atomiast </w:t>
      </w:r>
      <w:r w:rsidR="00475943" w:rsidRPr="001F34FD">
        <w:rPr>
          <w:rFonts w:ascii="Times New Roman" w:hAnsi="Times New Roman" w:cs="Times New Roman"/>
          <w:sz w:val="24"/>
          <w:szCs w:val="24"/>
        </w:rPr>
        <w:t>została</w:t>
      </w:r>
      <w:r w:rsidR="00475943">
        <w:rPr>
          <w:rFonts w:ascii="Times New Roman" w:hAnsi="Times New Roman" w:cs="Times New Roman"/>
          <w:sz w:val="24"/>
          <w:szCs w:val="24"/>
        </w:rPr>
        <w:t xml:space="preserve"> nam </w:t>
      </w:r>
      <w:r w:rsidR="00475943" w:rsidRPr="001F34FD">
        <w:rPr>
          <w:rFonts w:ascii="Times New Roman" w:hAnsi="Times New Roman" w:cs="Times New Roman"/>
          <w:sz w:val="24"/>
          <w:szCs w:val="24"/>
        </w:rPr>
        <w:t xml:space="preserve"> </w:t>
      </w:r>
      <w:r w:rsidR="00AB5F8C" w:rsidRPr="001F34FD">
        <w:rPr>
          <w:rFonts w:ascii="Times New Roman" w:hAnsi="Times New Roman" w:cs="Times New Roman"/>
          <w:sz w:val="24"/>
          <w:szCs w:val="24"/>
        </w:rPr>
        <w:t xml:space="preserve">przyznana </w:t>
      </w:r>
      <w:r w:rsidR="00475943">
        <w:rPr>
          <w:rFonts w:ascii="Times New Roman" w:hAnsi="Times New Roman" w:cs="Times New Roman"/>
          <w:sz w:val="24"/>
          <w:szCs w:val="24"/>
        </w:rPr>
        <w:t>dotacja w wysokości 22.025 zł. W</w:t>
      </w:r>
      <w:r w:rsidR="00AB5F8C" w:rsidRPr="001F34FD">
        <w:rPr>
          <w:rFonts w:ascii="Times New Roman" w:hAnsi="Times New Roman" w:cs="Times New Roman"/>
          <w:sz w:val="24"/>
          <w:szCs w:val="24"/>
        </w:rPr>
        <w:t xml:space="preserve"> związku z powyższym środki z </w:t>
      </w:r>
      <w:proofErr w:type="spellStart"/>
      <w:r w:rsidR="00AB5F8C" w:rsidRPr="001F34FD">
        <w:rPr>
          <w:rFonts w:ascii="Times New Roman" w:hAnsi="Times New Roman" w:cs="Times New Roman"/>
          <w:sz w:val="24"/>
          <w:szCs w:val="24"/>
        </w:rPr>
        <w:t>WFOSiGW</w:t>
      </w:r>
      <w:proofErr w:type="spellEnd"/>
      <w:r w:rsidR="00AB5F8C" w:rsidRPr="001F34FD">
        <w:rPr>
          <w:rFonts w:ascii="Times New Roman" w:hAnsi="Times New Roman" w:cs="Times New Roman"/>
          <w:sz w:val="24"/>
          <w:szCs w:val="24"/>
        </w:rPr>
        <w:t xml:space="preserve"> zmniejszają się per saldo o 53.470 zł </w:t>
      </w:r>
      <w:r w:rsidR="000B1C4E" w:rsidRPr="001F34FD">
        <w:rPr>
          <w:rFonts w:ascii="Times New Roman" w:hAnsi="Times New Roman" w:cs="Times New Roman"/>
          <w:sz w:val="24"/>
          <w:szCs w:val="24"/>
        </w:rPr>
        <w:t xml:space="preserve">i w to miejsce wydatek </w:t>
      </w:r>
      <w:r w:rsidR="00116706" w:rsidRPr="001F34FD">
        <w:rPr>
          <w:rFonts w:ascii="Times New Roman" w:hAnsi="Times New Roman" w:cs="Times New Roman"/>
          <w:sz w:val="24"/>
          <w:szCs w:val="24"/>
        </w:rPr>
        <w:t>trzeba zabezpieczy</w:t>
      </w:r>
      <w:r w:rsidR="000B1C4E" w:rsidRPr="001F34FD">
        <w:rPr>
          <w:rFonts w:ascii="Times New Roman" w:hAnsi="Times New Roman" w:cs="Times New Roman"/>
          <w:sz w:val="24"/>
          <w:szCs w:val="24"/>
        </w:rPr>
        <w:t>ć środkami własnymi</w:t>
      </w:r>
      <w:r w:rsidR="00C63519" w:rsidRPr="001F34FD">
        <w:rPr>
          <w:rFonts w:ascii="Times New Roman" w:hAnsi="Times New Roman" w:cs="Times New Roman"/>
          <w:sz w:val="24"/>
          <w:szCs w:val="24"/>
        </w:rPr>
        <w:t>. Odpowiednio dokonuje się aktualizacji załącznika „Zadania inwestycyjne” w zakresie ww. zadania.</w:t>
      </w:r>
      <w:r w:rsidR="00C63519" w:rsidRPr="001F34FD">
        <w:rPr>
          <w:sz w:val="24"/>
          <w:szCs w:val="24"/>
        </w:rPr>
        <w:t xml:space="preserve"> </w:t>
      </w:r>
      <w:r w:rsidR="009C5B71" w:rsidRPr="001F34FD">
        <w:rPr>
          <w:rFonts w:ascii="Times New Roman" w:hAnsi="Times New Roman" w:cs="Times New Roman"/>
          <w:sz w:val="24"/>
          <w:szCs w:val="24"/>
        </w:rPr>
        <w:t>W tym momencie zmienia się też</w:t>
      </w:r>
      <w:r w:rsidR="005E7562" w:rsidRPr="001F34FD">
        <w:rPr>
          <w:rFonts w:ascii="Times New Roman" w:hAnsi="Times New Roman" w:cs="Times New Roman"/>
          <w:sz w:val="24"/>
          <w:szCs w:val="24"/>
        </w:rPr>
        <w:t xml:space="preserve"> kwota deficytu, </w:t>
      </w:r>
      <w:r w:rsidR="009C5B71" w:rsidRPr="001F34FD">
        <w:rPr>
          <w:rFonts w:ascii="Times New Roman" w:hAnsi="Times New Roman" w:cs="Times New Roman"/>
          <w:sz w:val="24"/>
          <w:szCs w:val="24"/>
        </w:rPr>
        <w:t>która teraz wynosi 4.854.996 zł</w:t>
      </w:r>
      <w:r w:rsidR="00475943">
        <w:rPr>
          <w:rFonts w:ascii="Times New Roman" w:hAnsi="Times New Roman" w:cs="Times New Roman"/>
          <w:sz w:val="24"/>
          <w:szCs w:val="24"/>
        </w:rPr>
        <w:t xml:space="preserve"> </w:t>
      </w:r>
      <w:r w:rsidR="005E7562" w:rsidRPr="001F34FD">
        <w:rPr>
          <w:rFonts w:ascii="Times New Roman" w:hAnsi="Times New Roman" w:cs="Times New Roman"/>
          <w:sz w:val="24"/>
          <w:szCs w:val="24"/>
        </w:rPr>
        <w:t>i zostanie pokryta</w:t>
      </w:r>
      <w:r w:rsidR="009C5B71" w:rsidRPr="001F34FD">
        <w:rPr>
          <w:rFonts w:ascii="Times New Roman" w:hAnsi="Times New Roman" w:cs="Times New Roman"/>
          <w:sz w:val="24"/>
          <w:szCs w:val="24"/>
        </w:rPr>
        <w:t xml:space="preserve"> przychodami </w:t>
      </w:r>
      <w:r w:rsidR="004C17F1" w:rsidRPr="001F34FD">
        <w:rPr>
          <w:rFonts w:ascii="Times New Roman" w:hAnsi="Times New Roman" w:cs="Times New Roman"/>
          <w:sz w:val="24"/>
          <w:szCs w:val="24"/>
        </w:rPr>
        <w:t>z pożyczki -  344.</w:t>
      </w:r>
      <w:r w:rsidR="009C5B71" w:rsidRPr="001F34FD">
        <w:rPr>
          <w:rFonts w:ascii="Times New Roman" w:hAnsi="Times New Roman" w:cs="Times New Roman"/>
          <w:sz w:val="24"/>
          <w:szCs w:val="24"/>
        </w:rPr>
        <w:t xml:space="preserve">937 zł i wolnymi środkami - </w:t>
      </w:r>
      <w:r w:rsidR="004759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C5B71" w:rsidRPr="001F34FD">
        <w:rPr>
          <w:rFonts w:ascii="Times New Roman" w:hAnsi="Times New Roman" w:cs="Times New Roman"/>
          <w:sz w:val="24"/>
          <w:szCs w:val="24"/>
        </w:rPr>
        <w:t xml:space="preserve">4. 510.059 zł. </w:t>
      </w:r>
    </w:p>
    <w:p w:rsidR="00EF26A6" w:rsidRPr="001F34FD" w:rsidRDefault="00A648E4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DA2AD3" w:rsidRPr="001F34FD">
        <w:rPr>
          <w:rFonts w:ascii="Times New Roman" w:hAnsi="Times New Roman" w:cs="Times New Roman"/>
          <w:sz w:val="24"/>
          <w:szCs w:val="24"/>
        </w:rPr>
        <w:t>4 głosami „za” przyjął autopoprawkę do projektu uchwały Rady Powiatu Zawierciańskiego z dnia 30 marca 2017 roku w sprawie zmian w budżecie powiatu</w:t>
      </w:r>
      <w:r w:rsidRPr="001F34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2AD3" w:rsidRPr="001F34FD">
        <w:rPr>
          <w:rFonts w:ascii="Times New Roman" w:hAnsi="Times New Roman" w:cs="Times New Roman"/>
          <w:sz w:val="24"/>
          <w:szCs w:val="24"/>
        </w:rPr>
        <w:t xml:space="preserve"> na 2017 rok.</w:t>
      </w:r>
    </w:p>
    <w:p w:rsidR="00BA4E4A" w:rsidRDefault="00BA4E4A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7BE" w:rsidRPr="00DA2AD3" w:rsidRDefault="00E417BE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A648E4" w:rsidRDefault="008F560E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72D4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72D4E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="00A648E4" w:rsidRPr="00A648E4">
        <w:rPr>
          <w:rFonts w:ascii="Times New Roman" w:hAnsi="Times New Roman" w:cs="Times New Roman"/>
          <w:sz w:val="24"/>
          <w:szCs w:val="24"/>
        </w:rPr>
        <w:t>omawiając</w:t>
      </w:r>
      <w:r w:rsidR="00A648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autopopraw</w:t>
      </w:r>
      <w:r w:rsidR="00A648E4">
        <w:rPr>
          <w:rFonts w:ascii="Times New Roman" w:hAnsi="Times New Roman" w:cs="Times New Roman"/>
          <w:sz w:val="24"/>
          <w:szCs w:val="24"/>
        </w:rPr>
        <w:t>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BE7">
        <w:rPr>
          <w:rFonts w:ascii="Times New Roman" w:hAnsi="Times New Roman" w:cs="Times New Roman"/>
          <w:sz w:val="24"/>
          <w:szCs w:val="24"/>
        </w:rPr>
        <w:t xml:space="preserve">do </w:t>
      </w:r>
      <w:r w:rsidR="00A648E4">
        <w:rPr>
          <w:rFonts w:ascii="Times New Roman" w:hAnsi="Times New Roman" w:cs="Times New Roman"/>
          <w:sz w:val="24"/>
          <w:szCs w:val="24"/>
        </w:rPr>
        <w:t>wieloletniej prognozy f</w:t>
      </w:r>
      <w:r w:rsidR="00E417BE">
        <w:rPr>
          <w:rFonts w:ascii="Times New Roman" w:hAnsi="Times New Roman" w:cs="Times New Roman"/>
          <w:sz w:val="24"/>
          <w:szCs w:val="24"/>
        </w:rPr>
        <w:t>inansowej na l</w:t>
      </w:r>
      <w:r>
        <w:rPr>
          <w:rFonts w:ascii="Times New Roman" w:hAnsi="Times New Roman" w:cs="Times New Roman"/>
          <w:sz w:val="24"/>
          <w:szCs w:val="24"/>
        </w:rPr>
        <w:t xml:space="preserve">ata 2017-2025 </w:t>
      </w:r>
      <w:r w:rsidR="00A648E4" w:rsidRPr="008F560E">
        <w:rPr>
          <w:rFonts w:ascii="Times New Roman" w:hAnsi="Times New Roman" w:cs="Times New Roman"/>
          <w:sz w:val="24"/>
          <w:szCs w:val="24"/>
        </w:rPr>
        <w:t>wyjaśniła, że</w:t>
      </w:r>
      <w:r w:rsidR="00A64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E4" w:rsidRPr="00A648E4">
        <w:rPr>
          <w:rFonts w:ascii="Times New Roman" w:hAnsi="Times New Roman" w:cs="Times New Roman"/>
          <w:sz w:val="24"/>
          <w:szCs w:val="24"/>
        </w:rPr>
        <w:t>proponowane w niej</w:t>
      </w:r>
      <w:r w:rsidR="00A64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E4">
        <w:rPr>
          <w:rFonts w:ascii="Times New Roman" w:hAnsi="Times New Roman" w:cs="Times New Roman"/>
          <w:sz w:val="24"/>
          <w:szCs w:val="24"/>
        </w:rPr>
        <w:t xml:space="preserve">zmiany </w:t>
      </w:r>
      <w:r>
        <w:rPr>
          <w:rFonts w:ascii="Times New Roman" w:hAnsi="Times New Roman" w:cs="Times New Roman"/>
          <w:sz w:val="24"/>
          <w:szCs w:val="24"/>
        </w:rPr>
        <w:t xml:space="preserve">są przełożeniem zmian </w:t>
      </w:r>
      <w:r w:rsidR="003F0BE7">
        <w:rPr>
          <w:rFonts w:ascii="Times New Roman" w:hAnsi="Times New Roman" w:cs="Times New Roman"/>
          <w:sz w:val="24"/>
          <w:szCs w:val="24"/>
        </w:rPr>
        <w:t>w autopoprawce do budżecie powiatu</w:t>
      </w:r>
      <w:r w:rsidR="00EC2DDB">
        <w:rPr>
          <w:rFonts w:ascii="Times New Roman" w:hAnsi="Times New Roman" w:cs="Times New Roman"/>
          <w:sz w:val="24"/>
          <w:szCs w:val="24"/>
        </w:rPr>
        <w:t xml:space="preserve"> na 2017 rok.</w:t>
      </w:r>
    </w:p>
    <w:p w:rsidR="00EF26A6" w:rsidRPr="00911B48" w:rsidRDefault="00896D66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3F0BE7" w:rsidRPr="00A648E4">
        <w:rPr>
          <w:rFonts w:ascii="Times New Roman" w:hAnsi="Times New Roman" w:cs="Times New Roman"/>
          <w:sz w:val="24"/>
          <w:szCs w:val="24"/>
        </w:rPr>
        <w:t>4 głosami „za” przyjął autopoprawkę</w:t>
      </w:r>
      <w:r w:rsidR="00A648E4" w:rsidRPr="00A648E4">
        <w:rPr>
          <w:rFonts w:ascii="Times New Roman" w:hAnsi="Times New Roman" w:cs="Times New Roman"/>
          <w:sz w:val="24"/>
          <w:szCs w:val="24"/>
        </w:rPr>
        <w:t xml:space="preserve"> do projektu uchwały</w:t>
      </w:r>
      <w:r w:rsidR="005E7562">
        <w:rPr>
          <w:rFonts w:ascii="Times New Roman" w:hAnsi="Times New Roman" w:cs="Times New Roman"/>
          <w:sz w:val="24"/>
          <w:szCs w:val="24"/>
        </w:rPr>
        <w:t xml:space="preserve"> Rady Powiatu Zawierciańskiego </w:t>
      </w:r>
      <w:r w:rsidR="00A648E4" w:rsidRPr="00A648E4">
        <w:rPr>
          <w:rFonts w:ascii="Times New Roman" w:hAnsi="Times New Roman" w:cs="Times New Roman"/>
          <w:sz w:val="24"/>
          <w:szCs w:val="24"/>
        </w:rPr>
        <w:t xml:space="preserve">z dnia 30 marca 2017 roku w sprawie zmian w Wieloletniej Prognozie Finansowej na lata 2017-2025. </w:t>
      </w:r>
    </w:p>
    <w:p w:rsidR="0013298D" w:rsidRDefault="00B43443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43">
        <w:rPr>
          <w:rFonts w:ascii="Times New Roman" w:hAnsi="Times New Roman" w:cs="Times New Roman"/>
          <w:b/>
          <w:sz w:val="24"/>
          <w:szCs w:val="24"/>
          <w:u w:val="single"/>
        </w:rPr>
        <w:t>AD. D 5</w:t>
      </w:r>
      <w:r w:rsidR="0013298D" w:rsidRPr="00132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D2" w:rsidRPr="00C33DF1" w:rsidRDefault="0013298D" w:rsidP="00EF26A6">
      <w:pPr>
        <w:spacing w:after="0" w:line="240" w:lineRule="auto"/>
        <w:ind w:firstLine="340"/>
        <w:jc w:val="both"/>
      </w:pPr>
      <w:r w:rsidRPr="00A77F59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77F59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A77F59">
        <w:rPr>
          <w:rFonts w:ascii="Times New Roman" w:hAnsi="Times New Roman" w:cs="Times New Roman"/>
          <w:sz w:val="24"/>
          <w:szCs w:val="24"/>
        </w:rPr>
        <w:t xml:space="preserve">  omówiła wykonanie budżetu powiatu za 2016 rok. </w:t>
      </w:r>
      <w:r w:rsidR="00647F34" w:rsidRPr="00A77F59">
        <w:rPr>
          <w:rFonts w:ascii="Times New Roman" w:hAnsi="Times New Roman" w:cs="Times New Roman"/>
          <w:sz w:val="24"/>
          <w:szCs w:val="24"/>
        </w:rPr>
        <w:t>Dochody zostały wykonane w wysokości 111.973.000 zł</w:t>
      </w:r>
      <w:r w:rsidR="00E50497" w:rsidRPr="00A77F59">
        <w:rPr>
          <w:rFonts w:ascii="Times New Roman" w:hAnsi="Times New Roman" w:cs="Times New Roman"/>
          <w:sz w:val="24"/>
          <w:szCs w:val="24"/>
        </w:rPr>
        <w:t xml:space="preserve">, </w:t>
      </w:r>
      <w:r w:rsidR="00647F34" w:rsidRPr="00A77F59">
        <w:rPr>
          <w:rFonts w:ascii="Times New Roman" w:hAnsi="Times New Roman" w:cs="Times New Roman"/>
          <w:sz w:val="24"/>
          <w:szCs w:val="24"/>
        </w:rPr>
        <w:t xml:space="preserve">tj. na poziomie mniejszym niż zakładano </w:t>
      </w:r>
      <w:r w:rsidR="00423EDD" w:rsidRPr="00A77F59">
        <w:rPr>
          <w:rFonts w:ascii="Times New Roman" w:hAnsi="Times New Roman" w:cs="Times New Roman"/>
          <w:sz w:val="24"/>
          <w:szCs w:val="24"/>
        </w:rPr>
        <w:t xml:space="preserve">o </w:t>
      </w:r>
      <w:r w:rsidR="00647F34" w:rsidRPr="00A77F59">
        <w:rPr>
          <w:rFonts w:ascii="Times New Roman" w:hAnsi="Times New Roman" w:cs="Times New Roman"/>
          <w:sz w:val="24"/>
          <w:szCs w:val="24"/>
        </w:rPr>
        <w:t>66</w:t>
      </w:r>
      <w:r w:rsidR="00E50497" w:rsidRPr="00A77F59">
        <w:rPr>
          <w:rFonts w:ascii="Times New Roman" w:hAnsi="Times New Roman" w:cs="Times New Roman"/>
          <w:sz w:val="24"/>
          <w:szCs w:val="24"/>
        </w:rPr>
        <w:t>0</w:t>
      </w:r>
      <w:r w:rsidR="00647F34" w:rsidRPr="00A77F59">
        <w:rPr>
          <w:rFonts w:ascii="Times New Roman" w:hAnsi="Times New Roman" w:cs="Times New Roman"/>
          <w:sz w:val="24"/>
          <w:szCs w:val="24"/>
        </w:rPr>
        <w:t>.300 zł</w:t>
      </w:r>
      <w:r w:rsidR="00E50497" w:rsidRPr="00A77F59">
        <w:rPr>
          <w:rFonts w:ascii="Times New Roman" w:hAnsi="Times New Roman" w:cs="Times New Roman"/>
          <w:sz w:val="24"/>
          <w:szCs w:val="24"/>
        </w:rPr>
        <w:t xml:space="preserve"> (dochody bieżące w wysokości  mniejszej o 668.426 zł </w:t>
      </w:r>
      <w:r w:rsidR="00465F17" w:rsidRPr="00E82831">
        <w:rPr>
          <w:rFonts w:ascii="Times New Roman" w:hAnsi="Times New Roman" w:cs="Times New Roman"/>
          <w:sz w:val="24"/>
          <w:szCs w:val="24"/>
        </w:rPr>
        <w:t>natomiast</w:t>
      </w:r>
      <w:r w:rsidR="00E50497" w:rsidRPr="00E82831">
        <w:rPr>
          <w:rFonts w:ascii="Times New Roman" w:hAnsi="Times New Roman" w:cs="Times New Roman"/>
          <w:sz w:val="24"/>
          <w:szCs w:val="24"/>
        </w:rPr>
        <w:t xml:space="preserve"> dochody majątkowe w wysokości większej o 8.12</w:t>
      </w:r>
      <w:r w:rsidR="00423EDD" w:rsidRPr="00E82831">
        <w:rPr>
          <w:rFonts w:ascii="Times New Roman" w:hAnsi="Times New Roman" w:cs="Times New Roman"/>
          <w:sz w:val="24"/>
          <w:szCs w:val="24"/>
        </w:rPr>
        <w:t>6</w:t>
      </w:r>
      <w:r w:rsidR="00E50497" w:rsidRPr="00E82831">
        <w:rPr>
          <w:rFonts w:ascii="Times New Roman" w:hAnsi="Times New Roman" w:cs="Times New Roman"/>
          <w:sz w:val="24"/>
          <w:szCs w:val="24"/>
        </w:rPr>
        <w:t xml:space="preserve"> zł). Wydatki </w:t>
      </w:r>
      <w:r w:rsidR="006C7F34" w:rsidRPr="00E82831">
        <w:rPr>
          <w:rFonts w:ascii="Times New Roman" w:hAnsi="Times New Roman" w:cs="Times New Roman"/>
          <w:sz w:val="24"/>
          <w:szCs w:val="24"/>
        </w:rPr>
        <w:t xml:space="preserve">są wykonane w wysokości 112.107.000 zł, tj. na poziomie niższym </w:t>
      </w:r>
      <w:r w:rsidR="00521FBE" w:rsidRPr="00E82831">
        <w:rPr>
          <w:rFonts w:ascii="Times New Roman" w:hAnsi="Times New Roman" w:cs="Times New Roman"/>
          <w:sz w:val="24"/>
          <w:szCs w:val="24"/>
        </w:rPr>
        <w:t xml:space="preserve">od planowanego </w:t>
      </w:r>
      <w:r w:rsidR="006C7F34" w:rsidRPr="00E82831">
        <w:rPr>
          <w:rFonts w:ascii="Times New Roman" w:hAnsi="Times New Roman" w:cs="Times New Roman"/>
          <w:sz w:val="24"/>
          <w:szCs w:val="24"/>
        </w:rPr>
        <w:t>o 8.</w:t>
      </w:r>
      <w:r w:rsidR="00521FBE" w:rsidRPr="00E82831">
        <w:rPr>
          <w:rFonts w:ascii="Times New Roman" w:hAnsi="Times New Roman" w:cs="Times New Roman"/>
          <w:sz w:val="24"/>
          <w:szCs w:val="24"/>
        </w:rPr>
        <w:t>739.</w:t>
      </w:r>
      <w:r w:rsidR="006C7F34" w:rsidRPr="00E82831">
        <w:rPr>
          <w:rFonts w:ascii="Times New Roman" w:hAnsi="Times New Roman" w:cs="Times New Roman"/>
          <w:sz w:val="24"/>
          <w:szCs w:val="24"/>
        </w:rPr>
        <w:t>72</w:t>
      </w:r>
      <w:r w:rsidR="00423EDD" w:rsidRPr="00E82831">
        <w:rPr>
          <w:rFonts w:ascii="Times New Roman" w:hAnsi="Times New Roman" w:cs="Times New Roman"/>
          <w:sz w:val="24"/>
          <w:szCs w:val="24"/>
        </w:rPr>
        <w:t>3</w:t>
      </w:r>
      <w:r w:rsidR="00521FBE" w:rsidRPr="00E82831">
        <w:rPr>
          <w:rFonts w:ascii="Times New Roman" w:hAnsi="Times New Roman" w:cs="Times New Roman"/>
          <w:sz w:val="24"/>
          <w:szCs w:val="24"/>
        </w:rPr>
        <w:t xml:space="preserve"> </w:t>
      </w:r>
      <w:r w:rsidR="00423EDD" w:rsidRPr="00E82831">
        <w:rPr>
          <w:rFonts w:ascii="Times New Roman" w:hAnsi="Times New Roman" w:cs="Times New Roman"/>
          <w:sz w:val="24"/>
          <w:szCs w:val="24"/>
        </w:rPr>
        <w:t>zł</w:t>
      </w:r>
      <w:r w:rsidR="005E7562">
        <w:rPr>
          <w:rFonts w:ascii="Times New Roman" w:hAnsi="Times New Roman" w:cs="Times New Roman"/>
          <w:sz w:val="24"/>
          <w:szCs w:val="24"/>
        </w:rPr>
        <w:t xml:space="preserve">, </w:t>
      </w:r>
      <w:r w:rsidR="00521FBE" w:rsidRPr="00E82831">
        <w:rPr>
          <w:rFonts w:ascii="Times New Roman" w:hAnsi="Times New Roman" w:cs="Times New Roman"/>
          <w:sz w:val="24"/>
          <w:szCs w:val="24"/>
        </w:rPr>
        <w:t xml:space="preserve">z czego </w:t>
      </w:r>
      <w:r w:rsidR="0000748C" w:rsidRPr="00E82831">
        <w:rPr>
          <w:rFonts w:ascii="Times New Roman" w:hAnsi="Times New Roman" w:cs="Times New Roman"/>
          <w:sz w:val="24"/>
          <w:szCs w:val="24"/>
        </w:rPr>
        <w:t xml:space="preserve">wydatki bieżące są wykonane na poziomie niższym prawie o 7.800.000 zł natomiast </w:t>
      </w:r>
      <w:r w:rsidR="0000748C" w:rsidRPr="00C33DF1">
        <w:rPr>
          <w:rFonts w:ascii="Times New Roman" w:hAnsi="Times New Roman" w:cs="Times New Roman"/>
          <w:sz w:val="24"/>
          <w:szCs w:val="24"/>
        </w:rPr>
        <w:t xml:space="preserve">majątkowe </w:t>
      </w:r>
      <w:r w:rsidR="005E75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0748C" w:rsidRPr="00C33DF1">
        <w:rPr>
          <w:rFonts w:ascii="Times New Roman" w:hAnsi="Times New Roman" w:cs="Times New Roman"/>
          <w:sz w:val="24"/>
          <w:szCs w:val="24"/>
        </w:rPr>
        <w:t>o 95</w:t>
      </w:r>
      <w:r w:rsidR="00F71FFB" w:rsidRPr="00C33DF1">
        <w:rPr>
          <w:rFonts w:ascii="Times New Roman" w:hAnsi="Times New Roman" w:cs="Times New Roman"/>
          <w:sz w:val="24"/>
          <w:szCs w:val="24"/>
        </w:rPr>
        <w:t>8</w:t>
      </w:r>
      <w:r w:rsidR="0000748C" w:rsidRPr="00C33DF1">
        <w:rPr>
          <w:rFonts w:ascii="Times New Roman" w:hAnsi="Times New Roman" w:cs="Times New Roman"/>
          <w:sz w:val="24"/>
          <w:szCs w:val="24"/>
        </w:rPr>
        <w:t>.120 zł</w:t>
      </w:r>
      <w:r w:rsidR="00F71FFB" w:rsidRPr="00C33DF1">
        <w:rPr>
          <w:rFonts w:ascii="Times New Roman" w:hAnsi="Times New Roman" w:cs="Times New Roman"/>
          <w:sz w:val="24"/>
          <w:szCs w:val="24"/>
        </w:rPr>
        <w:t xml:space="preserve">. Wynik budżetu jest ujemny – deficyt </w:t>
      </w:r>
      <w:r w:rsidR="00F71FFB" w:rsidRPr="00C33DF1">
        <w:rPr>
          <w:rFonts w:ascii="Times New Roman" w:eastAsia="Calibri" w:hAnsi="Times New Roman" w:cs="Times New Roman"/>
          <w:sz w:val="24"/>
          <w:szCs w:val="24"/>
        </w:rPr>
        <w:t>w wysokości  134.179</w:t>
      </w:r>
      <w:r w:rsidR="00F71FFB" w:rsidRPr="00C33DF1">
        <w:rPr>
          <w:rFonts w:ascii="Times New Roman" w:hAnsi="Times New Roman" w:cs="Times New Roman"/>
          <w:sz w:val="24"/>
          <w:szCs w:val="24"/>
        </w:rPr>
        <w:t xml:space="preserve">,00 zł (planowany był w wysokości 8.200.000 zł). </w:t>
      </w:r>
      <w:r w:rsidR="00472FB4" w:rsidRPr="00C33DF1">
        <w:rPr>
          <w:rFonts w:ascii="Times New Roman" w:hAnsi="Times New Roman" w:cs="Times New Roman"/>
          <w:sz w:val="24"/>
          <w:szCs w:val="24"/>
        </w:rPr>
        <w:t xml:space="preserve">Przychody wykonane są w wysokości </w:t>
      </w:r>
      <w:r w:rsidR="00472FB4" w:rsidRPr="00C33DF1">
        <w:rPr>
          <w:rFonts w:ascii="Times New Roman" w:eastAsia="Calibri" w:hAnsi="Times New Roman" w:cs="Times New Roman"/>
          <w:sz w:val="24"/>
          <w:szCs w:val="24"/>
        </w:rPr>
        <w:t>13.704.091</w:t>
      </w:r>
      <w:r w:rsidR="00472FB4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5E7562">
        <w:rPr>
          <w:rFonts w:ascii="Times New Roman" w:eastAsia="Calibri" w:hAnsi="Times New Roman" w:cs="Times New Roman"/>
          <w:sz w:val="24"/>
          <w:szCs w:val="24"/>
        </w:rPr>
        <w:t>zł                        a rozchody</w:t>
      </w:r>
      <w:r w:rsidR="00472FB4" w:rsidRPr="00C33DF1">
        <w:rPr>
          <w:rFonts w:ascii="Times New Roman" w:eastAsia="Calibri" w:hAnsi="Times New Roman" w:cs="Times New Roman"/>
          <w:sz w:val="24"/>
          <w:szCs w:val="24"/>
        </w:rPr>
        <w:t xml:space="preserve"> w kwocie 2.197.609 zł.</w:t>
      </w:r>
      <w:r w:rsidR="00A77F59" w:rsidRPr="00C33DF1">
        <w:rPr>
          <w:rFonts w:ascii="Times New Roman" w:hAnsi="Times New Roman" w:cs="Times New Roman"/>
          <w:sz w:val="24"/>
          <w:szCs w:val="24"/>
        </w:rPr>
        <w:t xml:space="preserve"> Spłata kredytów i pożyczek </w:t>
      </w:r>
      <w:r w:rsidR="005E7562">
        <w:rPr>
          <w:rFonts w:ascii="Times New Roman" w:eastAsia="Calibri" w:hAnsi="Times New Roman" w:cs="Times New Roman"/>
          <w:sz w:val="24"/>
          <w:szCs w:val="24"/>
        </w:rPr>
        <w:t xml:space="preserve">przebiegała zgodnie                          </w:t>
      </w:r>
      <w:r w:rsidR="00A77F59" w:rsidRPr="00C33DF1">
        <w:rPr>
          <w:rFonts w:ascii="Times New Roman" w:eastAsia="Calibri" w:hAnsi="Times New Roman" w:cs="Times New Roman"/>
          <w:sz w:val="24"/>
          <w:szCs w:val="24"/>
        </w:rPr>
        <w:t>z harmonogramami ich spłaty</w:t>
      </w:r>
      <w:r w:rsidR="00A77F59" w:rsidRPr="00C33DF1">
        <w:rPr>
          <w:rFonts w:ascii="Times New Roman" w:hAnsi="Times New Roman" w:cs="Times New Roman"/>
          <w:sz w:val="24"/>
          <w:szCs w:val="24"/>
        </w:rPr>
        <w:t>.</w:t>
      </w:r>
      <w:r w:rsidR="00C33DF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Niższe niż za</w:t>
      </w:r>
      <w:r w:rsidR="008233D2" w:rsidRPr="00C33DF1">
        <w:rPr>
          <w:rFonts w:ascii="Times New Roman" w:hAnsi="Times New Roman" w:cs="Times New Roman"/>
          <w:sz w:val="24"/>
          <w:szCs w:val="24"/>
        </w:rPr>
        <w:t xml:space="preserve">kładano wpływy uzyskano głównie                               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z następujących źródeł: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wpływu środków na realizację projekt</w:t>
      </w:r>
      <w:r w:rsidR="00E82831" w:rsidRPr="00C33DF1">
        <w:rPr>
          <w:rFonts w:ascii="Times New Roman" w:hAnsi="Times New Roman" w:cs="Times New Roman"/>
          <w:sz w:val="24"/>
          <w:szCs w:val="24"/>
        </w:rPr>
        <w:t>u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 z udziałem środków UE </w:t>
      </w:r>
      <w:r w:rsidR="005E756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pn. „Partnerstwo na rzecz aktywnej integracji w powiecie zawierciańskim” </w:t>
      </w:r>
      <w:r w:rsidR="00681742" w:rsidRPr="00C33DF1">
        <w:rPr>
          <w:rFonts w:ascii="Times New Roman" w:hAnsi="Times New Roman" w:cs="Times New Roman"/>
          <w:sz w:val="24"/>
          <w:szCs w:val="24"/>
        </w:rPr>
        <w:t>-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 różnica </w:t>
      </w:r>
      <w:r w:rsidR="005E7562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ok. </w:t>
      </w:r>
      <w:r w:rsidR="00E82831" w:rsidRPr="00C33DF1">
        <w:rPr>
          <w:rFonts w:ascii="Times New Roman" w:hAnsi="Times New Roman" w:cs="Times New Roman"/>
          <w:sz w:val="24"/>
          <w:szCs w:val="24"/>
        </w:rPr>
        <w:t>1.048.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9</w:t>
      </w:r>
      <w:r w:rsidR="00E82831" w:rsidRPr="00C33DF1">
        <w:rPr>
          <w:rFonts w:ascii="Times New Roman" w:hAnsi="Times New Roman" w:cs="Times New Roman"/>
          <w:sz w:val="24"/>
          <w:szCs w:val="24"/>
        </w:rPr>
        <w:t>00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, projektów oświatowych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realizowanych również w ramach program</w:t>
      </w:r>
      <w:r w:rsidR="008233D2" w:rsidRPr="00C33DF1">
        <w:rPr>
          <w:rFonts w:ascii="Times New Roman" w:hAnsi="Times New Roman" w:cs="Times New Roman"/>
          <w:sz w:val="24"/>
          <w:szCs w:val="24"/>
        </w:rPr>
        <w:t>u „Erasmus +” -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różnica ok. 309.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2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00 zł.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Natomiast ponadplanowe dochody uzyskano głównie z: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wpływów z tyt. udziału Powiatu w podatkach dochodowych odpowiednio od osób prawnych</w:t>
      </w:r>
      <w:r w:rsidR="008233D2" w:rsidRPr="00C33DF1">
        <w:rPr>
          <w:rFonts w:ascii="Times New Roman" w:hAnsi="Times New Roman" w:cs="Times New Roman"/>
          <w:sz w:val="24"/>
          <w:szCs w:val="24"/>
        </w:rPr>
        <w:t xml:space="preserve"> -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ok. 277.800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 xml:space="preserve"> zł,</w:t>
      </w:r>
      <w:r w:rsidR="008233D2" w:rsidRPr="00C33DF1">
        <w:rPr>
          <w:rFonts w:ascii="Times New Roman" w:hAnsi="Times New Roman" w:cs="Times New Roman"/>
          <w:sz w:val="24"/>
          <w:szCs w:val="24"/>
        </w:rPr>
        <w:t xml:space="preserve"> od osób fizycznych -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8233D2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E82831" w:rsidRPr="00C33DF1">
        <w:rPr>
          <w:rFonts w:ascii="Times New Roman" w:hAnsi="Times New Roman" w:cs="Times New Roman"/>
          <w:sz w:val="24"/>
          <w:szCs w:val="24"/>
        </w:rPr>
        <w:t>ok. 388.</w:t>
      </w:r>
      <w:r w:rsidR="00E82831" w:rsidRPr="00C33DF1">
        <w:rPr>
          <w:rFonts w:ascii="Times New Roman" w:eastAsia="Calibri" w:hAnsi="Times New Roman" w:cs="Times New Roman"/>
          <w:sz w:val="24"/>
          <w:szCs w:val="24"/>
        </w:rPr>
        <w:t>7</w:t>
      </w:r>
      <w:r w:rsidR="00E82831" w:rsidRPr="00C33DF1">
        <w:rPr>
          <w:rFonts w:ascii="Times New Roman" w:hAnsi="Times New Roman" w:cs="Times New Roman"/>
          <w:sz w:val="24"/>
          <w:szCs w:val="24"/>
        </w:rPr>
        <w:t>00 zł</w:t>
      </w:r>
      <w:r w:rsidR="00C33DF1" w:rsidRPr="00C33DF1">
        <w:rPr>
          <w:rFonts w:ascii="Times New Roman" w:hAnsi="Times New Roman" w:cs="Times New Roman"/>
          <w:sz w:val="24"/>
          <w:szCs w:val="24"/>
        </w:rPr>
        <w:t>,</w:t>
      </w:r>
      <w:r w:rsidR="00E8283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>wpływu środków w ramach części oświatowej subwencji ogólnej oraz z tytułu uzupełnienia subwencji ogólnej</w:t>
      </w:r>
      <w:r w:rsidR="00C33DF1" w:rsidRPr="00C33DF1">
        <w:rPr>
          <w:rFonts w:ascii="Times New Roman" w:hAnsi="Times New Roman" w:cs="Times New Roman"/>
          <w:sz w:val="24"/>
          <w:szCs w:val="24"/>
        </w:rPr>
        <w:t>- ok 157.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>7</w:t>
      </w:r>
      <w:r w:rsidR="00C33DF1" w:rsidRPr="00C33DF1">
        <w:rPr>
          <w:rFonts w:ascii="Times New Roman" w:hAnsi="Times New Roman" w:cs="Times New Roman"/>
          <w:sz w:val="24"/>
          <w:szCs w:val="24"/>
        </w:rPr>
        <w:t>00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 xml:space="preserve"> zł, odpłatności gmin za dzieci umieszczone w rodzinach zastępczych</w:t>
      </w:r>
      <w:r w:rsidR="00C33DF1" w:rsidRPr="00C33DF1">
        <w:rPr>
          <w:rFonts w:ascii="Times New Roman" w:hAnsi="Times New Roman" w:cs="Times New Roman"/>
          <w:sz w:val="24"/>
          <w:szCs w:val="24"/>
        </w:rPr>
        <w:t xml:space="preserve"> – ok. 100.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>3</w:t>
      </w:r>
      <w:r w:rsidR="00C33DF1" w:rsidRPr="00C33DF1">
        <w:rPr>
          <w:rFonts w:ascii="Times New Roman" w:hAnsi="Times New Roman" w:cs="Times New Roman"/>
          <w:sz w:val="24"/>
          <w:szCs w:val="24"/>
        </w:rPr>
        <w:t>00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 xml:space="preserve"> zł,</w:t>
      </w:r>
      <w:r w:rsidR="00C33DF1" w:rsidRP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>odpłatności pensjonariuszy za pobyt w D</w:t>
      </w:r>
      <w:r w:rsidR="005E7562">
        <w:rPr>
          <w:rFonts w:ascii="Times New Roman" w:hAnsi="Times New Roman" w:cs="Times New Roman"/>
          <w:sz w:val="24"/>
          <w:szCs w:val="24"/>
        </w:rPr>
        <w:t>PS -</w:t>
      </w:r>
      <w:r w:rsidR="00C33DF1">
        <w:rPr>
          <w:rFonts w:ascii="Times New Roman" w:hAnsi="Times New Roman" w:cs="Times New Roman"/>
          <w:sz w:val="24"/>
          <w:szCs w:val="24"/>
        </w:rPr>
        <w:t xml:space="preserve"> </w:t>
      </w:r>
      <w:r w:rsidR="00C33DF1" w:rsidRPr="00C33DF1">
        <w:rPr>
          <w:rFonts w:ascii="Times New Roman" w:hAnsi="Times New Roman" w:cs="Times New Roman"/>
          <w:sz w:val="24"/>
          <w:szCs w:val="24"/>
        </w:rPr>
        <w:t>ok. 79.600</w:t>
      </w:r>
      <w:r w:rsidR="00C33DF1" w:rsidRPr="00C33DF1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C33DF1">
        <w:rPr>
          <w:rFonts w:ascii="Times New Roman" w:hAnsi="Times New Roman" w:cs="Times New Roman"/>
          <w:sz w:val="24"/>
          <w:szCs w:val="24"/>
        </w:rPr>
        <w:t>.</w:t>
      </w:r>
    </w:p>
    <w:p w:rsidR="00B43443" w:rsidRDefault="00B43443" w:rsidP="00C33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43">
        <w:rPr>
          <w:rFonts w:ascii="Times New Roman" w:hAnsi="Times New Roman" w:cs="Times New Roman"/>
          <w:sz w:val="24"/>
          <w:szCs w:val="24"/>
        </w:rPr>
        <w:t>Zarząd przyjął sprawozdanie z wykonania bu</w:t>
      </w:r>
      <w:r>
        <w:rPr>
          <w:rFonts w:ascii="Times New Roman" w:hAnsi="Times New Roman" w:cs="Times New Roman"/>
          <w:sz w:val="24"/>
          <w:szCs w:val="24"/>
        </w:rPr>
        <w:t xml:space="preserve">dżetu powiatu zawierciańskiego </w:t>
      </w:r>
      <w:r w:rsidRPr="00B43443">
        <w:rPr>
          <w:rFonts w:ascii="Times New Roman" w:hAnsi="Times New Roman" w:cs="Times New Roman"/>
          <w:sz w:val="24"/>
          <w:szCs w:val="24"/>
        </w:rPr>
        <w:t xml:space="preserve">za 2016 rok </w:t>
      </w:r>
      <w:r w:rsidR="008233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3443">
        <w:rPr>
          <w:rFonts w:ascii="Times New Roman" w:hAnsi="Times New Roman" w:cs="Times New Roman"/>
          <w:sz w:val="24"/>
          <w:szCs w:val="24"/>
        </w:rPr>
        <w:t>w drodze uchwały, któr</w:t>
      </w:r>
      <w:r w:rsidR="00B05309">
        <w:rPr>
          <w:rFonts w:ascii="Times New Roman" w:hAnsi="Times New Roman" w:cs="Times New Roman"/>
          <w:sz w:val="24"/>
          <w:szCs w:val="24"/>
        </w:rPr>
        <w:t>a została podjęta</w:t>
      </w:r>
      <w:r>
        <w:rPr>
          <w:rFonts w:ascii="Times New Roman" w:hAnsi="Times New Roman" w:cs="Times New Roman"/>
          <w:sz w:val="24"/>
          <w:szCs w:val="24"/>
        </w:rPr>
        <w:t xml:space="preserve"> jednogłośnie 4</w:t>
      </w:r>
      <w:r w:rsidRPr="00B43443">
        <w:rPr>
          <w:rFonts w:ascii="Times New Roman" w:hAnsi="Times New Roman" w:cs="Times New Roman"/>
          <w:sz w:val="24"/>
          <w:szCs w:val="24"/>
        </w:rPr>
        <w:t xml:space="preserve"> głosami „za”.  Sprawozdanie wraz </w:t>
      </w:r>
      <w:r w:rsidR="008233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443">
        <w:rPr>
          <w:rFonts w:ascii="Times New Roman" w:hAnsi="Times New Roman" w:cs="Times New Roman"/>
          <w:sz w:val="24"/>
          <w:szCs w:val="24"/>
        </w:rPr>
        <w:t xml:space="preserve">z informacją o stanie mienia powiatu za okres od 1 stycznia 2016 roku do 31 grudnia </w:t>
      </w:r>
      <w:r w:rsidR="008233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3443">
        <w:rPr>
          <w:rFonts w:ascii="Times New Roman" w:hAnsi="Times New Roman" w:cs="Times New Roman"/>
          <w:sz w:val="24"/>
          <w:szCs w:val="24"/>
        </w:rPr>
        <w:t xml:space="preserve">2016 roku zostanie przedstawiona Regionalnej Izbie Obrachunkowej w Katowicach i Radzie Powiatu Zawierciańskiego w ustawowym terminie. </w:t>
      </w:r>
    </w:p>
    <w:p w:rsidR="00454226" w:rsidRDefault="00454226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6</w:t>
      </w:r>
    </w:p>
    <w:p w:rsidR="00A9539B" w:rsidRDefault="00454226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0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067045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A95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39B" w:rsidRPr="00A9539B">
        <w:rPr>
          <w:rFonts w:ascii="Times New Roman" w:hAnsi="Times New Roman" w:cs="Times New Roman"/>
          <w:sz w:val="24"/>
          <w:szCs w:val="24"/>
        </w:rPr>
        <w:t xml:space="preserve">przedstawiła </w:t>
      </w:r>
      <w:r w:rsidR="00A9539B" w:rsidRPr="00454226">
        <w:rPr>
          <w:rFonts w:ascii="Times New Roman" w:hAnsi="Times New Roman" w:cs="Times New Roman"/>
          <w:sz w:val="24"/>
          <w:szCs w:val="24"/>
        </w:rPr>
        <w:t>zmian</w:t>
      </w:r>
      <w:r w:rsidR="00B05309">
        <w:rPr>
          <w:rFonts w:ascii="Times New Roman" w:hAnsi="Times New Roman" w:cs="Times New Roman"/>
          <w:sz w:val="24"/>
          <w:szCs w:val="24"/>
        </w:rPr>
        <w:t>y</w:t>
      </w:r>
      <w:r w:rsidR="00A9539B" w:rsidRPr="00454226">
        <w:rPr>
          <w:rFonts w:ascii="Times New Roman" w:hAnsi="Times New Roman" w:cs="Times New Roman"/>
          <w:sz w:val="24"/>
          <w:szCs w:val="24"/>
        </w:rPr>
        <w:t xml:space="preserve"> w budżecie pow</w:t>
      </w:r>
      <w:r w:rsidR="00A9539B">
        <w:rPr>
          <w:rFonts w:ascii="Times New Roman" w:hAnsi="Times New Roman" w:cs="Times New Roman"/>
          <w:sz w:val="24"/>
          <w:szCs w:val="24"/>
        </w:rPr>
        <w:t>iatu</w:t>
      </w:r>
      <w:r w:rsidR="00A9539B" w:rsidRPr="00454226">
        <w:rPr>
          <w:rFonts w:ascii="Times New Roman" w:hAnsi="Times New Roman" w:cs="Times New Roman"/>
          <w:sz w:val="24"/>
          <w:szCs w:val="24"/>
        </w:rPr>
        <w:t xml:space="preserve"> na 2017 rok</w:t>
      </w:r>
      <w:r w:rsidR="00A9539B" w:rsidRPr="00A9539B">
        <w:rPr>
          <w:rFonts w:ascii="Times New Roman" w:hAnsi="Times New Roman" w:cs="Times New Roman"/>
          <w:sz w:val="24"/>
          <w:szCs w:val="24"/>
        </w:rPr>
        <w:t>, które s</w:t>
      </w:r>
      <w:r w:rsidR="00EA25E7">
        <w:rPr>
          <w:rFonts w:ascii="Times New Roman" w:hAnsi="Times New Roman" w:cs="Times New Roman"/>
          <w:sz w:val="24"/>
          <w:szCs w:val="24"/>
        </w:rPr>
        <w:t>ą</w:t>
      </w:r>
      <w:r w:rsidR="00A9539B" w:rsidRPr="00A9539B">
        <w:rPr>
          <w:rFonts w:ascii="Times New Roman" w:hAnsi="Times New Roman" w:cs="Times New Roman"/>
          <w:sz w:val="24"/>
          <w:szCs w:val="24"/>
        </w:rPr>
        <w:t xml:space="preserve"> następujące:</w:t>
      </w:r>
    </w:p>
    <w:p w:rsidR="00A9539B" w:rsidRPr="0081560A" w:rsidRDefault="00A9539B" w:rsidP="001329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0A">
        <w:rPr>
          <w:rFonts w:ascii="Times New Roman" w:hAnsi="Times New Roman" w:cs="Times New Roman"/>
          <w:sz w:val="24"/>
          <w:szCs w:val="24"/>
        </w:rPr>
        <w:t xml:space="preserve">po stronie dochodowej:  </w:t>
      </w:r>
    </w:p>
    <w:p w:rsidR="00C42704" w:rsidRPr="00C42704" w:rsidRDefault="00A9539B" w:rsidP="0013298D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704">
        <w:rPr>
          <w:rFonts w:ascii="Times New Roman" w:hAnsi="Times New Roman" w:cs="Times New Roman"/>
          <w:sz w:val="24"/>
          <w:szCs w:val="24"/>
        </w:rPr>
        <w:t xml:space="preserve">zwiększenie o </w:t>
      </w:r>
      <w:r w:rsidRPr="00C42704">
        <w:rPr>
          <w:rFonts w:ascii="Times New Roman" w:eastAsia="Calibri" w:hAnsi="Times New Roman" w:cs="Times New Roman"/>
          <w:sz w:val="24"/>
          <w:szCs w:val="24"/>
        </w:rPr>
        <w:t>11.031</w:t>
      </w:r>
      <w:r w:rsidRPr="00C42704">
        <w:rPr>
          <w:rFonts w:ascii="Times New Roman" w:hAnsi="Times New Roman" w:cs="Times New Roman"/>
          <w:sz w:val="24"/>
          <w:szCs w:val="24"/>
        </w:rPr>
        <w:t xml:space="preserve"> zł </w:t>
      </w:r>
      <w:r w:rsidRPr="00C42704">
        <w:rPr>
          <w:rFonts w:ascii="Times New Roman" w:eastAsia="Calibri" w:hAnsi="Times New Roman" w:cs="Times New Roman"/>
          <w:sz w:val="24"/>
          <w:szCs w:val="24"/>
        </w:rPr>
        <w:t xml:space="preserve">na podstawie decyzji </w:t>
      </w:r>
      <w:r w:rsidRPr="00C42704">
        <w:rPr>
          <w:rFonts w:ascii="Times New Roman" w:hAnsi="Times New Roman" w:cs="Times New Roman"/>
          <w:sz w:val="24"/>
          <w:szCs w:val="24"/>
        </w:rPr>
        <w:t>Wojewody Śląskiego</w:t>
      </w:r>
      <w:r w:rsidRPr="00C42704">
        <w:rPr>
          <w:rFonts w:ascii="Times New Roman" w:eastAsia="Calibri" w:hAnsi="Times New Roman" w:cs="Times New Roman"/>
          <w:sz w:val="24"/>
          <w:szCs w:val="24"/>
        </w:rPr>
        <w:t xml:space="preserve"> na uregulowanie zobowiązań w podatku od nieruchomości Skarbu Państwa</w:t>
      </w:r>
      <w:r w:rsidR="00C42704" w:rsidRPr="00C42704">
        <w:rPr>
          <w:rFonts w:ascii="Times New Roman" w:hAnsi="Times New Roman" w:cs="Times New Roman"/>
          <w:sz w:val="24"/>
          <w:szCs w:val="24"/>
        </w:rPr>
        <w:t>,</w:t>
      </w:r>
    </w:p>
    <w:p w:rsidR="00A9539B" w:rsidRPr="00C42704" w:rsidRDefault="00C42704" w:rsidP="0013298D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704">
        <w:rPr>
          <w:rFonts w:ascii="Times New Roman" w:hAnsi="Times New Roman" w:cs="Times New Roman"/>
          <w:sz w:val="24"/>
          <w:szCs w:val="24"/>
        </w:rPr>
        <w:t>wprowadzenie</w:t>
      </w:r>
      <w:r w:rsidRPr="00C42704">
        <w:rPr>
          <w:sz w:val="20"/>
          <w:szCs w:val="20"/>
        </w:rPr>
        <w:t xml:space="preserve"> </w:t>
      </w:r>
      <w:r w:rsidRPr="00C42704">
        <w:rPr>
          <w:rFonts w:ascii="Times New Roman" w:hAnsi="Times New Roman" w:cs="Times New Roman"/>
          <w:sz w:val="24"/>
          <w:szCs w:val="24"/>
        </w:rPr>
        <w:t>dotacji</w:t>
      </w:r>
      <w:r w:rsidRPr="00C42704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C42704">
        <w:rPr>
          <w:rFonts w:ascii="Times New Roman" w:eastAsia="Calibri" w:hAnsi="Times New Roman" w:cs="Times New Roman"/>
          <w:sz w:val="24"/>
          <w:szCs w:val="24"/>
        </w:rPr>
        <w:t>WFOŚiGW</w:t>
      </w:r>
      <w:proofErr w:type="spellEnd"/>
      <w:r w:rsidRPr="00C42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704">
        <w:rPr>
          <w:rFonts w:ascii="Times New Roman" w:hAnsi="Times New Roman" w:cs="Times New Roman"/>
          <w:sz w:val="24"/>
          <w:szCs w:val="24"/>
        </w:rPr>
        <w:t xml:space="preserve">w kwocie  </w:t>
      </w:r>
      <w:r w:rsidRPr="00C42704">
        <w:rPr>
          <w:rFonts w:ascii="Times New Roman" w:eastAsia="Calibri" w:hAnsi="Times New Roman" w:cs="Times New Roman"/>
          <w:sz w:val="24"/>
          <w:szCs w:val="24"/>
        </w:rPr>
        <w:t>22.025</w:t>
      </w:r>
      <w:r w:rsidRPr="00C42704">
        <w:rPr>
          <w:rFonts w:ascii="Times New Roman" w:hAnsi="Times New Roman" w:cs="Times New Roman"/>
          <w:sz w:val="24"/>
          <w:szCs w:val="24"/>
        </w:rPr>
        <w:t xml:space="preserve"> zł </w:t>
      </w:r>
      <w:r w:rsidRPr="00C42704">
        <w:rPr>
          <w:rFonts w:ascii="Times New Roman" w:eastAsia="Calibri" w:hAnsi="Times New Roman" w:cs="Times New Roman"/>
          <w:sz w:val="24"/>
          <w:szCs w:val="24"/>
        </w:rPr>
        <w:t xml:space="preserve">z przeznaczeniem na realizację inwestycji pn.: „Modernizacja - wymiana wewnętrznej instalacji </w:t>
      </w:r>
      <w:proofErr w:type="spellStart"/>
      <w:r w:rsidRPr="00C42704">
        <w:rPr>
          <w:rFonts w:ascii="Times New Roman" w:eastAsia="Calibri" w:hAnsi="Times New Roman" w:cs="Times New Roman"/>
          <w:sz w:val="24"/>
          <w:szCs w:val="24"/>
        </w:rPr>
        <w:t>c.o</w:t>
      </w:r>
      <w:proofErr w:type="spellEnd"/>
      <w:r w:rsidRPr="00C42704">
        <w:rPr>
          <w:rFonts w:ascii="Times New Roman" w:eastAsia="Calibri" w:hAnsi="Times New Roman" w:cs="Times New Roman"/>
          <w:sz w:val="24"/>
          <w:szCs w:val="24"/>
        </w:rPr>
        <w:t>. dla budynku II L.O. im. H. Malczewskiej w Zawierciu</w:t>
      </w:r>
      <w:r w:rsidR="008B6DBE">
        <w:rPr>
          <w:rFonts w:ascii="Times New Roman" w:hAnsi="Times New Roman" w:cs="Times New Roman"/>
          <w:sz w:val="24"/>
          <w:szCs w:val="24"/>
        </w:rPr>
        <w:t>”</w:t>
      </w:r>
      <w:r w:rsidRPr="00C427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2704" w:rsidRPr="0081560A" w:rsidRDefault="0081560A" w:rsidP="001329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0A">
        <w:rPr>
          <w:rFonts w:ascii="Times New Roman" w:hAnsi="Times New Roman" w:cs="Times New Roman"/>
          <w:sz w:val="24"/>
          <w:szCs w:val="24"/>
        </w:rPr>
        <w:t>po stronie wydatkowej:</w:t>
      </w:r>
    </w:p>
    <w:p w:rsidR="0081560A" w:rsidRPr="00233E8D" w:rsidRDefault="008B6DBE" w:rsidP="0013298D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E8D">
        <w:rPr>
          <w:rFonts w:ascii="Times New Roman" w:hAnsi="Times New Roman" w:cs="Times New Roman"/>
          <w:sz w:val="24"/>
          <w:szCs w:val="24"/>
        </w:rPr>
        <w:t xml:space="preserve">zwiększenie o </w:t>
      </w:r>
      <w:r w:rsidRPr="00233E8D">
        <w:rPr>
          <w:rFonts w:ascii="Times New Roman" w:eastAsia="Calibri" w:hAnsi="Times New Roman" w:cs="Times New Roman"/>
          <w:sz w:val="24"/>
          <w:szCs w:val="24"/>
        </w:rPr>
        <w:t>11.031</w:t>
      </w:r>
      <w:r w:rsidRPr="00233E8D">
        <w:rPr>
          <w:rFonts w:ascii="Times New Roman" w:hAnsi="Times New Roman" w:cs="Times New Roman"/>
          <w:sz w:val="24"/>
          <w:szCs w:val="24"/>
        </w:rPr>
        <w:t xml:space="preserve"> zł </w:t>
      </w:r>
      <w:r w:rsidRPr="00233E8D">
        <w:rPr>
          <w:rFonts w:ascii="Times New Roman" w:eastAsia="Calibri" w:hAnsi="Times New Roman" w:cs="Times New Roman"/>
          <w:sz w:val="24"/>
          <w:szCs w:val="24"/>
        </w:rPr>
        <w:t xml:space="preserve">na uregulowanie na uregulowanie zobowiązań </w:t>
      </w:r>
      <w:r w:rsidR="00D444D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233E8D">
        <w:rPr>
          <w:rFonts w:ascii="Times New Roman" w:eastAsia="Calibri" w:hAnsi="Times New Roman" w:cs="Times New Roman"/>
          <w:sz w:val="24"/>
          <w:szCs w:val="24"/>
        </w:rPr>
        <w:t>w podatku od nieruchomości Skarbu Państwa</w:t>
      </w:r>
      <w:r w:rsidRPr="00233E8D">
        <w:rPr>
          <w:rFonts w:ascii="Times New Roman" w:hAnsi="Times New Roman" w:cs="Times New Roman"/>
          <w:sz w:val="24"/>
          <w:szCs w:val="24"/>
        </w:rPr>
        <w:t>,</w:t>
      </w:r>
    </w:p>
    <w:p w:rsidR="003E4DDC" w:rsidRPr="00233E8D" w:rsidRDefault="008B6DBE" w:rsidP="0013298D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8D">
        <w:rPr>
          <w:rFonts w:ascii="Times New Roman" w:hAnsi="Times New Roman" w:cs="Times New Roman"/>
          <w:sz w:val="24"/>
          <w:szCs w:val="24"/>
        </w:rPr>
        <w:t xml:space="preserve">zwiększenie o </w:t>
      </w:r>
      <w:r w:rsidRPr="00233E8D">
        <w:rPr>
          <w:rFonts w:ascii="Times New Roman" w:eastAsia="Calibri" w:hAnsi="Times New Roman" w:cs="Times New Roman"/>
          <w:sz w:val="24"/>
          <w:szCs w:val="24"/>
        </w:rPr>
        <w:t>22.025</w:t>
      </w:r>
      <w:r w:rsidRPr="00233E8D">
        <w:rPr>
          <w:rFonts w:ascii="Times New Roman" w:hAnsi="Times New Roman" w:cs="Times New Roman"/>
          <w:sz w:val="24"/>
          <w:szCs w:val="24"/>
        </w:rPr>
        <w:t xml:space="preserve"> zł na w</w:t>
      </w:r>
      <w:r w:rsidRPr="00233E8D">
        <w:rPr>
          <w:rFonts w:ascii="Times New Roman" w:eastAsia="Calibri" w:hAnsi="Times New Roman" w:cs="Times New Roman"/>
          <w:sz w:val="24"/>
          <w:szCs w:val="24"/>
        </w:rPr>
        <w:t xml:space="preserve">ydatki dotyczące realizacji inwestycji </w:t>
      </w:r>
      <w:r w:rsidR="008A355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233E8D">
        <w:rPr>
          <w:rFonts w:ascii="Times New Roman" w:eastAsia="Calibri" w:hAnsi="Times New Roman" w:cs="Times New Roman"/>
          <w:sz w:val="24"/>
          <w:szCs w:val="24"/>
        </w:rPr>
        <w:t xml:space="preserve">pn. „Modernizacja - wymiana wewnętrznej instalacji </w:t>
      </w:r>
      <w:proofErr w:type="spellStart"/>
      <w:r w:rsidRPr="00233E8D">
        <w:rPr>
          <w:rFonts w:ascii="Times New Roman" w:eastAsia="Calibri" w:hAnsi="Times New Roman" w:cs="Times New Roman"/>
          <w:sz w:val="24"/>
          <w:szCs w:val="24"/>
        </w:rPr>
        <w:t>c.o</w:t>
      </w:r>
      <w:proofErr w:type="spellEnd"/>
      <w:r w:rsidRPr="00233E8D">
        <w:rPr>
          <w:rFonts w:ascii="Times New Roman" w:eastAsia="Calibri" w:hAnsi="Times New Roman" w:cs="Times New Roman"/>
          <w:sz w:val="24"/>
          <w:szCs w:val="24"/>
        </w:rPr>
        <w:t>. dla budynku II L.O. im. H. Malczewskiej w Zawierciu”</w:t>
      </w:r>
      <w:r w:rsidRPr="00233E8D">
        <w:rPr>
          <w:rFonts w:ascii="Times New Roman" w:hAnsi="Times New Roman" w:cs="Times New Roman"/>
          <w:sz w:val="24"/>
          <w:szCs w:val="24"/>
        </w:rPr>
        <w:t>,</w:t>
      </w:r>
    </w:p>
    <w:p w:rsidR="003F25C3" w:rsidRPr="003F25C3" w:rsidRDefault="003E4DDC" w:rsidP="0013298D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8D">
        <w:rPr>
          <w:rFonts w:ascii="Times New Roman" w:hAnsi="Times New Roman" w:cs="Times New Roman"/>
          <w:sz w:val="24"/>
          <w:szCs w:val="24"/>
        </w:rPr>
        <w:t>przeniesienia</w:t>
      </w:r>
      <w:r w:rsidR="003F25C3">
        <w:rPr>
          <w:rFonts w:ascii="Times New Roman" w:hAnsi="Times New Roman" w:cs="Times New Roman"/>
          <w:sz w:val="24"/>
          <w:szCs w:val="24"/>
        </w:rPr>
        <w:t>:</w:t>
      </w:r>
    </w:p>
    <w:p w:rsidR="003F25C3" w:rsidRPr="003F25C3" w:rsidRDefault="00233E8D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8D">
        <w:rPr>
          <w:rFonts w:ascii="Times New Roman" w:hAnsi="Times New Roman" w:cs="Times New Roman"/>
          <w:sz w:val="24"/>
          <w:szCs w:val="24"/>
        </w:rPr>
        <w:t xml:space="preserve"> 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>1.730</w:t>
      </w:r>
      <w:r w:rsidR="00242245">
        <w:rPr>
          <w:rFonts w:ascii="Times New Roman" w:hAnsi="Times New Roman" w:cs="Times New Roman"/>
          <w:sz w:val="24"/>
          <w:szCs w:val="24"/>
        </w:rPr>
        <w:t xml:space="preserve"> zł w ramach wydatków </w:t>
      </w:r>
      <w:r w:rsidR="003E4DDC" w:rsidRPr="00233E8D">
        <w:rPr>
          <w:rFonts w:ascii="Times New Roman" w:hAnsi="Times New Roman" w:cs="Times New Roman"/>
          <w:sz w:val="24"/>
          <w:szCs w:val="24"/>
        </w:rPr>
        <w:t>na z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 xml:space="preserve">adania z zakresu geodezji </w:t>
      </w:r>
      <w:r w:rsidR="00D444D3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>i kartografii</w:t>
      </w:r>
      <w:r w:rsidR="003E4DDC" w:rsidRPr="00233E8D">
        <w:rPr>
          <w:rFonts w:ascii="Times New Roman" w:hAnsi="Times New Roman" w:cs="Times New Roman"/>
          <w:sz w:val="24"/>
          <w:szCs w:val="24"/>
        </w:rPr>
        <w:t xml:space="preserve"> </w:t>
      </w:r>
      <w:r w:rsidR="003F25C3">
        <w:rPr>
          <w:rFonts w:ascii="Times New Roman" w:hAnsi="Times New Roman" w:cs="Times New Roman"/>
          <w:sz w:val="24"/>
          <w:szCs w:val="24"/>
        </w:rPr>
        <w:t xml:space="preserve">- </w:t>
      </w:r>
      <w:r w:rsidR="003E4DDC" w:rsidRPr="00233E8D">
        <w:rPr>
          <w:rFonts w:ascii="Times New Roman" w:hAnsi="Times New Roman" w:cs="Times New Roman"/>
          <w:sz w:val="24"/>
          <w:szCs w:val="24"/>
        </w:rPr>
        <w:t xml:space="preserve">zmniejszenie o 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>1.604</w:t>
      </w:r>
      <w:r w:rsidR="003E4DDC" w:rsidRPr="00233E8D">
        <w:rPr>
          <w:rFonts w:ascii="Times New Roman" w:hAnsi="Times New Roman" w:cs="Times New Roman"/>
          <w:sz w:val="24"/>
          <w:szCs w:val="24"/>
        </w:rPr>
        <w:t xml:space="preserve"> zł na d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 xml:space="preserve">odatkowe wynagrodzenie 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lastRenderedPageBreak/>
        <w:t>roczne</w:t>
      </w:r>
      <w:r w:rsidR="003E4DDC" w:rsidRPr="00233E8D">
        <w:rPr>
          <w:rFonts w:ascii="Times New Roman" w:hAnsi="Times New Roman" w:cs="Times New Roman"/>
          <w:sz w:val="24"/>
          <w:szCs w:val="24"/>
        </w:rPr>
        <w:t xml:space="preserve"> i o 126 zł na składki ZUS a zwiększenie o 1.730 zł na o</w:t>
      </w:r>
      <w:r w:rsidR="003E4DDC" w:rsidRPr="00233E8D">
        <w:rPr>
          <w:rFonts w:ascii="Times New Roman" w:eastAsia="Calibri" w:hAnsi="Times New Roman" w:cs="Times New Roman"/>
          <w:sz w:val="24"/>
          <w:szCs w:val="24"/>
        </w:rPr>
        <w:t>dpisy na zakładowy fundusz świadczeń socjalnych</w:t>
      </w:r>
      <w:r w:rsidR="003E4DDC" w:rsidRPr="00233E8D">
        <w:rPr>
          <w:rFonts w:ascii="Times New Roman" w:hAnsi="Times New Roman" w:cs="Times New Roman"/>
          <w:sz w:val="24"/>
          <w:szCs w:val="24"/>
        </w:rPr>
        <w:t>,</w:t>
      </w:r>
    </w:p>
    <w:p w:rsidR="003F25C3" w:rsidRPr="003F25C3" w:rsidRDefault="003E4DDC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C3">
        <w:rPr>
          <w:rFonts w:ascii="Times New Roman" w:eastAsia="Calibri" w:hAnsi="Times New Roman" w:cs="Times New Roman"/>
          <w:sz w:val="24"/>
          <w:szCs w:val="24"/>
        </w:rPr>
        <w:t>27.840</w:t>
      </w:r>
      <w:r w:rsidRPr="003F25C3">
        <w:rPr>
          <w:rFonts w:ascii="Times New Roman" w:hAnsi="Times New Roman" w:cs="Times New Roman"/>
          <w:sz w:val="24"/>
          <w:szCs w:val="24"/>
        </w:rPr>
        <w:t xml:space="preserve"> zł w Starostwie Powiatowym </w:t>
      </w:r>
      <w:r w:rsidR="003F25C3">
        <w:rPr>
          <w:rFonts w:ascii="Times New Roman" w:hAnsi="Times New Roman" w:cs="Times New Roman"/>
          <w:sz w:val="24"/>
          <w:szCs w:val="24"/>
        </w:rPr>
        <w:t xml:space="preserve">- </w:t>
      </w:r>
      <w:r w:rsidRPr="003F25C3">
        <w:rPr>
          <w:rFonts w:ascii="Times New Roman" w:hAnsi="Times New Roman" w:cs="Times New Roman"/>
          <w:sz w:val="24"/>
          <w:szCs w:val="24"/>
        </w:rPr>
        <w:t>zmniejszenie na d</w:t>
      </w:r>
      <w:r w:rsidRPr="003F25C3">
        <w:rPr>
          <w:rFonts w:ascii="Times New Roman" w:eastAsia="Calibri" w:hAnsi="Times New Roman" w:cs="Times New Roman"/>
          <w:sz w:val="24"/>
          <w:szCs w:val="24"/>
        </w:rPr>
        <w:t>odatkowe wynagrodzenie roczne</w:t>
      </w:r>
      <w:r w:rsidR="00242245">
        <w:rPr>
          <w:rFonts w:ascii="Times New Roman" w:hAnsi="Times New Roman" w:cs="Times New Roman"/>
          <w:sz w:val="24"/>
          <w:szCs w:val="24"/>
        </w:rPr>
        <w:t xml:space="preserve"> </w:t>
      </w:r>
      <w:r w:rsidRPr="003F25C3">
        <w:rPr>
          <w:rFonts w:ascii="Times New Roman" w:hAnsi="Times New Roman" w:cs="Times New Roman"/>
          <w:sz w:val="24"/>
          <w:szCs w:val="24"/>
        </w:rPr>
        <w:t>a zwiększenie na o</w:t>
      </w:r>
      <w:r w:rsidRPr="003F25C3">
        <w:rPr>
          <w:rFonts w:ascii="Times New Roman" w:eastAsia="Calibri" w:hAnsi="Times New Roman" w:cs="Times New Roman"/>
          <w:sz w:val="24"/>
          <w:szCs w:val="24"/>
        </w:rPr>
        <w:t>dpisy na zakładowy fundusz świadczeń socjalnych</w:t>
      </w:r>
      <w:r w:rsidRPr="003F25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25C3" w:rsidRPr="003F25C3" w:rsidRDefault="0036348C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C3">
        <w:rPr>
          <w:rFonts w:ascii="Times New Roman" w:eastAsia="Calibri" w:hAnsi="Times New Roman" w:cs="Times New Roman"/>
          <w:sz w:val="24"/>
          <w:szCs w:val="24"/>
        </w:rPr>
        <w:t>374</w:t>
      </w:r>
      <w:r w:rsidRPr="003F25C3">
        <w:rPr>
          <w:rFonts w:ascii="Times New Roman" w:hAnsi="Times New Roman" w:cs="Times New Roman"/>
          <w:sz w:val="24"/>
          <w:szCs w:val="24"/>
        </w:rPr>
        <w:t xml:space="preserve"> zł w Starostw</w:t>
      </w:r>
      <w:r w:rsidR="00C17121" w:rsidRPr="003F25C3">
        <w:rPr>
          <w:rFonts w:ascii="Times New Roman" w:hAnsi="Times New Roman" w:cs="Times New Roman"/>
          <w:sz w:val="24"/>
          <w:szCs w:val="24"/>
        </w:rPr>
        <w:t>ie</w:t>
      </w:r>
      <w:r w:rsidR="003F25C3" w:rsidRPr="003F25C3">
        <w:rPr>
          <w:rFonts w:ascii="Times New Roman" w:hAnsi="Times New Roman" w:cs="Times New Roman"/>
          <w:sz w:val="24"/>
          <w:szCs w:val="24"/>
        </w:rPr>
        <w:t xml:space="preserve"> </w:t>
      </w:r>
      <w:r w:rsidR="003F25C3">
        <w:rPr>
          <w:rFonts w:ascii="Times New Roman" w:hAnsi="Times New Roman" w:cs="Times New Roman"/>
          <w:sz w:val="24"/>
          <w:szCs w:val="24"/>
        </w:rPr>
        <w:t>(</w:t>
      </w:r>
      <w:r w:rsidR="00233E8D" w:rsidRPr="003F25C3">
        <w:rPr>
          <w:rFonts w:ascii="Times New Roman" w:hAnsi="Times New Roman" w:cs="Times New Roman"/>
          <w:sz w:val="24"/>
          <w:szCs w:val="24"/>
        </w:rPr>
        <w:t>Wydział Edukacji</w:t>
      </w:r>
      <w:r w:rsidR="003F25C3">
        <w:rPr>
          <w:rFonts w:ascii="Times New Roman" w:hAnsi="Times New Roman" w:cs="Times New Roman"/>
          <w:sz w:val="24"/>
          <w:szCs w:val="24"/>
        </w:rPr>
        <w:t>) -</w:t>
      </w:r>
      <w:r w:rsidR="00233E8D" w:rsidRPr="003F25C3">
        <w:rPr>
          <w:rFonts w:ascii="Times New Roman" w:hAnsi="Times New Roman" w:cs="Times New Roman"/>
          <w:sz w:val="24"/>
          <w:szCs w:val="24"/>
        </w:rPr>
        <w:t xml:space="preserve"> </w:t>
      </w:r>
      <w:r w:rsidRPr="003F25C3">
        <w:rPr>
          <w:rFonts w:ascii="Times New Roman" w:hAnsi="Times New Roman" w:cs="Times New Roman"/>
          <w:sz w:val="24"/>
          <w:szCs w:val="24"/>
        </w:rPr>
        <w:t>zmniejszenie na d</w:t>
      </w:r>
      <w:r w:rsidRPr="003F25C3">
        <w:rPr>
          <w:rFonts w:ascii="Times New Roman" w:eastAsia="Calibri" w:hAnsi="Times New Roman" w:cs="Times New Roman"/>
          <w:sz w:val="24"/>
          <w:szCs w:val="24"/>
        </w:rPr>
        <w:t>odatkowe wynagrodzenie roczne</w:t>
      </w:r>
      <w:r w:rsidR="00242245">
        <w:rPr>
          <w:rFonts w:ascii="Times New Roman" w:hAnsi="Times New Roman" w:cs="Times New Roman"/>
          <w:sz w:val="24"/>
          <w:szCs w:val="24"/>
        </w:rPr>
        <w:t xml:space="preserve"> </w:t>
      </w:r>
      <w:r w:rsidRPr="003F25C3">
        <w:rPr>
          <w:rFonts w:ascii="Times New Roman" w:hAnsi="Times New Roman" w:cs="Times New Roman"/>
          <w:sz w:val="24"/>
          <w:szCs w:val="24"/>
        </w:rPr>
        <w:t>a zwiększenie na o</w:t>
      </w:r>
      <w:r w:rsidRPr="003F25C3">
        <w:rPr>
          <w:rFonts w:ascii="Times New Roman" w:eastAsia="Calibri" w:hAnsi="Times New Roman" w:cs="Times New Roman"/>
          <w:sz w:val="24"/>
          <w:szCs w:val="24"/>
        </w:rPr>
        <w:t>dpisy na zakładowy fundusz świadczeń socjalnych</w:t>
      </w:r>
      <w:r w:rsidRPr="003F25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25C3" w:rsidRPr="003F25C3" w:rsidRDefault="00233E8D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C3">
        <w:rPr>
          <w:rFonts w:ascii="Times New Roman" w:eastAsia="Calibri" w:hAnsi="Times New Roman" w:cs="Times New Roman"/>
          <w:sz w:val="24"/>
          <w:szCs w:val="24"/>
        </w:rPr>
        <w:t>53.470</w:t>
      </w:r>
      <w:r w:rsidRPr="003F25C3">
        <w:rPr>
          <w:rFonts w:ascii="Times New Roman" w:hAnsi="Times New Roman" w:cs="Times New Roman"/>
          <w:sz w:val="24"/>
          <w:szCs w:val="24"/>
        </w:rPr>
        <w:t xml:space="preserve"> zł </w:t>
      </w:r>
      <w:r w:rsidR="003F25C3" w:rsidRPr="00233E8D">
        <w:rPr>
          <w:rFonts w:ascii="Times New Roman" w:hAnsi="Times New Roman" w:cs="Times New Roman"/>
          <w:sz w:val="24"/>
          <w:szCs w:val="24"/>
        </w:rPr>
        <w:t>zwiększenie</w:t>
      </w:r>
      <w:r w:rsidRPr="003F25C3">
        <w:rPr>
          <w:rFonts w:ascii="Times New Roman" w:hAnsi="Times New Roman" w:cs="Times New Roman"/>
          <w:sz w:val="24"/>
          <w:szCs w:val="24"/>
        </w:rPr>
        <w:t xml:space="preserve"> na wydatki inwestycyjne w </w:t>
      </w:r>
      <w:r w:rsidRPr="003F25C3">
        <w:rPr>
          <w:rFonts w:ascii="Times New Roman" w:eastAsia="Calibri" w:hAnsi="Times New Roman" w:cs="Times New Roman"/>
          <w:sz w:val="24"/>
          <w:szCs w:val="24"/>
        </w:rPr>
        <w:t>II LO im. H.</w:t>
      </w:r>
      <w:r w:rsidRPr="003F25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F25C3">
        <w:rPr>
          <w:rFonts w:ascii="Times New Roman" w:eastAsia="Calibri" w:hAnsi="Times New Roman" w:cs="Times New Roman"/>
          <w:sz w:val="24"/>
          <w:szCs w:val="24"/>
        </w:rPr>
        <w:t xml:space="preserve">Malczewskiej </w:t>
      </w:r>
      <w:r w:rsidRPr="003F25C3">
        <w:rPr>
          <w:rFonts w:ascii="Times New Roman" w:hAnsi="Times New Roman" w:cs="Times New Roman"/>
          <w:sz w:val="24"/>
          <w:szCs w:val="24"/>
        </w:rPr>
        <w:t xml:space="preserve">a zmniejszenie w </w:t>
      </w:r>
      <w:proofErr w:type="spellStart"/>
      <w:r w:rsidR="00242245">
        <w:rPr>
          <w:rFonts w:ascii="Times New Roman" w:eastAsia="Calibri" w:hAnsi="Times New Roman" w:cs="Times New Roman"/>
          <w:sz w:val="24"/>
          <w:szCs w:val="24"/>
        </w:rPr>
        <w:t>ZOEASiPOW</w:t>
      </w:r>
      <w:proofErr w:type="spellEnd"/>
      <w:r w:rsidR="00242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25C3">
        <w:rPr>
          <w:rFonts w:ascii="Times New Roman" w:hAnsi="Times New Roman" w:cs="Times New Roman"/>
          <w:sz w:val="24"/>
          <w:szCs w:val="24"/>
        </w:rPr>
        <w:t>na wyn</w:t>
      </w:r>
      <w:r w:rsidRPr="003F25C3">
        <w:rPr>
          <w:rFonts w:ascii="Times New Roman" w:eastAsia="Calibri" w:hAnsi="Times New Roman" w:cs="Times New Roman"/>
          <w:sz w:val="24"/>
          <w:szCs w:val="24"/>
        </w:rPr>
        <w:t>agrodzenia osobowe pracowników</w:t>
      </w:r>
      <w:r w:rsidR="003F25C3">
        <w:rPr>
          <w:rFonts w:ascii="Times New Roman" w:hAnsi="Times New Roman" w:cs="Times New Roman"/>
          <w:sz w:val="24"/>
          <w:szCs w:val="24"/>
        </w:rPr>
        <w:t>,</w:t>
      </w:r>
    </w:p>
    <w:p w:rsidR="003F25C3" w:rsidRPr="003F25C3" w:rsidRDefault="00337E94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C3">
        <w:rPr>
          <w:rFonts w:ascii="Times New Roman" w:hAnsi="Times New Roman" w:cs="Times New Roman"/>
          <w:sz w:val="24"/>
          <w:szCs w:val="24"/>
        </w:rPr>
        <w:t xml:space="preserve">120.000 zł </w:t>
      </w:r>
      <w:r w:rsidR="003F25C3" w:rsidRPr="003F25C3">
        <w:rPr>
          <w:rFonts w:ascii="Times New Roman" w:hAnsi="Times New Roman" w:cs="Times New Roman"/>
          <w:sz w:val="24"/>
          <w:szCs w:val="24"/>
        </w:rPr>
        <w:t xml:space="preserve">zmniejszenie </w:t>
      </w:r>
      <w:r w:rsidRPr="003F25C3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F25C3">
        <w:rPr>
          <w:rFonts w:ascii="Times New Roman" w:eastAsia="Calibri" w:hAnsi="Times New Roman" w:cs="Times New Roman"/>
          <w:sz w:val="24"/>
          <w:szCs w:val="24"/>
        </w:rPr>
        <w:t>ZOEASiPOW</w:t>
      </w:r>
      <w:proofErr w:type="spellEnd"/>
      <w:r w:rsidRPr="003F2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245">
        <w:rPr>
          <w:rFonts w:ascii="Times New Roman" w:hAnsi="Times New Roman" w:cs="Times New Roman"/>
          <w:sz w:val="24"/>
          <w:szCs w:val="24"/>
        </w:rPr>
        <w:t>na składki ZUS                                a zwiększenie o 10</w:t>
      </w:r>
      <w:r w:rsidRPr="003F25C3">
        <w:rPr>
          <w:rFonts w:ascii="Times New Roman" w:hAnsi="Times New Roman" w:cs="Times New Roman"/>
          <w:sz w:val="24"/>
          <w:szCs w:val="24"/>
        </w:rPr>
        <w:t xml:space="preserve">0.000 zł w </w:t>
      </w:r>
      <w:r w:rsidRPr="003F25C3">
        <w:rPr>
          <w:rFonts w:ascii="Times New Roman" w:eastAsia="Calibri" w:hAnsi="Times New Roman" w:cs="Times New Roman"/>
          <w:sz w:val="24"/>
          <w:szCs w:val="24"/>
        </w:rPr>
        <w:t xml:space="preserve">ZS im. H. Kołłątaja </w:t>
      </w:r>
      <w:r w:rsidRPr="003F25C3">
        <w:rPr>
          <w:rFonts w:ascii="Times New Roman" w:hAnsi="Times New Roman" w:cs="Times New Roman"/>
          <w:sz w:val="24"/>
          <w:szCs w:val="24"/>
        </w:rPr>
        <w:t>na z</w:t>
      </w:r>
      <w:r w:rsidRPr="003F25C3">
        <w:rPr>
          <w:rFonts w:ascii="Times New Roman" w:eastAsia="Calibri" w:hAnsi="Times New Roman" w:cs="Times New Roman"/>
          <w:sz w:val="24"/>
          <w:szCs w:val="24"/>
        </w:rPr>
        <w:t>akup usług remontowych</w:t>
      </w:r>
      <w:r w:rsidRPr="003F25C3">
        <w:rPr>
          <w:rFonts w:ascii="Times New Roman" w:hAnsi="Times New Roman" w:cs="Times New Roman"/>
          <w:sz w:val="24"/>
          <w:szCs w:val="24"/>
        </w:rPr>
        <w:t xml:space="preserve"> i o 20.000 zł w </w:t>
      </w:r>
      <w:r w:rsidRPr="003F25C3">
        <w:rPr>
          <w:rFonts w:ascii="Times New Roman" w:eastAsia="Calibri" w:hAnsi="Times New Roman" w:cs="Times New Roman"/>
          <w:sz w:val="24"/>
          <w:szCs w:val="24"/>
        </w:rPr>
        <w:t xml:space="preserve">ZS im. O. Langego </w:t>
      </w:r>
      <w:r w:rsidRPr="003F25C3">
        <w:rPr>
          <w:rFonts w:ascii="Times New Roman" w:hAnsi="Times New Roman" w:cs="Times New Roman"/>
          <w:sz w:val="24"/>
          <w:szCs w:val="24"/>
        </w:rPr>
        <w:t>na z</w:t>
      </w:r>
      <w:r w:rsidRPr="003F25C3">
        <w:rPr>
          <w:rFonts w:ascii="Times New Roman" w:eastAsia="Calibri" w:hAnsi="Times New Roman" w:cs="Times New Roman"/>
          <w:sz w:val="24"/>
          <w:szCs w:val="24"/>
        </w:rPr>
        <w:t>akup usług remontowych</w:t>
      </w:r>
      <w:r w:rsidRPr="003F25C3">
        <w:rPr>
          <w:rFonts w:ascii="Times New Roman" w:hAnsi="Times New Roman" w:cs="Times New Roman"/>
          <w:sz w:val="24"/>
          <w:szCs w:val="24"/>
        </w:rPr>
        <w:t>,</w:t>
      </w:r>
    </w:p>
    <w:p w:rsidR="003E4DDC" w:rsidRPr="00835758" w:rsidRDefault="003F25C3" w:rsidP="0013298D">
      <w:pPr>
        <w:pStyle w:val="Akapitzlist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C3">
        <w:rPr>
          <w:rFonts w:ascii="Times New Roman" w:eastAsia="Calibri" w:hAnsi="Times New Roman" w:cs="Times New Roman"/>
          <w:sz w:val="24"/>
          <w:szCs w:val="24"/>
        </w:rPr>
        <w:t>4.366</w:t>
      </w:r>
      <w:r>
        <w:rPr>
          <w:rFonts w:ascii="Times New Roman" w:hAnsi="Times New Roman" w:cs="Times New Roman"/>
          <w:sz w:val="24"/>
          <w:szCs w:val="24"/>
        </w:rPr>
        <w:t xml:space="preserve">  zł </w:t>
      </w:r>
      <w:r w:rsidR="00FF1733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 xml:space="preserve">owiatowym Urzędzie Pracy - </w:t>
      </w:r>
      <w:r w:rsidR="00FF1733" w:rsidRPr="003F25C3">
        <w:rPr>
          <w:rFonts w:ascii="Times New Roman" w:hAnsi="Times New Roman" w:cs="Times New Roman"/>
          <w:sz w:val="24"/>
          <w:szCs w:val="24"/>
        </w:rPr>
        <w:t>zmniejszenie na d</w:t>
      </w:r>
      <w:r w:rsidR="00FF1733" w:rsidRPr="003F25C3">
        <w:rPr>
          <w:rFonts w:ascii="Times New Roman" w:eastAsia="Calibri" w:hAnsi="Times New Roman" w:cs="Times New Roman"/>
          <w:sz w:val="24"/>
          <w:szCs w:val="24"/>
        </w:rPr>
        <w:t>odatkowe wynagrodzenie roczne</w:t>
      </w:r>
      <w:r w:rsidR="00242245">
        <w:rPr>
          <w:rFonts w:ascii="Times New Roman" w:hAnsi="Times New Roman" w:cs="Times New Roman"/>
          <w:sz w:val="24"/>
          <w:szCs w:val="24"/>
        </w:rPr>
        <w:t xml:space="preserve"> </w:t>
      </w:r>
      <w:r w:rsidR="00FF1733" w:rsidRPr="003F25C3">
        <w:rPr>
          <w:rFonts w:ascii="Times New Roman" w:hAnsi="Times New Roman" w:cs="Times New Roman"/>
          <w:sz w:val="24"/>
          <w:szCs w:val="24"/>
        </w:rPr>
        <w:t>a zwiększenie na o</w:t>
      </w:r>
      <w:r w:rsidR="00FF1733" w:rsidRPr="003F25C3">
        <w:rPr>
          <w:rFonts w:ascii="Times New Roman" w:eastAsia="Calibri" w:hAnsi="Times New Roman" w:cs="Times New Roman"/>
          <w:sz w:val="24"/>
          <w:szCs w:val="24"/>
        </w:rPr>
        <w:t>dpisy na zakładowy fundusz świadczeń socjalnych</w:t>
      </w:r>
      <w:r w:rsidR="00FF1733">
        <w:rPr>
          <w:rFonts w:ascii="Times New Roman" w:hAnsi="Times New Roman" w:cs="Times New Roman"/>
          <w:sz w:val="24"/>
          <w:szCs w:val="24"/>
        </w:rPr>
        <w:t>.</w:t>
      </w:r>
    </w:p>
    <w:p w:rsidR="00142842" w:rsidRPr="00835758" w:rsidRDefault="00835758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758">
        <w:rPr>
          <w:rFonts w:ascii="Times New Roman" w:eastAsia="Calibri" w:hAnsi="Times New Roman" w:cs="Times New Roman"/>
          <w:sz w:val="24"/>
          <w:szCs w:val="24"/>
        </w:rPr>
        <w:t xml:space="preserve">Zarząd, w wyniku przeprowadzonego głosowania, </w:t>
      </w:r>
      <w:r w:rsidRPr="00835758">
        <w:rPr>
          <w:rFonts w:ascii="Times New Roman" w:hAnsi="Times New Roman" w:cs="Times New Roman"/>
          <w:sz w:val="24"/>
          <w:szCs w:val="24"/>
        </w:rPr>
        <w:t xml:space="preserve">jednogłośnie 4 głosami „za” podjął uchwałę </w:t>
      </w:r>
      <w:r w:rsidRPr="00835758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Pr="00835758">
        <w:rPr>
          <w:rFonts w:ascii="Times New Roman" w:hAnsi="Times New Roman" w:cs="Times New Roman"/>
          <w:sz w:val="24"/>
          <w:szCs w:val="24"/>
        </w:rPr>
        <w:t>zmian w budżecie powiatu na 2017 rok.</w:t>
      </w:r>
    </w:p>
    <w:p w:rsidR="00454226" w:rsidRDefault="00454226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7</w:t>
      </w:r>
    </w:p>
    <w:p w:rsidR="00454226" w:rsidRPr="00896D66" w:rsidRDefault="00896D66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142842" w:rsidRPr="00896D66">
        <w:rPr>
          <w:rFonts w:ascii="Times New Roman" w:hAnsi="Times New Roman" w:cs="Times New Roman"/>
          <w:sz w:val="24"/>
          <w:szCs w:val="24"/>
        </w:rPr>
        <w:t>4 głosami „za” podjął uchwałę</w:t>
      </w:r>
      <w:r w:rsidR="00454226" w:rsidRPr="00896D66">
        <w:rPr>
          <w:rFonts w:ascii="Times New Roman" w:hAnsi="Times New Roman" w:cs="Times New Roman"/>
          <w:sz w:val="24"/>
          <w:szCs w:val="24"/>
        </w:rPr>
        <w:t xml:space="preserve"> w sprawie zmian w planie finansowym.</w:t>
      </w:r>
      <w:r w:rsidRPr="00896D66">
        <w:rPr>
          <w:rFonts w:ascii="Times New Roman" w:hAnsi="Times New Roman" w:cs="Times New Roman"/>
          <w:sz w:val="24"/>
          <w:szCs w:val="24"/>
        </w:rPr>
        <w:t xml:space="preserve"> Zmiany związane są </w:t>
      </w:r>
      <w:r w:rsidRPr="00896D66">
        <w:rPr>
          <w:rFonts w:ascii="Times New Roman" w:eastAsia="Calibri" w:hAnsi="Times New Roman" w:cs="Times New Roman"/>
          <w:sz w:val="24"/>
          <w:szCs w:val="24"/>
        </w:rPr>
        <w:t>ze zmianami w budżecie</w:t>
      </w:r>
      <w:r w:rsidRPr="00896D66">
        <w:rPr>
          <w:rFonts w:ascii="Times New Roman" w:hAnsi="Times New Roman" w:cs="Times New Roman"/>
          <w:sz w:val="24"/>
          <w:szCs w:val="24"/>
        </w:rPr>
        <w:t xml:space="preserve">, które szczegółowo omówiła Skarbnik Powiatu w punkcie 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Pr="00896D66">
        <w:rPr>
          <w:rFonts w:ascii="Times New Roman" w:hAnsi="Times New Roman" w:cs="Times New Roman"/>
          <w:sz w:val="24"/>
          <w:szCs w:val="24"/>
        </w:rPr>
        <w:t xml:space="preserve">6 porządku posiedzenia. </w:t>
      </w:r>
    </w:p>
    <w:p w:rsidR="00454226" w:rsidRDefault="00454226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8</w:t>
      </w:r>
    </w:p>
    <w:p w:rsidR="00165BE1" w:rsidRPr="001F34FD" w:rsidRDefault="00071D18" w:rsidP="0013298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F34F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F34FD">
        <w:rPr>
          <w:rFonts w:ascii="Times New Roman" w:hAnsi="Times New Roman" w:cs="Times New Roman"/>
          <w:sz w:val="24"/>
          <w:szCs w:val="24"/>
        </w:rPr>
        <w:t>wyjaśniła, że zmiany planie</w:t>
      </w:r>
      <w:r w:rsidRPr="001F34FD">
        <w:rPr>
          <w:sz w:val="24"/>
          <w:szCs w:val="24"/>
        </w:rPr>
        <w:t xml:space="preserve"> </w:t>
      </w:r>
      <w:r w:rsidRPr="001F34FD">
        <w:rPr>
          <w:rFonts w:ascii="Times New Roman" w:hAnsi="Times New Roman" w:cs="Times New Roman"/>
          <w:sz w:val="24"/>
          <w:szCs w:val="24"/>
        </w:rPr>
        <w:t>finansowym wydatków</w:t>
      </w:r>
      <w:r w:rsidR="00165BE1" w:rsidRPr="001F34FD">
        <w:rPr>
          <w:rFonts w:ascii="Times New Roman" w:hAnsi="Times New Roman" w:cs="Times New Roman"/>
          <w:sz w:val="24"/>
          <w:szCs w:val="24"/>
        </w:rPr>
        <w:t>, które</w:t>
      </w:r>
      <w:r w:rsidRPr="001F3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BE1" w:rsidRPr="001F34FD">
        <w:rPr>
          <w:rFonts w:ascii="Times New Roman" w:hAnsi="Times New Roman" w:cs="Times New Roman"/>
          <w:sz w:val="24"/>
          <w:szCs w:val="24"/>
        </w:rPr>
        <w:t>nie są związane ze zmianami w  budżecie powiatu  są następujące:</w:t>
      </w:r>
    </w:p>
    <w:p w:rsidR="00C33E55" w:rsidRPr="001F34FD" w:rsidRDefault="00165BE1" w:rsidP="00C33E5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>Skarb Państwa – przesunięcie 1.000zł z zakupu materiałów i wyposażenia na zakup usług pozostałych,</w:t>
      </w:r>
    </w:p>
    <w:p w:rsidR="00C33E55" w:rsidRPr="001F34FD" w:rsidRDefault="00165BE1" w:rsidP="00C33E5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>II LO im. H. Malczewskiej w Zawierciu – przesunięcie  3.000 zł z</w:t>
      </w:r>
      <w:r w:rsidRPr="001F3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4FD">
        <w:rPr>
          <w:rFonts w:ascii="Times New Roman" w:hAnsi="Times New Roman" w:cs="Times New Roman"/>
          <w:sz w:val="24"/>
          <w:szCs w:val="24"/>
        </w:rPr>
        <w:t>zakupu usług pozostałych na podróże służbowe krajowe,</w:t>
      </w:r>
    </w:p>
    <w:p w:rsidR="00165BE1" w:rsidRPr="001F34FD" w:rsidRDefault="00F56322" w:rsidP="00C33E5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>Erasmus+ „Staż w Niemczech szansą na sukces” realizowany przez ZS im. O. Langego w Zawierciu – w ramach wydatków na projekt przesuwa się łącznie 1.910 z</w:t>
      </w:r>
      <w:r w:rsidR="002274D9" w:rsidRPr="001F34FD">
        <w:rPr>
          <w:rFonts w:ascii="Times New Roman" w:hAnsi="Times New Roman" w:cs="Times New Roman"/>
          <w:sz w:val="24"/>
          <w:szCs w:val="24"/>
        </w:rPr>
        <w:t>ł</w:t>
      </w:r>
      <w:r w:rsidRPr="001F34FD">
        <w:rPr>
          <w:rFonts w:ascii="Times New Roman" w:hAnsi="Times New Roman" w:cs="Times New Roman"/>
          <w:sz w:val="24"/>
          <w:szCs w:val="24"/>
        </w:rPr>
        <w:t xml:space="preserve"> (zmniejszenie na</w:t>
      </w:r>
      <w:r w:rsidRPr="001F3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4FD">
        <w:rPr>
          <w:rFonts w:ascii="Times New Roman" w:hAnsi="Times New Roman" w:cs="Times New Roman"/>
          <w:sz w:val="24"/>
          <w:szCs w:val="24"/>
        </w:rPr>
        <w:t>podróże służbowe zagraniczne - 1.066 zł i na różne opłaty i składki - 144 zł a zwiększenie na zakup środków dydaktycznych i książek- 1.701 zł i na zakup usług pozostałych - 209 zł),</w:t>
      </w:r>
    </w:p>
    <w:p w:rsidR="002274D9" w:rsidRPr="001F34FD" w:rsidRDefault="00F56322" w:rsidP="0013298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Erasmus+ „Technika łączy ludzi” realizowany przez  ZS im. R. Gostkowskiego </w:t>
      </w:r>
      <w:r w:rsidR="00C33E55" w:rsidRPr="001F34F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34FD">
        <w:rPr>
          <w:rFonts w:ascii="Times New Roman" w:hAnsi="Times New Roman" w:cs="Times New Roman"/>
          <w:sz w:val="24"/>
          <w:szCs w:val="24"/>
        </w:rPr>
        <w:t xml:space="preserve">w Łazach </w:t>
      </w:r>
      <w:r w:rsidR="002274D9" w:rsidRPr="001F34FD">
        <w:rPr>
          <w:rFonts w:ascii="Times New Roman" w:hAnsi="Times New Roman" w:cs="Times New Roman"/>
          <w:sz w:val="24"/>
          <w:szCs w:val="24"/>
        </w:rPr>
        <w:t>–</w:t>
      </w:r>
      <w:r w:rsidRPr="001F34FD">
        <w:rPr>
          <w:rFonts w:ascii="Times New Roman" w:hAnsi="Times New Roman" w:cs="Times New Roman"/>
          <w:sz w:val="24"/>
          <w:szCs w:val="24"/>
        </w:rPr>
        <w:t xml:space="preserve"> </w:t>
      </w:r>
      <w:r w:rsidR="00792824" w:rsidRPr="001F34FD">
        <w:rPr>
          <w:rFonts w:ascii="Times New Roman" w:hAnsi="Times New Roman" w:cs="Times New Roman"/>
          <w:sz w:val="24"/>
          <w:szCs w:val="24"/>
        </w:rPr>
        <w:t xml:space="preserve">w </w:t>
      </w:r>
      <w:r w:rsidR="002274D9" w:rsidRPr="001F34FD">
        <w:rPr>
          <w:rFonts w:ascii="Times New Roman" w:hAnsi="Times New Roman" w:cs="Times New Roman"/>
          <w:sz w:val="24"/>
          <w:szCs w:val="24"/>
        </w:rPr>
        <w:t>ramach wydatków na projekt przesuwa się łącznie 16.900 zł (zmniejszenie na</w:t>
      </w:r>
      <w:r w:rsidR="002274D9" w:rsidRPr="001F3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4D9" w:rsidRPr="001F34FD">
        <w:rPr>
          <w:rFonts w:ascii="Times New Roman" w:hAnsi="Times New Roman" w:cs="Times New Roman"/>
          <w:sz w:val="24"/>
          <w:szCs w:val="24"/>
        </w:rPr>
        <w:t xml:space="preserve">podróże służbowe zagraniczne - 11.989 zł, zakup środków dydaktycznych i książek - 3.941 zł, różne opłaty i składki - </w:t>
      </w:r>
      <w:r w:rsidR="00A06EAC" w:rsidRPr="001F34FD">
        <w:rPr>
          <w:rFonts w:ascii="Times New Roman" w:hAnsi="Times New Roman" w:cs="Times New Roman"/>
          <w:sz w:val="24"/>
          <w:szCs w:val="24"/>
        </w:rPr>
        <w:t>877</w:t>
      </w:r>
      <w:r w:rsidR="002274D9" w:rsidRPr="001F34FD">
        <w:rPr>
          <w:rFonts w:ascii="Times New Roman" w:hAnsi="Times New Roman" w:cs="Times New Roman"/>
          <w:sz w:val="24"/>
          <w:szCs w:val="24"/>
        </w:rPr>
        <w:t xml:space="preserve"> zł a zwiększenie na zakup usług pozostałych </w:t>
      </w:r>
      <w:r w:rsidR="00A06EAC" w:rsidRPr="001F34FD">
        <w:rPr>
          <w:rFonts w:ascii="Times New Roman" w:hAnsi="Times New Roman" w:cs="Times New Roman"/>
          <w:sz w:val="24"/>
          <w:szCs w:val="24"/>
        </w:rPr>
        <w:t>–</w:t>
      </w:r>
      <w:r w:rsidR="002274D9" w:rsidRPr="001F34FD">
        <w:rPr>
          <w:rFonts w:ascii="Times New Roman" w:hAnsi="Times New Roman" w:cs="Times New Roman"/>
          <w:sz w:val="24"/>
          <w:szCs w:val="24"/>
        </w:rPr>
        <w:t xml:space="preserve"> </w:t>
      </w:r>
      <w:r w:rsidR="00A06EAC" w:rsidRPr="001F34FD">
        <w:rPr>
          <w:rFonts w:ascii="Times New Roman" w:hAnsi="Times New Roman" w:cs="Times New Roman"/>
          <w:sz w:val="24"/>
          <w:szCs w:val="24"/>
        </w:rPr>
        <w:t>16.900</w:t>
      </w:r>
      <w:r w:rsidR="002274D9" w:rsidRPr="001F34FD">
        <w:rPr>
          <w:rFonts w:ascii="Times New Roman" w:hAnsi="Times New Roman" w:cs="Times New Roman"/>
          <w:sz w:val="24"/>
          <w:szCs w:val="24"/>
        </w:rPr>
        <w:t xml:space="preserve"> zł),</w:t>
      </w:r>
    </w:p>
    <w:p w:rsidR="002274D9" w:rsidRPr="001F34FD" w:rsidRDefault="00A06EAC" w:rsidP="0013298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Powiatowe Centrum  Pomocy R</w:t>
      </w:r>
      <w:r w:rsidR="002274D9" w:rsidRPr="001F34FD">
        <w:rPr>
          <w:rFonts w:ascii="Times New Roman" w:hAnsi="Times New Roman" w:cs="Times New Roman"/>
          <w:sz w:val="24"/>
          <w:szCs w:val="24"/>
        </w:rPr>
        <w:t>odzinie</w:t>
      </w:r>
      <w:r w:rsidR="00BB084A" w:rsidRPr="001F34FD">
        <w:rPr>
          <w:rFonts w:ascii="Times New Roman" w:hAnsi="Times New Roman" w:cs="Times New Roman"/>
          <w:sz w:val="24"/>
          <w:szCs w:val="24"/>
        </w:rPr>
        <w:t xml:space="preserve"> - zmniejszenie o 1.697 zł na odpisy na zakładowy fundusz świadczeń socjalnych a zwiększenie na opłaty na rzecz budżetu państwa,</w:t>
      </w:r>
    </w:p>
    <w:p w:rsidR="00BB084A" w:rsidRPr="001F34FD" w:rsidRDefault="00C242C0" w:rsidP="0013298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Zespół do spraw orzekania o niepełnosprawności - zmniejszenie o 252 zł na zakup materiałów i wyposażenia </w:t>
      </w:r>
      <w:r w:rsidR="00220AAB" w:rsidRPr="001F34FD">
        <w:rPr>
          <w:rFonts w:ascii="Times New Roman" w:hAnsi="Times New Roman" w:cs="Times New Roman"/>
          <w:sz w:val="24"/>
          <w:szCs w:val="24"/>
        </w:rPr>
        <w:t xml:space="preserve">a </w:t>
      </w:r>
      <w:r w:rsidRPr="001F34FD">
        <w:rPr>
          <w:rFonts w:ascii="Times New Roman" w:hAnsi="Times New Roman" w:cs="Times New Roman"/>
          <w:sz w:val="24"/>
          <w:szCs w:val="24"/>
        </w:rPr>
        <w:t>zwiększenie na odpisy na zakładowy fundusz świadczeń socjalnych,</w:t>
      </w:r>
    </w:p>
    <w:p w:rsidR="00C33E55" w:rsidRPr="001F34FD" w:rsidRDefault="00EF26A6" w:rsidP="00C33E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r</w:t>
      </w:r>
      <w:r w:rsidR="00220AAB" w:rsidRPr="001F34FD">
        <w:rPr>
          <w:rFonts w:ascii="Times New Roman" w:hAnsi="Times New Roman" w:cs="Times New Roman"/>
          <w:sz w:val="24"/>
          <w:szCs w:val="24"/>
        </w:rPr>
        <w:t>odziny zastępcze - zmniejszenie o 367 zł na zakup usług pozostałych a zwiększenie na odpisy na zakładowy fundusz świadczeń socjalnych,</w:t>
      </w:r>
    </w:p>
    <w:p w:rsidR="00AC4597" w:rsidRPr="001F34FD" w:rsidRDefault="001D0297" w:rsidP="0013298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lastRenderedPageBreak/>
        <w:t xml:space="preserve">placówki opiekuńczo </w:t>
      </w:r>
      <w:r w:rsidR="00046B55" w:rsidRPr="001F34FD">
        <w:rPr>
          <w:rFonts w:ascii="Times New Roman" w:hAnsi="Times New Roman" w:cs="Times New Roman"/>
          <w:sz w:val="24"/>
          <w:szCs w:val="24"/>
        </w:rPr>
        <w:t>-</w:t>
      </w:r>
      <w:r w:rsidRPr="001F34FD">
        <w:rPr>
          <w:rFonts w:ascii="Times New Roman" w:hAnsi="Times New Roman" w:cs="Times New Roman"/>
          <w:sz w:val="24"/>
          <w:szCs w:val="24"/>
        </w:rPr>
        <w:t xml:space="preserve"> wychowawcze</w:t>
      </w:r>
      <w:r w:rsidR="00AC4597" w:rsidRPr="001F34FD">
        <w:rPr>
          <w:rFonts w:ascii="Times New Roman" w:hAnsi="Times New Roman" w:cs="Times New Roman"/>
          <w:sz w:val="24"/>
          <w:szCs w:val="24"/>
        </w:rPr>
        <w:t>:</w:t>
      </w:r>
    </w:p>
    <w:p w:rsidR="00AC4597" w:rsidRPr="001F34FD" w:rsidRDefault="00AC4597" w:rsidP="0013298D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Cen</w:t>
      </w:r>
      <w:r w:rsidR="00C24776" w:rsidRPr="001F34FD">
        <w:rPr>
          <w:rFonts w:ascii="Times New Roman" w:hAnsi="Times New Roman" w:cs="Times New Roman"/>
          <w:sz w:val="24"/>
          <w:szCs w:val="24"/>
        </w:rPr>
        <w:t xml:space="preserve">trum Administracyjne Placówek - Opiekuńczo Wychowawczych </w:t>
      </w:r>
      <w:r w:rsidRPr="001F34FD">
        <w:rPr>
          <w:rFonts w:ascii="Times New Roman" w:hAnsi="Times New Roman" w:cs="Times New Roman"/>
          <w:sz w:val="24"/>
          <w:szCs w:val="24"/>
        </w:rPr>
        <w:t>- zmniejszenie o 811 zł na</w:t>
      </w:r>
      <w:r w:rsidR="00C24776" w:rsidRPr="001F34FD">
        <w:rPr>
          <w:rFonts w:ascii="Times New Roman" w:hAnsi="Times New Roman" w:cs="Times New Roman"/>
          <w:sz w:val="24"/>
          <w:szCs w:val="24"/>
        </w:rPr>
        <w:t xml:space="preserve"> </w:t>
      </w:r>
      <w:r w:rsidRPr="001F34FD">
        <w:rPr>
          <w:rFonts w:ascii="Times New Roman" w:hAnsi="Times New Roman" w:cs="Times New Roman"/>
          <w:sz w:val="24"/>
          <w:szCs w:val="24"/>
        </w:rPr>
        <w:t>zakup materiałów i wyposażenia a zwiększenie na odpisy na zakładowy fundusz świadczeń socjalnych,</w:t>
      </w:r>
    </w:p>
    <w:p w:rsidR="00AC4597" w:rsidRPr="001F34FD" w:rsidRDefault="00AC4597" w:rsidP="0013298D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FAMILIA w Zawierciu</w:t>
      </w:r>
      <w:r w:rsidRPr="001F34F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1F34FD">
        <w:rPr>
          <w:rFonts w:ascii="Times New Roman" w:hAnsi="Times New Roman" w:cs="Times New Roman"/>
          <w:sz w:val="24"/>
          <w:szCs w:val="24"/>
        </w:rPr>
        <w:t>zmniejszenie o 1.472 zł  na zakup usług pozostałych a zwiększenie na odpisy na zakładowy fundusz świadczeń socjalnych,</w:t>
      </w:r>
    </w:p>
    <w:p w:rsidR="004C69E4" w:rsidRPr="001F34FD" w:rsidRDefault="00AC4597" w:rsidP="0013298D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PEGAZ w Chruszczobrodzie</w:t>
      </w:r>
      <w:r w:rsidRPr="001F34F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AE52CE" w:rsidRPr="001F34FD">
        <w:rPr>
          <w:rFonts w:ascii="Times New Roman" w:hAnsi="Times New Roman" w:cs="Times New Roman"/>
          <w:i/>
          <w:sz w:val="24"/>
          <w:szCs w:val="24"/>
        </w:rPr>
        <w:t>z</w:t>
      </w:r>
      <w:r w:rsidR="00AE52CE" w:rsidRPr="001F34FD">
        <w:rPr>
          <w:rFonts w:ascii="Times New Roman" w:hAnsi="Times New Roman" w:cs="Times New Roman"/>
          <w:sz w:val="24"/>
          <w:szCs w:val="24"/>
        </w:rPr>
        <w:t xml:space="preserve">mniejszenie o 2.129 zł na zakup usług pozostałych a zwiększenie </w:t>
      </w:r>
      <w:r w:rsidR="004C69E4" w:rsidRPr="001F34FD">
        <w:rPr>
          <w:rFonts w:ascii="Times New Roman" w:hAnsi="Times New Roman" w:cs="Times New Roman"/>
          <w:sz w:val="24"/>
          <w:szCs w:val="24"/>
        </w:rPr>
        <w:t xml:space="preserve">o 1.507 zł </w:t>
      </w:r>
      <w:r w:rsidR="00AE52CE" w:rsidRPr="001F34FD">
        <w:rPr>
          <w:rFonts w:ascii="Times New Roman" w:hAnsi="Times New Roman" w:cs="Times New Roman"/>
          <w:sz w:val="24"/>
          <w:szCs w:val="24"/>
        </w:rPr>
        <w:t>na odpisy na zakładowy fundusz świadczeń socjalnych</w:t>
      </w:r>
      <w:r w:rsidR="004C69E4" w:rsidRPr="001F34FD">
        <w:rPr>
          <w:rFonts w:ascii="Times New Roman" w:hAnsi="Times New Roman" w:cs="Times New Roman"/>
          <w:sz w:val="24"/>
          <w:szCs w:val="24"/>
        </w:rPr>
        <w:t xml:space="preserve"> i o  622 zł na podatek od nieruchomości,</w:t>
      </w:r>
    </w:p>
    <w:p w:rsidR="00AC4597" w:rsidRPr="001F34FD" w:rsidRDefault="00AC4597" w:rsidP="0013298D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>TĘCZA w Zawierciu</w:t>
      </w:r>
      <w:r w:rsidR="00AE52CE" w:rsidRPr="001F34FD">
        <w:rPr>
          <w:rFonts w:ascii="Times New Roman" w:hAnsi="Times New Roman" w:cs="Times New Roman"/>
          <w:sz w:val="24"/>
          <w:szCs w:val="24"/>
        </w:rPr>
        <w:t xml:space="preserve"> - zmniejszenie o</w:t>
      </w:r>
      <w:r w:rsidR="004C69E4" w:rsidRPr="001F34FD">
        <w:rPr>
          <w:rFonts w:ascii="Times New Roman" w:hAnsi="Times New Roman" w:cs="Times New Roman"/>
          <w:sz w:val="24"/>
          <w:szCs w:val="24"/>
        </w:rPr>
        <w:t xml:space="preserve"> 1.283 zł na zakup usług pozostałych </w:t>
      </w:r>
      <w:r w:rsidR="00835758" w:rsidRPr="001F34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C69E4" w:rsidRPr="001F34FD">
        <w:rPr>
          <w:rFonts w:ascii="Times New Roman" w:hAnsi="Times New Roman" w:cs="Times New Roman"/>
          <w:sz w:val="24"/>
          <w:szCs w:val="24"/>
        </w:rPr>
        <w:t>i o 600 zł na podatek od nieruchomości a zwiększenie o 1.883 zł na odpisy na zakładowy fundusz świadczeń socjalnych,</w:t>
      </w:r>
    </w:p>
    <w:p w:rsidR="00C242C0" w:rsidRPr="001F34FD" w:rsidRDefault="0097201E" w:rsidP="0013298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sz w:val="24"/>
          <w:szCs w:val="24"/>
        </w:rPr>
        <w:t xml:space="preserve">Starostwo - </w:t>
      </w:r>
      <w:r w:rsidR="005E7562" w:rsidRPr="001F34FD">
        <w:rPr>
          <w:rFonts w:ascii="Times New Roman" w:hAnsi="Times New Roman" w:cs="Times New Roman"/>
          <w:sz w:val="24"/>
          <w:szCs w:val="24"/>
        </w:rPr>
        <w:t xml:space="preserve"> przesunię</w:t>
      </w:r>
      <w:r w:rsidR="00CB11F1" w:rsidRPr="001F34FD">
        <w:rPr>
          <w:rFonts w:ascii="Times New Roman" w:hAnsi="Times New Roman" w:cs="Times New Roman"/>
          <w:sz w:val="24"/>
          <w:szCs w:val="24"/>
        </w:rPr>
        <w:t xml:space="preserve">cie miedzy paragrafami kwoty 45.421 zł </w:t>
      </w:r>
      <w:r w:rsidR="009F1290" w:rsidRPr="001F34FD">
        <w:rPr>
          <w:rFonts w:ascii="Times New Roman" w:hAnsi="Times New Roman" w:cs="Times New Roman"/>
          <w:sz w:val="24"/>
          <w:szCs w:val="24"/>
        </w:rPr>
        <w:t xml:space="preserve"> związku z podpisanym porozumieniem z Miastem Przemyśl </w:t>
      </w:r>
      <w:r w:rsidR="00B325F7" w:rsidRPr="001F34FD">
        <w:rPr>
          <w:rFonts w:ascii="Times New Roman" w:hAnsi="Times New Roman" w:cs="Times New Roman"/>
          <w:sz w:val="24"/>
          <w:szCs w:val="24"/>
        </w:rPr>
        <w:t xml:space="preserve">dotyczącym umieszczenia </w:t>
      </w:r>
      <w:r w:rsidR="00B325F7" w:rsidRPr="001F34F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dziecka </w:t>
      </w:r>
      <w:r w:rsidR="00B325F7" w:rsidRPr="001F34FD">
        <w:rPr>
          <w:rStyle w:val="st"/>
          <w:rFonts w:ascii="Times New Roman" w:hAnsi="Times New Roman" w:cs="Times New Roman"/>
          <w:sz w:val="24"/>
          <w:szCs w:val="24"/>
        </w:rPr>
        <w:t>w</w:t>
      </w:r>
      <w:r w:rsidR="00B325F7" w:rsidRPr="001F34F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B325F7" w:rsidRPr="001F34FD">
        <w:rPr>
          <w:rStyle w:val="Uwydatnienie"/>
          <w:rFonts w:ascii="Times New Roman" w:hAnsi="Times New Roman" w:cs="Times New Roman"/>
          <w:i w:val="0"/>
          <w:sz w:val="24"/>
          <w:szCs w:val="24"/>
        </w:rPr>
        <w:t>pieczy</w:t>
      </w:r>
      <w:r w:rsidR="00B325F7" w:rsidRPr="001F34FD">
        <w:rPr>
          <w:rStyle w:val="st"/>
          <w:rFonts w:ascii="Times New Roman" w:hAnsi="Times New Roman" w:cs="Times New Roman"/>
          <w:sz w:val="24"/>
          <w:szCs w:val="24"/>
        </w:rPr>
        <w:t xml:space="preserve"> zastępczej.</w:t>
      </w:r>
    </w:p>
    <w:p w:rsidR="00454226" w:rsidRPr="001F34FD" w:rsidRDefault="00792824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D">
        <w:rPr>
          <w:rFonts w:ascii="Times New Roman" w:hAnsi="Times New Roman" w:cs="Times New Roman"/>
          <w:sz w:val="24"/>
          <w:szCs w:val="24"/>
        </w:rPr>
        <w:t>Zarząd jednogłośnie 4 głosami „za” podjął uchwałę</w:t>
      </w:r>
      <w:r w:rsidR="00454226" w:rsidRPr="001F34FD">
        <w:rPr>
          <w:rFonts w:ascii="Times New Roman" w:hAnsi="Times New Roman" w:cs="Times New Roman"/>
          <w:sz w:val="24"/>
          <w:szCs w:val="24"/>
        </w:rPr>
        <w:t xml:space="preserve"> w sprawie zmian w planie finansowym</w:t>
      </w:r>
      <w:r w:rsidR="00D63466" w:rsidRPr="001F34FD">
        <w:rPr>
          <w:rFonts w:ascii="Times New Roman" w:hAnsi="Times New Roman" w:cs="Times New Roman"/>
          <w:sz w:val="24"/>
          <w:szCs w:val="24"/>
        </w:rPr>
        <w:t>.</w:t>
      </w:r>
    </w:p>
    <w:p w:rsidR="0054199D" w:rsidRPr="00067045" w:rsidRDefault="0054199D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 w:rsidRPr="00067045">
        <w:rPr>
          <w:rFonts w:ascii="Times New Roman" w:hAnsi="Times New Roman" w:cs="Times New Roman"/>
          <w:b/>
          <w:sz w:val="24"/>
          <w:szCs w:val="24"/>
          <w:u w:val="single"/>
        </w:rPr>
        <w:t>. E 1</w:t>
      </w:r>
    </w:p>
    <w:p w:rsidR="009C29D5" w:rsidRPr="00C33E55" w:rsidRDefault="00F4414B" w:rsidP="0013298D">
      <w:pPr>
        <w:spacing w:after="0" w:line="240" w:lineRule="auto"/>
        <w:ind w:firstLine="340"/>
        <w:jc w:val="both"/>
        <w:rPr>
          <w:sz w:val="24"/>
          <w:szCs w:val="24"/>
        </w:rPr>
      </w:pPr>
      <w:r w:rsidRPr="000670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067045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67045">
        <w:rPr>
          <w:rFonts w:ascii="Times New Roman" w:hAnsi="Times New Roman" w:cs="Times New Roman"/>
          <w:sz w:val="24"/>
          <w:szCs w:val="24"/>
        </w:rPr>
        <w:t xml:space="preserve"> wyjaśniła, że o</w:t>
      </w:r>
      <w:r w:rsidR="00067045" w:rsidRPr="00067045">
        <w:rPr>
          <w:rFonts w:ascii="Times New Roman" w:hAnsi="Times New Roman" w:cs="Times New Roman"/>
          <w:sz w:val="24"/>
          <w:szCs w:val="24"/>
        </w:rPr>
        <w:t>twarte</w:t>
      </w:r>
      <w:r w:rsidRPr="00067045">
        <w:rPr>
          <w:rFonts w:ascii="Times New Roman" w:hAnsi="Times New Roman" w:cs="Times New Roman"/>
          <w:sz w:val="24"/>
          <w:szCs w:val="24"/>
        </w:rPr>
        <w:t xml:space="preserve"> konkurs</w:t>
      </w:r>
      <w:r w:rsidR="00067045" w:rsidRPr="00067045">
        <w:rPr>
          <w:rFonts w:ascii="Times New Roman" w:hAnsi="Times New Roman" w:cs="Times New Roman"/>
          <w:sz w:val="24"/>
          <w:szCs w:val="24"/>
        </w:rPr>
        <w:t>y</w:t>
      </w:r>
      <w:r w:rsidRPr="00067045">
        <w:rPr>
          <w:rFonts w:ascii="Times New Roman" w:hAnsi="Times New Roman" w:cs="Times New Roman"/>
          <w:sz w:val="24"/>
          <w:szCs w:val="24"/>
        </w:rPr>
        <w:t xml:space="preserve"> ofert </w:t>
      </w:r>
      <w:r w:rsidR="000F349A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067045" w:rsidRPr="00C33E55">
        <w:rPr>
          <w:rFonts w:ascii="Times New Roman" w:hAnsi="Times New Roman" w:cs="Times New Roman"/>
          <w:sz w:val="24"/>
          <w:szCs w:val="24"/>
        </w:rPr>
        <w:t>z</w:t>
      </w:r>
      <w:r w:rsidR="000F349A" w:rsidRPr="00C33E55">
        <w:rPr>
          <w:rFonts w:ascii="Times New Roman" w:hAnsi="Times New Roman" w:cs="Times New Roman"/>
          <w:sz w:val="24"/>
          <w:szCs w:val="24"/>
        </w:rPr>
        <w:t xml:space="preserve">adań publicznych realizowane są </w:t>
      </w:r>
      <w:r w:rsidR="00067045" w:rsidRPr="00C33E55">
        <w:rPr>
          <w:rFonts w:ascii="Times New Roman" w:hAnsi="Times New Roman" w:cs="Times New Roman"/>
          <w:sz w:val="24"/>
          <w:szCs w:val="24"/>
        </w:rPr>
        <w:t xml:space="preserve">w ramach współpracy z organizacjami pozarządowymi.  Na ten cel </w:t>
      </w:r>
      <w:r w:rsidR="00AC325F" w:rsidRPr="00C33E55">
        <w:rPr>
          <w:rFonts w:ascii="Times New Roman" w:hAnsi="Times New Roman" w:cs="Times New Roman"/>
          <w:sz w:val="24"/>
          <w:szCs w:val="24"/>
        </w:rPr>
        <w:t xml:space="preserve">w budżecie powiatu </w:t>
      </w:r>
      <w:r w:rsidR="00067045" w:rsidRPr="00C33E55">
        <w:rPr>
          <w:rFonts w:ascii="Times New Roman" w:hAnsi="Times New Roman" w:cs="Times New Roman"/>
          <w:sz w:val="24"/>
          <w:szCs w:val="24"/>
        </w:rPr>
        <w:t xml:space="preserve">są zabezpieczone środki. Na dofinansowanie realizacji zadań publicznych </w:t>
      </w:r>
      <w:r w:rsidR="00067045" w:rsidRPr="00C33E55">
        <w:rPr>
          <w:rStyle w:val="Pogrubienie"/>
          <w:rFonts w:ascii="Times New Roman" w:hAnsi="Times New Roman" w:cs="Times New Roman"/>
          <w:b w:val="0"/>
          <w:sz w:val="24"/>
          <w:szCs w:val="24"/>
        </w:rPr>
        <w:t>zleconych organizacjom pozarządowym i innym podmiotom</w:t>
      </w:r>
      <w:r w:rsidR="00067045" w:rsidRPr="00C33E55">
        <w:rPr>
          <w:rFonts w:ascii="Times New Roman" w:hAnsi="Times New Roman" w:cs="Times New Roman"/>
          <w:sz w:val="24"/>
          <w:szCs w:val="24"/>
        </w:rPr>
        <w:t xml:space="preserve"> Wydział Promocji </w:t>
      </w:r>
      <w:r w:rsidR="00242245" w:rsidRPr="00C33E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045" w:rsidRPr="00C33E55">
        <w:rPr>
          <w:rFonts w:ascii="Times New Roman" w:hAnsi="Times New Roman" w:cs="Times New Roman"/>
          <w:sz w:val="24"/>
          <w:szCs w:val="24"/>
        </w:rPr>
        <w:t xml:space="preserve">i Współpracy z NGO </w:t>
      </w:r>
      <w:r w:rsidR="00067045" w:rsidRPr="00C33E55">
        <w:rPr>
          <w:sz w:val="24"/>
          <w:szCs w:val="24"/>
        </w:rPr>
        <w:t xml:space="preserve"> </w:t>
      </w:r>
      <w:r w:rsidR="00067045" w:rsidRPr="00C33E55">
        <w:rPr>
          <w:rFonts w:ascii="Times New Roman" w:hAnsi="Times New Roman" w:cs="Times New Roman"/>
          <w:sz w:val="24"/>
          <w:szCs w:val="24"/>
        </w:rPr>
        <w:t xml:space="preserve">proponuje </w:t>
      </w:r>
      <w:r w:rsidR="009C29D5" w:rsidRPr="00C33E55">
        <w:rPr>
          <w:rFonts w:ascii="Times New Roman" w:hAnsi="Times New Roman" w:cs="Times New Roman"/>
          <w:sz w:val="24"/>
          <w:szCs w:val="24"/>
        </w:rPr>
        <w:t xml:space="preserve"> przeznaczyć 64.000 zł. </w:t>
      </w:r>
    </w:p>
    <w:p w:rsidR="00454226" w:rsidRPr="00C33E55" w:rsidRDefault="009C29D5" w:rsidP="0013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jednogłośnie 4 głosami „za” podjął uchwałę </w:t>
      </w:r>
      <w:r w:rsidR="0054199D" w:rsidRPr="00C33E55">
        <w:rPr>
          <w:rFonts w:ascii="Times New Roman" w:hAnsi="Times New Roman" w:cs="Times New Roman"/>
          <w:sz w:val="24"/>
          <w:szCs w:val="24"/>
        </w:rPr>
        <w:t xml:space="preserve">w sprawie ogłoszenia otwartych konkursów ofert na realizację w 2017 roku zadań publicznych powiatu zawierciańskiego. </w:t>
      </w:r>
    </w:p>
    <w:p w:rsidR="00F2607B" w:rsidRPr="00C33E55" w:rsidRDefault="00F2607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E55">
        <w:rPr>
          <w:rFonts w:ascii="Times New Roman" w:hAnsi="Times New Roman" w:cs="Times New Roman"/>
          <w:b/>
          <w:sz w:val="24"/>
          <w:szCs w:val="24"/>
          <w:u w:val="single"/>
        </w:rPr>
        <w:t>AD. F 1</w:t>
      </w:r>
    </w:p>
    <w:p w:rsidR="00F2607B" w:rsidRPr="00C33E55" w:rsidRDefault="00DF4EAD" w:rsidP="0000745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Zarząd zapoznał się </w:t>
      </w:r>
      <w:r w:rsidR="00F2607B" w:rsidRPr="00C33E55">
        <w:rPr>
          <w:rFonts w:ascii="Times New Roman" w:hAnsi="Times New Roman" w:cs="Times New Roman"/>
          <w:sz w:val="24"/>
          <w:szCs w:val="24"/>
        </w:rPr>
        <w:t>ze sprawozdaniem Powiatowego Rzecznika Konsumen</w:t>
      </w:r>
      <w:r w:rsidRPr="00C33E55">
        <w:rPr>
          <w:rFonts w:ascii="Times New Roman" w:hAnsi="Times New Roman" w:cs="Times New Roman"/>
          <w:sz w:val="24"/>
          <w:szCs w:val="24"/>
        </w:rPr>
        <w:t xml:space="preserve">tów                          </w:t>
      </w:r>
      <w:r w:rsidR="00F2607B" w:rsidRPr="00C33E55">
        <w:rPr>
          <w:rFonts w:ascii="Times New Roman" w:hAnsi="Times New Roman" w:cs="Times New Roman"/>
          <w:sz w:val="24"/>
          <w:szCs w:val="24"/>
        </w:rPr>
        <w:t>w Zawierciu za 2016 rok.</w:t>
      </w:r>
      <w:r w:rsidRPr="00C33E55">
        <w:rPr>
          <w:rFonts w:ascii="Times New Roman" w:hAnsi="Times New Roman" w:cs="Times New Roman"/>
          <w:sz w:val="24"/>
          <w:szCs w:val="24"/>
        </w:rPr>
        <w:t xml:space="preserve"> Tematyka wynika z </w:t>
      </w:r>
      <w:r w:rsidR="00D75131" w:rsidRPr="00C33E55">
        <w:rPr>
          <w:rFonts w:ascii="Times New Roman" w:hAnsi="Times New Roman" w:cs="Times New Roman"/>
          <w:sz w:val="24"/>
          <w:szCs w:val="24"/>
        </w:rPr>
        <w:t xml:space="preserve">przyjętego </w:t>
      </w:r>
      <w:r w:rsidRPr="00C33E55">
        <w:rPr>
          <w:rFonts w:ascii="Times New Roman" w:hAnsi="Times New Roman" w:cs="Times New Roman"/>
          <w:sz w:val="24"/>
          <w:szCs w:val="24"/>
        </w:rPr>
        <w:t>harmonogramu pracy Zarządu Powiatu</w:t>
      </w:r>
      <w:r w:rsidR="00AC325F">
        <w:rPr>
          <w:rFonts w:ascii="Times New Roman" w:hAnsi="Times New Roman" w:cs="Times New Roman"/>
          <w:sz w:val="24"/>
          <w:szCs w:val="24"/>
        </w:rPr>
        <w:t>.</w:t>
      </w:r>
    </w:p>
    <w:p w:rsidR="00F2607B" w:rsidRPr="00C33E55" w:rsidRDefault="00F2607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E55">
        <w:rPr>
          <w:rFonts w:ascii="Times New Roman" w:hAnsi="Times New Roman" w:cs="Times New Roman"/>
          <w:b/>
          <w:sz w:val="24"/>
          <w:szCs w:val="24"/>
          <w:u w:val="single"/>
        </w:rPr>
        <w:t>AD. F 2</w:t>
      </w:r>
    </w:p>
    <w:p w:rsidR="00F2607B" w:rsidRPr="00C33E55" w:rsidRDefault="0037592F" w:rsidP="00AA7A1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Zarząd jednogłośnie 4 głosami „za” podjął uchwałę </w:t>
      </w:r>
      <w:r w:rsidR="00F2607B" w:rsidRPr="00C33E55">
        <w:rPr>
          <w:rFonts w:ascii="Times New Roman" w:hAnsi="Times New Roman" w:cs="Times New Roman"/>
          <w:sz w:val="24"/>
          <w:szCs w:val="24"/>
        </w:rPr>
        <w:t xml:space="preserve">w sprawie upoważnienia do podejmowania wszelkich czynności związanych z realizacją zadania inwestycyjnego pn. „Modernizacja – wymiana wewnętrznej instalacji </w:t>
      </w:r>
      <w:proofErr w:type="spellStart"/>
      <w:r w:rsidR="00F2607B" w:rsidRPr="00C33E55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F2607B" w:rsidRPr="00C33E55">
        <w:rPr>
          <w:rFonts w:ascii="Times New Roman" w:hAnsi="Times New Roman" w:cs="Times New Roman"/>
          <w:sz w:val="24"/>
          <w:szCs w:val="24"/>
        </w:rPr>
        <w:t>. dla budynku II L.O. im. H. Malczewskiej  w Z</w:t>
      </w:r>
      <w:r w:rsidR="00097732">
        <w:rPr>
          <w:rFonts w:ascii="Times New Roman" w:hAnsi="Times New Roman" w:cs="Times New Roman"/>
          <w:sz w:val="24"/>
          <w:szCs w:val="24"/>
        </w:rPr>
        <w:t xml:space="preserve">awierciu. </w:t>
      </w:r>
      <w:r w:rsidR="00F2607B" w:rsidRPr="00C33E55">
        <w:rPr>
          <w:rFonts w:ascii="Times New Roman" w:hAnsi="Times New Roman" w:cs="Times New Roman"/>
          <w:sz w:val="24"/>
          <w:szCs w:val="24"/>
        </w:rPr>
        <w:t>Adres inwestycji: 42-400 Zawiercie, ul. Daszyńskiego 2”.</w:t>
      </w:r>
      <w:r w:rsidR="00097732">
        <w:rPr>
          <w:rFonts w:ascii="Times New Roman" w:hAnsi="Times New Roman" w:cs="Times New Roman"/>
          <w:sz w:val="24"/>
          <w:szCs w:val="24"/>
        </w:rPr>
        <w:t xml:space="preserve"> </w:t>
      </w:r>
      <w:r w:rsidR="00AA7A10" w:rsidRPr="00C33E55">
        <w:rPr>
          <w:rFonts w:ascii="Times New Roman" w:hAnsi="Times New Roman" w:cs="Times New Roman"/>
          <w:sz w:val="24"/>
          <w:szCs w:val="24"/>
        </w:rPr>
        <w:t>Na mocy uchwały do powyższych czynności upoważniono Dyrektor</w:t>
      </w:r>
      <w:r w:rsidR="00097732">
        <w:rPr>
          <w:rFonts w:ascii="Times New Roman" w:hAnsi="Times New Roman" w:cs="Times New Roman"/>
          <w:sz w:val="24"/>
          <w:szCs w:val="24"/>
        </w:rPr>
        <w:t>a Zespołu Obsługi Ekonomiczno-</w:t>
      </w:r>
      <w:r w:rsidR="00AA7A10" w:rsidRPr="00C33E55">
        <w:rPr>
          <w:rFonts w:ascii="Times New Roman" w:hAnsi="Times New Roman" w:cs="Times New Roman"/>
          <w:sz w:val="24"/>
          <w:szCs w:val="24"/>
        </w:rPr>
        <w:t>Administracy</w:t>
      </w:r>
      <w:r w:rsidR="00097732">
        <w:rPr>
          <w:rFonts w:ascii="Times New Roman" w:hAnsi="Times New Roman" w:cs="Times New Roman"/>
          <w:sz w:val="24"/>
          <w:szCs w:val="24"/>
        </w:rPr>
        <w:t xml:space="preserve">jnej Szkół i Placówek Oświatowo-Wychowawczych </w:t>
      </w:r>
      <w:r w:rsidR="00AA7A10" w:rsidRPr="00C33E55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F2607B" w:rsidRPr="00C33E55" w:rsidRDefault="00F2607B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E55">
        <w:rPr>
          <w:rFonts w:ascii="Times New Roman" w:hAnsi="Times New Roman" w:cs="Times New Roman"/>
          <w:b/>
          <w:sz w:val="24"/>
          <w:szCs w:val="24"/>
          <w:u w:val="single"/>
        </w:rPr>
        <w:t>AD. F 3</w:t>
      </w:r>
    </w:p>
    <w:p w:rsidR="00B43443" w:rsidRPr="00C33E55" w:rsidRDefault="00AA7A10" w:rsidP="00AA7A1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Zarząd zapoznał się </w:t>
      </w:r>
      <w:r w:rsidR="00F2607B" w:rsidRPr="00C33E55">
        <w:rPr>
          <w:rFonts w:ascii="Times New Roman" w:hAnsi="Times New Roman" w:cs="Times New Roman"/>
          <w:sz w:val="24"/>
          <w:szCs w:val="24"/>
        </w:rPr>
        <w:t xml:space="preserve">z </w:t>
      </w:r>
      <w:r w:rsidR="00097732">
        <w:rPr>
          <w:rFonts w:ascii="Times New Roman" w:hAnsi="Times New Roman" w:cs="Times New Roman"/>
          <w:sz w:val="24"/>
          <w:szCs w:val="24"/>
        </w:rPr>
        <w:t>treścią Uchwały</w:t>
      </w:r>
      <w:r w:rsidR="00F2607B" w:rsidRPr="00C33E55">
        <w:rPr>
          <w:rFonts w:ascii="Times New Roman" w:hAnsi="Times New Roman" w:cs="Times New Roman"/>
          <w:sz w:val="24"/>
          <w:szCs w:val="24"/>
        </w:rPr>
        <w:t xml:space="preserve"> Nr 565/XLII/</w:t>
      </w:r>
      <w:r w:rsidR="00097732">
        <w:rPr>
          <w:rFonts w:ascii="Times New Roman" w:hAnsi="Times New Roman" w:cs="Times New Roman"/>
          <w:sz w:val="24"/>
          <w:szCs w:val="24"/>
        </w:rPr>
        <w:t xml:space="preserve">2017 Rady Miejskiej w Sosnowcu                    z dnia </w:t>
      </w:r>
      <w:r w:rsidR="00F2607B" w:rsidRPr="00C33E55">
        <w:rPr>
          <w:rFonts w:ascii="Times New Roman" w:hAnsi="Times New Roman" w:cs="Times New Roman"/>
          <w:sz w:val="24"/>
          <w:szCs w:val="24"/>
        </w:rPr>
        <w:t>28 lutego 2017 roku w sprawie podjęcia przez Rząd Rzeczypospolitej Polskiej skutecznych działań wpływających na poprawę jakości powietrza w Polsce.</w:t>
      </w:r>
    </w:p>
    <w:p w:rsidR="001B64E2" w:rsidRPr="00C33E55" w:rsidRDefault="00911B48" w:rsidP="00337E9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1B64E2" w:rsidRPr="00C33E55" w:rsidRDefault="001B64E2" w:rsidP="001B64E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337E9E" w:rsidRPr="00C33E55" w:rsidRDefault="00911B48" w:rsidP="00337E9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337E9E" w:rsidRPr="00C33E5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AC325F" w:rsidRPr="00AC325F" w:rsidRDefault="00337E9E" w:rsidP="00AC325F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3E55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C33E5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C33E55">
        <w:rPr>
          <w:rFonts w:ascii="Times New Roman" w:hAnsi="Times New Roman" w:cs="Times New Roman"/>
          <w:sz w:val="24"/>
          <w:szCs w:val="24"/>
        </w:rPr>
        <w:t xml:space="preserve"> zamknął 128. posiedzenie Zarządu Powiatu.</w:t>
      </w:r>
    </w:p>
    <w:p w:rsidR="00AC325F" w:rsidRDefault="00AC325F" w:rsidP="00AC325F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C325F" w:rsidRPr="00AC325F" w:rsidRDefault="00AC325F" w:rsidP="00AC325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325F">
        <w:rPr>
          <w:rFonts w:ascii="Times New Roman" w:hAnsi="Times New Roman" w:cs="Times New Roman"/>
          <w:sz w:val="24"/>
          <w:szCs w:val="24"/>
        </w:rPr>
        <w:t>STAROSTA</w:t>
      </w:r>
    </w:p>
    <w:p w:rsidR="00AC325F" w:rsidRPr="00AC325F" w:rsidRDefault="00AC325F" w:rsidP="00AC325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C325F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AC325F" w:rsidRPr="00AC325F" w:rsidRDefault="00AC325F" w:rsidP="00AC32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37E9E" w:rsidRPr="00911B48" w:rsidRDefault="00337E9E" w:rsidP="00AC32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1B48">
        <w:rPr>
          <w:rFonts w:ascii="Times New Roman" w:hAnsi="Times New Roman" w:cs="Times New Roman"/>
          <w:sz w:val="20"/>
          <w:szCs w:val="20"/>
        </w:rPr>
        <w:t>Protokół sporządziła: inspektor Anna  Kowalczyk</w:t>
      </w:r>
    </w:p>
    <w:sectPr w:rsidR="00337E9E" w:rsidRPr="00911B48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CC" w:rsidRDefault="008677CC" w:rsidP="0053131F">
      <w:pPr>
        <w:spacing w:after="0" w:line="240" w:lineRule="auto"/>
      </w:pPr>
      <w:r>
        <w:separator/>
      </w:r>
    </w:p>
  </w:endnote>
  <w:endnote w:type="continuationSeparator" w:id="0">
    <w:p w:rsidR="008677CC" w:rsidRDefault="008677CC" w:rsidP="005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48235"/>
      <w:docPartObj>
        <w:docPartGallery w:val="Page Numbers (Bottom of Page)"/>
        <w:docPartUnique/>
      </w:docPartObj>
    </w:sdtPr>
    <w:sdtContent>
      <w:p w:rsidR="00DC3525" w:rsidRDefault="00E92F4C">
        <w:pPr>
          <w:pStyle w:val="Stopka"/>
          <w:jc w:val="center"/>
        </w:pPr>
        <w:fldSimple w:instr=" PAGE   \* MERGEFORMAT ">
          <w:r w:rsidR="00EB2B59">
            <w:rPr>
              <w:noProof/>
            </w:rPr>
            <w:t>6</w:t>
          </w:r>
        </w:fldSimple>
      </w:p>
    </w:sdtContent>
  </w:sdt>
  <w:p w:rsidR="00DC3525" w:rsidRDefault="00DC35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CC" w:rsidRDefault="008677CC" w:rsidP="0053131F">
      <w:pPr>
        <w:spacing w:after="0" w:line="240" w:lineRule="auto"/>
      </w:pPr>
      <w:r>
        <w:separator/>
      </w:r>
    </w:p>
  </w:footnote>
  <w:footnote w:type="continuationSeparator" w:id="0">
    <w:p w:rsidR="008677CC" w:rsidRDefault="008677CC" w:rsidP="005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4BA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8E57C8D"/>
    <w:multiLevelType w:val="hybridMultilevel"/>
    <w:tmpl w:val="206E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3310"/>
    <w:multiLevelType w:val="hybridMultilevel"/>
    <w:tmpl w:val="0386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76D6"/>
    <w:multiLevelType w:val="hybridMultilevel"/>
    <w:tmpl w:val="3B6AD14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8338A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0E883882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0FBE2AC9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06E40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337A4B"/>
    <w:multiLevelType w:val="hybridMultilevel"/>
    <w:tmpl w:val="A55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16A2"/>
    <w:multiLevelType w:val="hybridMultilevel"/>
    <w:tmpl w:val="F87AF10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732B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4317A12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0AF6"/>
    <w:multiLevelType w:val="hybridMultilevel"/>
    <w:tmpl w:val="59CC61E2"/>
    <w:lvl w:ilvl="0" w:tplc="04150011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EC5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D3702"/>
    <w:multiLevelType w:val="multilevel"/>
    <w:tmpl w:val="E80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E8157B"/>
    <w:multiLevelType w:val="hybridMultilevel"/>
    <w:tmpl w:val="0386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C629B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>
    <w:nsid w:val="49405C74"/>
    <w:multiLevelType w:val="hybridMultilevel"/>
    <w:tmpl w:val="206E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91021"/>
    <w:multiLevelType w:val="hybridMultilevel"/>
    <w:tmpl w:val="D9BA5BDC"/>
    <w:lvl w:ilvl="0" w:tplc="80EC52D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103735B"/>
    <w:multiLevelType w:val="hybridMultilevel"/>
    <w:tmpl w:val="EAD0E372"/>
    <w:lvl w:ilvl="0" w:tplc="226E5E9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500F8E"/>
    <w:multiLevelType w:val="hybridMultilevel"/>
    <w:tmpl w:val="3272CCB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847A6C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>
    <w:nsid w:val="7B651A4B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>
    <w:nsid w:val="7F8434B8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14"/>
  </w:num>
  <w:num w:numId="7">
    <w:abstractNumId w:val="1"/>
  </w:num>
  <w:num w:numId="8">
    <w:abstractNumId w:val="23"/>
  </w:num>
  <w:num w:numId="9">
    <w:abstractNumId w:val="18"/>
  </w:num>
  <w:num w:numId="10">
    <w:abstractNumId w:val="6"/>
  </w:num>
  <w:num w:numId="11">
    <w:abstractNumId w:val="12"/>
  </w:num>
  <w:num w:numId="12">
    <w:abstractNumId w:val="7"/>
  </w:num>
  <w:num w:numId="13">
    <w:abstractNumId w:val="25"/>
  </w:num>
  <w:num w:numId="14">
    <w:abstractNumId w:val="0"/>
  </w:num>
  <w:num w:numId="15">
    <w:abstractNumId w:val="8"/>
  </w:num>
  <w:num w:numId="16">
    <w:abstractNumId w:val="16"/>
  </w:num>
  <w:num w:numId="17">
    <w:abstractNumId w:val="19"/>
  </w:num>
  <w:num w:numId="18">
    <w:abstractNumId w:val="3"/>
  </w:num>
  <w:num w:numId="19">
    <w:abstractNumId w:val="24"/>
  </w:num>
  <w:num w:numId="20">
    <w:abstractNumId w:val="5"/>
  </w:num>
  <w:num w:numId="21">
    <w:abstractNumId w:val="10"/>
  </w:num>
  <w:num w:numId="22">
    <w:abstractNumId w:val="15"/>
  </w:num>
  <w:num w:numId="23">
    <w:abstractNumId w:val="11"/>
  </w:num>
  <w:num w:numId="24">
    <w:abstractNumId w:val="20"/>
  </w:num>
  <w:num w:numId="25">
    <w:abstractNumId w:val="4"/>
  </w:num>
  <w:num w:numId="26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0A"/>
    <w:rsid w:val="00000E4A"/>
    <w:rsid w:val="00001FDC"/>
    <w:rsid w:val="000024E6"/>
    <w:rsid w:val="00004BEB"/>
    <w:rsid w:val="00006C5C"/>
    <w:rsid w:val="0000745D"/>
    <w:rsid w:val="0000748C"/>
    <w:rsid w:val="000112A2"/>
    <w:rsid w:val="0001243D"/>
    <w:rsid w:val="000164D3"/>
    <w:rsid w:val="000202F7"/>
    <w:rsid w:val="000261F2"/>
    <w:rsid w:val="00033068"/>
    <w:rsid w:val="00033CDA"/>
    <w:rsid w:val="000352C0"/>
    <w:rsid w:val="00036605"/>
    <w:rsid w:val="00037562"/>
    <w:rsid w:val="00042273"/>
    <w:rsid w:val="00044A39"/>
    <w:rsid w:val="00044BEF"/>
    <w:rsid w:val="00046B55"/>
    <w:rsid w:val="00051F71"/>
    <w:rsid w:val="00052321"/>
    <w:rsid w:val="000572D4"/>
    <w:rsid w:val="00063760"/>
    <w:rsid w:val="00065DD0"/>
    <w:rsid w:val="00065EBA"/>
    <w:rsid w:val="00066D11"/>
    <w:rsid w:val="00067045"/>
    <w:rsid w:val="00067B28"/>
    <w:rsid w:val="000717D7"/>
    <w:rsid w:val="00071D18"/>
    <w:rsid w:val="00074B76"/>
    <w:rsid w:val="00075D05"/>
    <w:rsid w:val="000776BA"/>
    <w:rsid w:val="000816CE"/>
    <w:rsid w:val="00084D23"/>
    <w:rsid w:val="00091534"/>
    <w:rsid w:val="00095A83"/>
    <w:rsid w:val="00097156"/>
    <w:rsid w:val="00097732"/>
    <w:rsid w:val="000A00DF"/>
    <w:rsid w:val="000A628A"/>
    <w:rsid w:val="000B1C4E"/>
    <w:rsid w:val="000C074C"/>
    <w:rsid w:val="000D087E"/>
    <w:rsid w:val="000D16F3"/>
    <w:rsid w:val="000D286E"/>
    <w:rsid w:val="000D5240"/>
    <w:rsid w:val="000E0D1D"/>
    <w:rsid w:val="000E0E21"/>
    <w:rsid w:val="000E0F90"/>
    <w:rsid w:val="000E1AAA"/>
    <w:rsid w:val="000E34EC"/>
    <w:rsid w:val="000E48D0"/>
    <w:rsid w:val="000E65FD"/>
    <w:rsid w:val="000E7666"/>
    <w:rsid w:val="000E7B1B"/>
    <w:rsid w:val="000F0260"/>
    <w:rsid w:val="000F349A"/>
    <w:rsid w:val="000F6D65"/>
    <w:rsid w:val="0010268D"/>
    <w:rsid w:val="001069F6"/>
    <w:rsid w:val="001101F4"/>
    <w:rsid w:val="001121B2"/>
    <w:rsid w:val="00116706"/>
    <w:rsid w:val="00117812"/>
    <w:rsid w:val="00124E28"/>
    <w:rsid w:val="00125BEC"/>
    <w:rsid w:val="00127C31"/>
    <w:rsid w:val="00127CC2"/>
    <w:rsid w:val="0013298D"/>
    <w:rsid w:val="001340FD"/>
    <w:rsid w:val="00136B2D"/>
    <w:rsid w:val="00136D57"/>
    <w:rsid w:val="00137C5E"/>
    <w:rsid w:val="00140C18"/>
    <w:rsid w:val="00142842"/>
    <w:rsid w:val="00143D1A"/>
    <w:rsid w:val="00147BE8"/>
    <w:rsid w:val="00151B20"/>
    <w:rsid w:val="001547D4"/>
    <w:rsid w:val="00161053"/>
    <w:rsid w:val="00163032"/>
    <w:rsid w:val="00165BE1"/>
    <w:rsid w:val="00172381"/>
    <w:rsid w:val="00172D4E"/>
    <w:rsid w:val="00173AC7"/>
    <w:rsid w:val="0017489D"/>
    <w:rsid w:val="00175196"/>
    <w:rsid w:val="0018114C"/>
    <w:rsid w:val="00191124"/>
    <w:rsid w:val="001915DD"/>
    <w:rsid w:val="0019169F"/>
    <w:rsid w:val="001926B4"/>
    <w:rsid w:val="00193A9D"/>
    <w:rsid w:val="00194613"/>
    <w:rsid w:val="00195F81"/>
    <w:rsid w:val="0019620C"/>
    <w:rsid w:val="00197A23"/>
    <w:rsid w:val="001A3CFD"/>
    <w:rsid w:val="001B2459"/>
    <w:rsid w:val="001B33BB"/>
    <w:rsid w:val="001B54A2"/>
    <w:rsid w:val="001B64E2"/>
    <w:rsid w:val="001B6C30"/>
    <w:rsid w:val="001C568C"/>
    <w:rsid w:val="001D0297"/>
    <w:rsid w:val="001D101E"/>
    <w:rsid w:val="001D194F"/>
    <w:rsid w:val="001D33A7"/>
    <w:rsid w:val="001D430D"/>
    <w:rsid w:val="001D6180"/>
    <w:rsid w:val="001D6D2A"/>
    <w:rsid w:val="001E3BCE"/>
    <w:rsid w:val="001E4D25"/>
    <w:rsid w:val="001E604F"/>
    <w:rsid w:val="001E6835"/>
    <w:rsid w:val="001E790C"/>
    <w:rsid w:val="001F0466"/>
    <w:rsid w:val="001F179F"/>
    <w:rsid w:val="001F1937"/>
    <w:rsid w:val="001F3420"/>
    <w:rsid w:val="001F34FD"/>
    <w:rsid w:val="001F5421"/>
    <w:rsid w:val="001F7E2B"/>
    <w:rsid w:val="00201481"/>
    <w:rsid w:val="0020209E"/>
    <w:rsid w:val="00214884"/>
    <w:rsid w:val="00216A9C"/>
    <w:rsid w:val="00217453"/>
    <w:rsid w:val="00220AAB"/>
    <w:rsid w:val="002265AC"/>
    <w:rsid w:val="002274D9"/>
    <w:rsid w:val="00231DB3"/>
    <w:rsid w:val="002320FA"/>
    <w:rsid w:val="0023286E"/>
    <w:rsid w:val="00233E8D"/>
    <w:rsid w:val="002355A0"/>
    <w:rsid w:val="00235D7B"/>
    <w:rsid w:val="00236F93"/>
    <w:rsid w:val="00240D5F"/>
    <w:rsid w:val="00242245"/>
    <w:rsid w:val="0024351B"/>
    <w:rsid w:val="0024444D"/>
    <w:rsid w:val="00245847"/>
    <w:rsid w:val="00253B79"/>
    <w:rsid w:val="00263FAE"/>
    <w:rsid w:val="00264DF7"/>
    <w:rsid w:val="002659DE"/>
    <w:rsid w:val="00267293"/>
    <w:rsid w:val="0027016B"/>
    <w:rsid w:val="00271197"/>
    <w:rsid w:val="00271BBE"/>
    <w:rsid w:val="00275BB9"/>
    <w:rsid w:val="0028101E"/>
    <w:rsid w:val="00282372"/>
    <w:rsid w:val="00282A77"/>
    <w:rsid w:val="00283BCA"/>
    <w:rsid w:val="00291872"/>
    <w:rsid w:val="002950F8"/>
    <w:rsid w:val="002A235E"/>
    <w:rsid w:val="002A3275"/>
    <w:rsid w:val="002A6AB8"/>
    <w:rsid w:val="002B0A0C"/>
    <w:rsid w:val="002B2C3F"/>
    <w:rsid w:val="002B43FD"/>
    <w:rsid w:val="002B63D0"/>
    <w:rsid w:val="002C2A03"/>
    <w:rsid w:val="002C4751"/>
    <w:rsid w:val="002D161E"/>
    <w:rsid w:val="002E1C5B"/>
    <w:rsid w:val="002E2DED"/>
    <w:rsid w:val="002E3746"/>
    <w:rsid w:val="002E37F3"/>
    <w:rsid w:val="002E3875"/>
    <w:rsid w:val="002E3FBB"/>
    <w:rsid w:val="002E4902"/>
    <w:rsid w:val="002E57D0"/>
    <w:rsid w:val="002E76AD"/>
    <w:rsid w:val="002F1497"/>
    <w:rsid w:val="002F248E"/>
    <w:rsid w:val="0030179B"/>
    <w:rsid w:val="00305022"/>
    <w:rsid w:val="003061DD"/>
    <w:rsid w:val="00313755"/>
    <w:rsid w:val="00313C29"/>
    <w:rsid w:val="00314ED8"/>
    <w:rsid w:val="00316D6F"/>
    <w:rsid w:val="00325D8F"/>
    <w:rsid w:val="00326170"/>
    <w:rsid w:val="003274B7"/>
    <w:rsid w:val="003303F5"/>
    <w:rsid w:val="0033097F"/>
    <w:rsid w:val="003309F6"/>
    <w:rsid w:val="003312E3"/>
    <w:rsid w:val="003348B9"/>
    <w:rsid w:val="0033722A"/>
    <w:rsid w:val="00337E94"/>
    <w:rsid w:val="00337E9E"/>
    <w:rsid w:val="003422D8"/>
    <w:rsid w:val="0034418C"/>
    <w:rsid w:val="003451B3"/>
    <w:rsid w:val="0035048B"/>
    <w:rsid w:val="00351203"/>
    <w:rsid w:val="00351256"/>
    <w:rsid w:val="003538B1"/>
    <w:rsid w:val="00354717"/>
    <w:rsid w:val="00361C9A"/>
    <w:rsid w:val="0036348C"/>
    <w:rsid w:val="0036409A"/>
    <w:rsid w:val="003646FB"/>
    <w:rsid w:val="0036493E"/>
    <w:rsid w:val="00370596"/>
    <w:rsid w:val="00375404"/>
    <w:rsid w:val="0037592F"/>
    <w:rsid w:val="00384950"/>
    <w:rsid w:val="00385A2A"/>
    <w:rsid w:val="0038737E"/>
    <w:rsid w:val="00387AA5"/>
    <w:rsid w:val="0039392D"/>
    <w:rsid w:val="00393CB5"/>
    <w:rsid w:val="00393D03"/>
    <w:rsid w:val="00393E85"/>
    <w:rsid w:val="00396647"/>
    <w:rsid w:val="003A0CA6"/>
    <w:rsid w:val="003A1D85"/>
    <w:rsid w:val="003A35E9"/>
    <w:rsid w:val="003A67B8"/>
    <w:rsid w:val="003A7180"/>
    <w:rsid w:val="003B2D20"/>
    <w:rsid w:val="003B6C3A"/>
    <w:rsid w:val="003B6FC7"/>
    <w:rsid w:val="003C0DC4"/>
    <w:rsid w:val="003C3809"/>
    <w:rsid w:val="003C4035"/>
    <w:rsid w:val="003C4A42"/>
    <w:rsid w:val="003C5E3B"/>
    <w:rsid w:val="003C6959"/>
    <w:rsid w:val="003C697D"/>
    <w:rsid w:val="003D0724"/>
    <w:rsid w:val="003D0DA7"/>
    <w:rsid w:val="003D7414"/>
    <w:rsid w:val="003E053B"/>
    <w:rsid w:val="003E257A"/>
    <w:rsid w:val="003E2F8E"/>
    <w:rsid w:val="003E3D00"/>
    <w:rsid w:val="003E4178"/>
    <w:rsid w:val="003E4DDC"/>
    <w:rsid w:val="003F0BE7"/>
    <w:rsid w:val="003F1E3E"/>
    <w:rsid w:val="003F2450"/>
    <w:rsid w:val="003F25C3"/>
    <w:rsid w:val="003F7587"/>
    <w:rsid w:val="00400A65"/>
    <w:rsid w:val="00400B38"/>
    <w:rsid w:val="0040392C"/>
    <w:rsid w:val="00410EDA"/>
    <w:rsid w:val="00412AC7"/>
    <w:rsid w:val="004201C9"/>
    <w:rsid w:val="00423EDD"/>
    <w:rsid w:val="004312B8"/>
    <w:rsid w:val="00432E93"/>
    <w:rsid w:val="00433052"/>
    <w:rsid w:val="0043441C"/>
    <w:rsid w:val="00435588"/>
    <w:rsid w:val="0043737A"/>
    <w:rsid w:val="00440FB1"/>
    <w:rsid w:val="00445451"/>
    <w:rsid w:val="00450C07"/>
    <w:rsid w:val="00453AD4"/>
    <w:rsid w:val="00454226"/>
    <w:rsid w:val="004636F6"/>
    <w:rsid w:val="00464879"/>
    <w:rsid w:val="00465F17"/>
    <w:rsid w:val="00470648"/>
    <w:rsid w:val="00472CCD"/>
    <w:rsid w:val="00472FB4"/>
    <w:rsid w:val="00473887"/>
    <w:rsid w:val="00475943"/>
    <w:rsid w:val="00475CBD"/>
    <w:rsid w:val="00482328"/>
    <w:rsid w:val="00483ED9"/>
    <w:rsid w:val="004843CC"/>
    <w:rsid w:val="00493C72"/>
    <w:rsid w:val="00495E43"/>
    <w:rsid w:val="004A0196"/>
    <w:rsid w:val="004A390A"/>
    <w:rsid w:val="004B0B47"/>
    <w:rsid w:val="004B0D62"/>
    <w:rsid w:val="004B3053"/>
    <w:rsid w:val="004B54C8"/>
    <w:rsid w:val="004B7FD6"/>
    <w:rsid w:val="004C17F1"/>
    <w:rsid w:val="004C31BA"/>
    <w:rsid w:val="004C69E4"/>
    <w:rsid w:val="004C6C89"/>
    <w:rsid w:val="004C78EE"/>
    <w:rsid w:val="004D1BDD"/>
    <w:rsid w:val="004D1D9C"/>
    <w:rsid w:val="004D303F"/>
    <w:rsid w:val="004D3B69"/>
    <w:rsid w:val="004D7F8F"/>
    <w:rsid w:val="004E15A3"/>
    <w:rsid w:val="004F39F5"/>
    <w:rsid w:val="004F52A5"/>
    <w:rsid w:val="005000DB"/>
    <w:rsid w:val="00500D2D"/>
    <w:rsid w:val="005015D7"/>
    <w:rsid w:val="005026EF"/>
    <w:rsid w:val="00506C7E"/>
    <w:rsid w:val="00514822"/>
    <w:rsid w:val="005167FB"/>
    <w:rsid w:val="00516882"/>
    <w:rsid w:val="00517AC7"/>
    <w:rsid w:val="0052016A"/>
    <w:rsid w:val="00521FBE"/>
    <w:rsid w:val="00524D10"/>
    <w:rsid w:val="00525187"/>
    <w:rsid w:val="005268AA"/>
    <w:rsid w:val="00526E37"/>
    <w:rsid w:val="0053131F"/>
    <w:rsid w:val="00531A05"/>
    <w:rsid w:val="005338C1"/>
    <w:rsid w:val="00534EF8"/>
    <w:rsid w:val="0054199D"/>
    <w:rsid w:val="00546029"/>
    <w:rsid w:val="005462FE"/>
    <w:rsid w:val="00546846"/>
    <w:rsid w:val="00547B22"/>
    <w:rsid w:val="00553D49"/>
    <w:rsid w:val="00554036"/>
    <w:rsid w:val="00557441"/>
    <w:rsid w:val="0056040E"/>
    <w:rsid w:val="0056410E"/>
    <w:rsid w:val="00564784"/>
    <w:rsid w:val="005651CE"/>
    <w:rsid w:val="005675FE"/>
    <w:rsid w:val="005742BE"/>
    <w:rsid w:val="0057455C"/>
    <w:rsid w:val="00577CC7"/>
    <w:rsid w:val="005801AD"/>
    <w:rsid w:val="005801DA"/>
    <w:rsid w:val="00580B2A"/>
    <w:rsid w:val="00584033"/>
    <w:rsid w:val="00587734"/>
    <w:rsid w:val="00590334"/>
    <w:rsid w:val="0059321B"/>
    <w:rsid w:val="00594B5A"/>
    <w:rsid w:val="005953AA"/>
    <w:rsid w:val="005A06AD"/>
    <w:rsid w:val="005A182C"/>
    <w:rsid w:val="005A571B"/>
    <w:rsid w:val="005A5DCB"/>
    <w:rsid w:val="005A6452"/>
    <w:rsid w:val="005A64E2"/>
    <w:rsid w:val="005B0CBA"/>
    <w:rsid w:val="005B1519"/>
    <w:rsid w:val="005B3CB7"/>
    <w:rsid w:val="005B45B1"/>
    <w:rsid w:val="005B54D5"/>
    <w:rsid w:val="005B6508"/>
    <w:rsid w:val="005B79E1"/>
    <w:rsid w:val="005C46BD"/>
    <w:rsid w:val="005D097F"/>
    <w:rsid w:val="005D31A7"/>
    <w:rsid w:val="005D371B"/>
    <w:rsid w:val="005D64D8"/>
    <w:rsid w:val="005E1D90"/>
    <w:rsid w:val="005E2049"/>
    <w:rsid w:val="005E46CF"/>
    <w:rsid w:val="005E7562"/>
    <w:rsid w:val="005F105F"/>
    <w:rsid w:val="005F2722"/>
    <w:rsid w:val="005F6B56"/>
    <w:rsid w:val="005F7526"/>
    <w:rsid w:val="005F7848"/>
    <w:rsid w:val="0060477F"/>
    <w:rsid w:val="00604CB6"/>
    <w:rsid w:val="00605E57"/>
    <w:rsid w:val="0060629F"/>
    <w:rsid w:val="00607E37"/>
    <w:rsid w:val="0061386D"/>
    <w:rsid w:val="00613AEA"/>
    <w:rsid w:val="00613D1F"/>
    <w:rsid w:val="0061506E"/>
    <w:rsid w:val="00615FCC"/>
    <w:rsid w:val="0061701A"/>
    <w:rsid w:val="006175E6"/>
    <w:rsid w:val="00617805"/>
    <w:rsid w:val="006229D4"/>
    <w:rsid w:val="006253C0"/>
    <w:rsid w:val="0062542F"/>
    <w:rsid w:val="006301F6"/>
    <w:rsid w:val="006304D7"/>
    <w:rsid w:val="00631D1F"/>
    <w:rsid w:val="0063220A"/>
    <w:rsid w:val="006328B7"/>
    <w:rsid w:val="0063469A"/>
    <w:rsid w:val="00635982"/>
    <w:rsid w:val="00640B5D"/>
    <w:rsid w:val="00641231"/>
    <w:rsid w:val="0064596F"/>
    <w:rsid w:val="00647F34"/>
    <w:rsid w:val="006539C2"/>
    <w:rsid w:val="006541FC"/>
    <w:rsid w:val="00654B4E"/>
    <w:rsid w:val="006561C5"/>
    <w:rsid w:val="00661D4E"/>
    <w:rsid w:val="00666E90"/>
    <w:rsid w:val="00670254"/>
    <w:rsid w:val="00671F56"/>
    <w:rsid w:val="00681742"/>
    <w:rsid w:val="00691B18"/>
    <w:rsid w:val="006A0518"/>
    <w:rsid w:val="006A0B8C"/>
    <w:rsid w:val="006A0D56"/>
    <w:rsid w:val="006A54C1"/>
    <w:rsid w:val="006A59DD"/>
    <w:rsid w:val="006A5F28"/>
    <w:rsid w:val="006B07BB"/>
    <w:rsid w:val="006B0E34"/>
    <w:rsid w:val="006B199C"/>
    <w:rsid w:val="006B323C"/>
    <w:rsid w:val="006B3383"/>
    <w:rsid w:val="006B5650"/>
    <w:rsid w:val="006C179A"/>
    <w:rsid w:val="006C2264"/>
    <w:rsid w:val="006C7F34"/>
    <w:rsid w:val="006D059A"/>
    <w:rsid w:val="006D2E52"/>
    <w:rsid w:val="006D5FB0"/>
    <w:rsid w:val="006D73B2"/>
    <w:rsid w:val="006E2117"/>
    <w:rsid w:val="006E3628"/>
    <w:rsid w:val="006E4861"/>
    <w:rsid w:val="006E5026"/>
    <w:rsid w:val="006E576B"/>
    <w:rsid w:val="006E5F15"/>
    <w:rsid w:val="006E74AF"/>
    <w:rsid w:val="006E7A16"/>
    <w:rsid w:val="006F21B1"/>
    <w:rsid w:val="006F41DE"/>
    <w:rsid w:val="006F4DD0"/>
    <w:rsid w:val="00703109"/>
    <w:rsid w:val="0070363F"/>
    <w:rsid w:val="0070537F"/>
    <w:rsid w:val="0070539E"/>
    <w:rsid w:val="007056BE"/>
    <w:rsid w:val="00707484"/>
    <w:rsid w:val="00707C29"/>
    <w:rsid w:val="007135A6"/>
    <w:rsid w:val="00713EFF"/>
    <w:rsid w:val="007144D8"/>
    <w:rsid w:val="007161CC"/>
    <w:rsid w:val="007173C9"/>
    <w:rsid w:val="00720E75"/>
    <w:rsid w:val="0072268E"/>
    <w:rsid w:val="00723382"/>
    <w:rsid w:val="00727B28"/>
    <w:rsid w:val="00737A71"/>
    <w:rsid w:val="00740B15"/>
    <w:rsid w:val="00741283"/>
    <w:rsid w:val="00741624"/>
    <w:rsid w:val="00742EA7"/>
    <w:rsid w:val="00747774"/>
    <w:rsid w:val="007521F6"/>
    <w:rsid w:val="00752A42"/>
    <w:rsid w:val="0075346B"/>
    <w:rsid w:val="007551CB"/>
    <w:rsid w:val="007556D3"/>
    <w:rsid w:val="00756204"/>
    <w:rsid w:val="00756B05"/>
    <w:rsid w:val="00760746"/>
    <w:rsid w:val="00760762"/>
    <w:rsid w:val="007671C1"/>
    <w:rsid w:val="00767AE3"/>
    <w:rsid w:val="00767B56"/>
    <w:rsid w:val="007700CB"/>
    <w:rsid w:val="00776F54"/>
    <w:rsid w:val="007875C5"/>
    <w:rsid w:val="0079002E"/>
    <w:rsid w:val="00792824"/>
    <w:rsid w:val="00794F16"/>
    <w:rsid w:val="00795752"/>
    <w:rsid w:val="00795D6C"/>
    <w:rsid w:val="007A1768"/>
    <w:rsid w:val="007A4DEC"/>
    <w:rsid w:val="007B0D81"/>
    <w:rsid w:val="007B16BA"/>
    <w:rsid w:val="007B1EF8"/>
    <w:rsid w:val="007B30AF"/>
    <w:rsid w:val="007B3C24"/>
    <w:rsid w:val="007B7895"/>
    <w:rsid w:val="007C3D64"/>
    <w:rsid w:val="007C4A8B"/>
    <w:rsid w:val="007C55B5"/>
    <w:rsid w:val="007C61CE"/>
    <w:rsid w:val="007D1B1D"/>
    <w:rsid w:val="007D5706"/>
    <w:rsid w:val="007D5D84"/>
    <w:rsid w:val="007E065E"/>
    <w:rsid w:val="007E3812"/>
    <w:rsid w:val="007E4DE4"/>
    <w:rsid w:val="007E5497"/>
    <w:rsid w:val="007E5734"/>
    <w:rsid w:val="007E57FE"/>
    <w:rsid w:val="007F7068"/>
    <w:rsid w:val="007F7662"/>
    <w:rsid w:val="00803A10"/>
    <w:rsid w:val="008069A5"/>
    <w:rsid w:val="00813FF0"/>
    <w:rsid w:val="0081446F"/>
    <w:rsid w:val="00814D51"/>
    <w:rsid w:val="0081560A"/>
    <w:rsid w:val="00816706"/>
    <w:rsid w:val="00820A52"/>
    <w:rsid w:val="008233D2"/>
    <w:rsid w:val="008262D2"/>
    <w:rsid w:val="0083132A"/>
    <w:rsid w:val="00831CF7"/>
    <w:rsid w:val="00834B80"/>
    <w:rsid w:val="00835758"/>
    <w:rsid w:val="00837C88"/>
    <w:rsid w:val="00850DFD"/>
    <w:rsid w:val="008550C6"/>
    <w:rsid w:val="00857C95"/>
    <w:rsid w:val="00862FAC"/>
    <w:rsid w:val="00864678"/>
    <w:rsid w:val="008648E6"/>
    <w:rsid w:val="00865BE7"/>
    <w:rsid w:val="008677CC"/>
    <w:rsid w:val="00876A8A"/>
    <w:rsid w:val="00880CC8"/>
    <w:rsid w:val="0088141C"/>
    <w:rsid w:val="00881808"/>
    <w:rsid w:val="008832DF"/>
    <w:rsid w:val="008846BC"/>
    <w:rsid w:val="00884EC3"/>
    <w:rsid w:val="00886BB4"/>
    <w:rsid w:val="00890F6D"/>
    <w:rsid w:val="0089300F"/>
    <w:rsid w:val="00896D66"/>
    <w:rsid w:val="008A2273"/>
    <w:rsid w:val="008A3555"/>
    <w:rsid w:val="008A55C0"/>
    <w:rsid w:val="008A5A25"/>
    <w:rsid w:val="008A6139"/>
    <w:rsid w:val="008A7278"/>
    <w:rsid w:val="008A7F34"/>
    <w:rsid w:val="008B00E7"/>
    <w:rsid w:val="008B210D"/>
    <w:rsid w:val="008B2A73"/>
    <w:rsid w:val="008B37E5"/>
    <w:rsid w:val="008B6DBE"/>
    <w:rsid w:val="008B79B4"/>
    <w:rsid w:val="008C000D"/>
    <w:rsid w:val="008C0AC7"/>
    <w:rsid w:val="008C0F47"/>
    <w:rsid w:val="008C26F8"/>
    <w:rsid w:val="008C5925"/>
    <w:rsid w:val="008C796F"/>
    <w:rsid w:val="008D315C"/>
    <w:rsid w:val="008D4EA5"/>
    <w:rsid w:val="008D79D3"/>
    <w:rsid w:val="008E3061"/>
    <w:rsid w:val="008E51E2"/>
    <w:rsid w:val="008E7066"/>
    <w:rsid w:val="008F0437"/>
    <w:rsid w:val="008F1983"/>
    <w:rsid w:val="008F3AA7"/>
    <w:rsid w:val="008F42B8"/>
    <w:rsid w:val="008F560E"/>
    <w:rsid w:val="008F58A3"/>
    <w:rsid w:val="008F6E32"/>
    <w:rsid w:val="009024E2"/>
    <w:rsid w:val="0090413E"/>
    <w:rsid w:val="00904161"/>
    <w:rsid w:val="009057E3"/>
    <w:rsid w:val="009062F9"/>
    <w:rsid w:val="00911B48"/>
    <w:rsid w:val="009159AB"/>
    <w:rsid w:val="00925203"/>
    <w:rsid w:val="00925E4D"/>
    <w:rsid w:val="00926EE0"/>
    <w:rsid w:val="00927329"/>
    <w:rsid w:val="009314D4"/>
    <w:rsid w:val="00934A3B"/>
    <w:rsid w:val="00934C64"/>
    <w:rsid w:val="009355F1"/>
    <w:rsid w:val="00940882"/>
    <w:rsid w:val="009420D8"/>
    <w:rsid w:val="009510EA"/>
    <w:rsid w:val="00952198"/>
    <w:rsid w:val="0095335A"/>
    <w:rsid w:val="009544BF"/>
    <w:rsid w:val="009557A5"/>
    <w:rsid w:val="00956078"/>
    <w:rsid w:val="00960F5B"/>
    <w:rsid w:val="009615A1"/>
    <w:rsid w:val="0096353C"/>
    <w:rsid w:val="00967960"/>
    <w:rsid w:val="00971B26"/>
    <w:rsid w:val="00971FC6"/>
    <w:rsid w:val="0097201E"/>
    <w:rsid w:val="00976178"/>
    <w:rsid w:val="00980831"/>
    <w:rsid w:val="00983FA6"/>
    <w:rsid w:val="00987826"/>
    <w:rsid w:val="009878D5"/>
    <w:rsid w:val="00992738"/>
    <w:rsid w:val="0099616F"/>
    <w:rsid w:val="009A02A9"/>
    <w:rsid w:val="009A0A63"/>
    <w:rsid w:val="009A141D"/>
    <w:rsid w:val="009A32BD"/>
    <w:rsid w:val="009A501D"/>
    <w:rsid w:val="009A612E"/>
    <w:rsid w:val="009A691F"/>
    <w:rsid w:val="009B1838"/>
    <w:rsid w:val="009C01B1"/>
    <w:rsid w:val="009C1C70"/>
    <w:rsid w:val="009C29D5"/>
    <w:rsid w:val="009C313E"/>
    <w:rsid w:val="009C5420"/>
    <w:rsid w:val="009C5B71"/>
    <w:rsid w:val="009C6757"/>
    <w:rsid w:val="009C6B40"/>
    <w:rsid w:val="009D7020"/>
    <w:rsid w:val="009E179E"/>
    <w:rsid w:val="009E2063"/>
    <w:rsid w:val="009E6923"/>
    <w:rsid w:val="009F1290"/>
    <w:rsid w:val="009F3197"/>
    <w:rsid w:val="009F48BA"/>
    <w:rsid w:val="009F4AC4"/>
    <w:rsid w:val="009F7296"/>
    <w:rsid w:val="00A033E3"/>
    <w:rsid w:val="00A0381A"/>
    <w:rsid w:val="00A06EAC"/>
    <w:rsid w:val="00A073E9"/>
    <w:rsid w:val="00A1086B"/>
    <w:rsid w:val="00A20235"/>
    <w:rsid w:val="00A242D4"/>
    <w:rsid w:val="00A2552C"/>
    <w:rsid w:val="00A4218E"/>
    <w:rsid w:val="00A4299B"/>
    <w:rsid w:val="00A42A03"/>
    <w:rsid w:val="00A455FB"/>
    <w:rsid w:val="00A46626"/>
    <w:rsid w:val="00A531A0"/>
    <w:rsid w:val="00A62E0A"/>
    <w:rsid w:val="00A639CA"/>
    <w:rsid w:val="00A648E4"/>
    <w:rsid w:val="00A64DA9"/>
    <w:rsid w:val="00A66180"/>
    <w:rsid w:val="00A662EB"/>
    <w:rsid w:val="00A72561"/>
    <w:rsid w:val="00A72782"/>
    <w:rsid w:val="00A72BB6"/>
    <w:rsid w:val="00A72EEA"/>
    <w:rsid w:val="00A744D1"/>
    <w:rsid w:val="00A7628F"/>
    <w:rsid w:val="00A77F59"/>
    <w:rsid w:val="00A9120E"/>
    <w:rsid w:val="00A91775"/>
    <w:rsid w:val="00A93244"/>
    <w:rsid w:val="00A949B3"/>
    <w:rsid w:val="00A9539B"/>
    <w:rsid w:val="00A953AC"/>
    <w:rsid w:val="00A954D0"/>
    <w:rsid w:val="00A95721"/>
    <w:rsid w:val="00AA5842"/>
    <w:rsid w:val="00AA7A10"/>
    <w:rsid w:val="00AB3A8C"/>
    <w:rsid w:val="00AB44DF"/>
    <w:rsid w:val="00AB4A55"/>
    <w:rsid w:val="00AB5F8C"/>
    <w:rsid w:val="00AC325F"/>
    <w:rsid w:val="00AC4597"/>
    <w:rsid w:val="00AC5A82"/>
    <w:rsid w:val="00AD0985"/>
    <w:rsid w:val="00AD1BB7"/>
    <w:rsid w:val="00AD45DA"/>
    <w:rsid w:val="00AE04C5"/>
    <w:rsid w:val="00AE52CE"/>
    <w:rsid w:val="00AF0E10"/>
    <w:rsid w:val="00AF1444"/>
    <w:rsid w:val="00AF58E7"/>
    <w:rsid w:val="00AF5BEB"/>
    <w:rsid w:val="00B00958"/>
    <w:rsid w:val="00B05309"/>
    <w:rsid w:val="00B07DB5"/>
    <w:rsid w:val="00B12C5E"/>
    <w:rsid w:val="00B134FD"/>
    <w:rsid w:val="00B137E3"/>
    <w:rsid w:val="00B14874"/>
    <w:rsid w:val="00B154B2"/>
    <w:rsid w:val="00B17351"/>
    <w:rsid w:val="00B17943"/>
    <w:rsid w:val="00B20399"/>
    <w:rsid w:val="00B20CA3"/>
    <w:rsid w:val="00B21BD7"/>
    <w:rsid w:val="00B22503"/>
    <w:rsid w:val="00B22CFA"/>
    <w:rsid w:val="00B2783E"/>
    <w:rsid w:val="00B325F7"/>
    <w:rsid w:val="00B32732"/>
    <w:rsid w:val="00B35254"/>
    <w:rsid w:val="00B43443"/>
    <w:rsid w:val="00B43F7F"/>
    <w:rsid w:val="00B44E32"/>
    <w:rsid w:val="00B50388"/>
    <w:rsid w:val="00B5223A"/>
    <w:rsid w:val="00B5281C"/>
    <w:rsid w:val="00B53104"/>
    <w:rsid w:val="00B56B71"/>
    <w:rsid w:val="00B61B17"/>
    <w:rsid w:val="00B65BA9"/>
    <w:rsid w:val="00B65E8A"/>
    <w:rsid w:val="00B703E5"/>
    <w:rsid w:val="00B73546"/>
    <w:rsid w:val="00B773A8"/>
    <w:rsid w:val="00B837C2"/>
    <w:rsid w:val="00B84E3F"/>
    <w:rsid w:val="00B871BF"/>
    <w:rsid w:val="00B93D63"/>
    <w:rsid w:val="00B9539D"/>
    <w:rsid w:val="00B9654F"/>
    <w:rsid w:val="00BA3DEE"/>
    <w:rsid w:val="00BA4E4A"/>
    <w:rsid w:val="00BA536B"/>
    <w:rsid w:val="00BA67AF"/>
    <w:rsid w:val="00BA792D"/>
    <w:rsid w:val="00BA7A0C"/>
    <w:rsid w:val="00BB084A"/>
    <w:rsid w:val="00BB3C10"/>
    <w:rsid w:val="00BB4971"/>
    <w:rsid w:val="00BB6B15"/>
    <w:rsid w:val="00BB78D6"/>
    <w:rsid w:val="00BC2087"/>
    <w:rsid w:val="00BC2CF3"/>
    <w:rsid w:val="00BC322F"/>
    <w:rsid w:val="00BC3D1A"/>
    <w:rsid w:val="00BC4B30"/>
    <w:rsid w:val="00BC54CA"/>
    <w:rsid w:val="00BC5D11"/>
    <w:rsid w:val="00BC6F86"/>
    <w:rsid w:val="00BC71A9"/>
    <w:rsid w:val="00BE1846"/>
    <w:rsid w:val="00BE1950"/>
    <w:rsid w:val="00BE3BB7"/>
    <w:rsid w:val="00BE3D33"/>
    <w:rsid w:val="00BE4DFD"/>
    <w:rsid w:val="00BE500B"/>
    <w:rsid w:val="00BE5483"/>
    <w:rsid w:val="00BE5C5B"/>
    <w:rsid w:val="00BE678B"/>
    <w:rsid w:val="00BE76E1"/>
    <w:rsid w:val="00BF2DC5"/>
    <w:rsid w:val="00BF5004"/>
    <w:rsid w:val="00BF776E"/>
    <w:rsid w:val="00C00932"/>
    <w:rsid w:val="00C00E28"/>
    <w:rsid w:val="00C02A3F"/>
    <w:rsid w:val="00C03481"/>
    <w:rsid w:val="00C05CA9"/>
    <w:rsid w:val="00C107D0"/>
    <w:rsid w:val="00C125D9"/>
    <w:rsid w:val="00C138D4"/>
    <w:rsid w:val="00C17121"/>
    <w:rsid w:val="00C22D29"/>
    <w:rsid w:val="00C23089"/>
    <w:rsid w:val="00C242C0"/>
    <w:rsid w:val="00C24776"/>
    <w:rsid w:val="00C25FD0"/>
    <w:rsid w:val="00C32C9E"/>
    <w:rsid w:val="00C33DF1"/>
    <w:rsid w:val="00C33E55"/>
    <w:rsid w:val="00C35784"/>
    <w:rsid w:val="00C37AFA"/>
    <w:rsid w:val="00C4127A"/>
    <w:rsid w:val="00C42704"/>
    <w:rsid w:val="00C42FF9"/>
    <w:rsid w:val="00C4623C"/>
    <w:rsid w:val="00C50147"/>
    <w:rsid w:val="00C5146B"/>
    <w:rsid w:val="00C55101"/>
    <w:rsid w:val="00C55A25"/>
    <w:rsid w:val="00C576D3"/>
    <w:rsid w:val="00C62A41"/>
    <w:rsid w:val="00C62BD9"/>
    <w:rsid w:val="00C63519"/>
    <w:rsid w:val="00C718A0"/>
    <w:rsid w:val="00C73DCA"/>
    <w:rsid w:val="00C77650"/>
    <w:rsid w:val="00C80FF5"/>
    <w:rsid w:val="00C81628"/>
    <w:rsid w:val="00C8354C"/>
    <w:rsid w:val="00C8549B"/>
    <w:rsid w:val="00C927C7"/>
    <w:rsid w:val="00C95E02"/>
    <w:rsid w:val="00C9688F"/>
    <w:rsid w:val="00C96D8E"/>
    <w:rsid w:val="00CA47B7"/>
    <w:rsid w:val="00CA726D"/>
    <w:rsid w:val="00CA7944"/>
    <w:rsid w:val="00CB11F1"/>
    <w:rsid w:val="00CB137E"/>
    <w:rsid w:val="00CB3526"/>
    <w:rsid w:val="00CB4405"/>
    <w:rsid w:val="00CC1143"/>
    <w:rsid w:val="00CC323F"/>
    <w:rsid w:val="00CC6EE1"/>
    <w:rsid w:val="00CD1E64"/>
    <w:rsid w:val="00CD21A9"/>
    <w:rsid w:val="00CE1867"/>
    <w:rsid w:val="00CE2297"/>
    <w:rsid w:val="00CE5AA0"/>
    <w:rsid w:val="00CF10F5"/>
    <w:rsid w:val="00CF6249"/>
    <w:rsid w:val="00D01095"/>
    <w:rsid w:val="00D010DB"/>
    <w:rsid w:val="00D11E42"/>
    <w:rsid w:val="00D11E86"/>
    <w:rsid w:val="00D135EC"/>
    <w:rsid w:val="00D1449D"/>
    <w:rsid w:val="00D144A3"/>
    <w:rsid w:val="00D20B68"/>
    <w:rsid w:val="00D2105C"/>
    <w:rsid w:val="00D263BB"/>
    <w:rsid w:val="00D3219D"/>
    <w:rsid w:val="00D35E5E"/>
    <w:rsid w:val="00D374E1"/>
    <w:rsid w:val="00D37E6B"/>
    <w:rsid w:val="00D4065C"/>
    <w:rsid w:val="00D41378"/>
    <w:rsid w:val="00D41FC1"/>
    <w:rsid w:val="00D43C18"/>
    <w:rsid w:val="00D444D3"/>
    <w:rsid w:val="00D50AF6"/>
    <w:rsid w:val="00D51088"/>
    <w:rsid w:val="00D51C87"/>
    <w:rsid w:val="00D555A6"/>
    <w:rsid w:val="00D55E01"/>
    <w:rsid w:val="00D56424"/>
    <w:rsid w:val="00D63466"/>
    <w:rsid w:val="00D647E1"/>
    <w:rsid w:val="00D647FD"/>
    <w:rsid w:val="00D648D5"/>
    <w:rsid w:val="00D748F2"/>
    <w:rsid w:val="00D75131"/>
    <w:rsid w:val="00D7517E"/>
    <w:rsid w:val="00D8067A"/>
    <w:rsid w:val="00D8154E"/>
    <w:rsid w:val="00D84AD7"/>
    <w:rsid w:val="00D85606"/>
    <w:rsid w:val="00D870B8"/>
    <w:rsid w:val="00D87B65"/>
    <w:rsid w:val="00D92BCA"/>
    <w:rsid w:val="00D932A8"/>
    <w:rsid w:val="00D943C6"/>
    <w:rsid w:val="00D94B88"/>
    <w:rsid w:val="00D97014"/>
    <w:rsid w:val="00DA2AD3"/>
    <w:rsid w:val="00DA3CDA"/>
    <w:rsid w:val="00DA5FB9"/>
    <w:rsid w:val="00DB065B"/>
    <w:rsid w:val="00DB30AC"/>
    <w:rsid w:val="00DC3525"/>
    <w:rsid w:val="00DC7D29"/>
    <w:rsid w:val="00DD084B"/>
    <w:rsid w:val="00DD0F5A"/>
    <w:rsid w:val="00DD4E03"/>
    <w:rsid w:val="00DD5705"/>
    <w:rsid w:val="00DD5943"/>
    <w:rsid w:val="00DD6864"/>
    <w:rsid w:val="00DE268D"/>
    <w:rsid w:val="00DE3283"/>
    <w:rsid w:val="00DE516E"/>
    <w:rsid w:val="00DE5391"/>
    <w:rsid w:val="00DE572E"/>
    <w:rsid w:val="00DE6740"/>
    <w:rsid w:val="00DE7B77"/>
    <w:rsid w:val="00DF07A0"/>
    <w:rsid w:val="00DF301B"/>
    <w:rsid w:val="00DF41F9"/>
    <w:rsid w:val="00DF4EAD"/>
    <w:rsid w:val="00DF5473"/>
    <w:rsid w:val="00DF6F50"/>
    <w:rsid w:val="00DF7D1B"/>
    <w:rsid w:val="00E072EA"/>
    <w:rsid w:val="00E07DB2"/>
    <w:rsid w:val="00E116F4"/>
    <w:rsid w:val="00E123F1"/>
    <w:rsid w:val="00E14301"/>
    <w:rsid w:val="00E15CE0"/>
    <w:rsid w:val="00E218BC"/>
    <w:rsid w:val="00E234BD"/>
    <w:rsid w:val="00E24449"/>
    <w:rsid w:val="00E25D81"/>
    <w:rsid w:val="00E27CBE"/>
    <w:rsid w:val="00E31882"/>
    <w:rsid w:val="00E34076"/>
    <w:rsid w:val="00E34DAC"/>
    <w:rsid w:val="00E375C1"/>
    <w:rsid w:val="00E417BE"/>
    <w:rsid w:val="00E41C94"/>
    <w:rsid w:val="00E42419"/>
    <w:rsid w:val="00E44BA2"/>
    <w:rsid w:val="00E4555D"/>
    <w:rsid w:val="00E46C19"/>
    <w:rsid w:val="00E471C8"/>
    <w:rsid w:val="00E47C90"/>
    <w:rsid w:val="00E50497"/>
    <w:rsid w:val="00E5165D"/>
    <w:rsid w:val="00E54002"/>
    <w:rsid w:val="00E541A7"/>
    <w:rsid w:val="00E54F55"/>
    <w:rsid w:val="00E5576B"/>
    <w:rsid w:val="00E6086E"/>
    <w:rsid w:val="00E611FF"/>
    <w:rsid w:val="00E6387D"/>
    <w:rsid w:val="00E673A8"/>
    <w:rsid w:val="00E72AA2"/>
    <w:rsid w:val="00E72EE5"/>
    <w:rsid w:val="00E7469D"/>
    <w:rsid w:val="00E75586"/>
    <w:rsid w:val="00E760C4"/>
    <w:rsid w:val="00E80A9E"/>
    <w:rsid w:val="00E81C28"/>
    <w:rsid w:val="00E82831"/>
    <w:rsid w:val="00E830F9"/>
    <w:rsid w:val="00E84419"/>
    <w:rsid w:val="00E87026"/>
    <w:rsid w:val="00E90047"/>
    <w:rsid w:val="00E91DE4"/>
    <w:rsid w:val="00E92F4C"/>
    <w:rsid w:val="00E97695"/>
    <w:rsid w:val="00EA25E7"/>
    <w:rsid w:val="00EA2D08"/>
    <w:rsid w:val="00EB1DE9"/>
    <w:rsid w:val="00EB2B59"/>
    <w:rsid w:val="00EB2B6F"/>
    <w:rsid w:val="00EB370A"/>
    <w:rsid w:val="00EB5750"/>
    <w:rsid w:val="00EB6253"/>
    <w:rsid w:val="00EB7043"/>
    <w:rsid w:val="00EC15DD"/>
    <w:rsid w:val="00EC1A96"/>
    <w:rsid w:val="00EC2C78"/>
    <w:rsid w:val="00EC2DDB"/>
    <w:rsid w:val="00EC2F8F"/>
    <w:rsid w:val="00EC3007"/>
    <w:rsid w:val="00EC5602"/>
    <w:rsid w:val="00EC5B3B"/>
    <w:rsid w:val="00EC7B34"/>
    <w:rsid w:val="00ED081A"/>
    <w:rsid w:val="00ED0871"/>
    <w:rsid w:val="00ED0AC6"/>
    <w:rsid w:val="00ED17E9"/>
    <w:rsid w:val="00ED54E6"/>
    <w:rsid w:val="00ED5501"/>
    <w:rsid w:val="00EE35D5"/>
    <w:rsid w:val="00EE3A04"/>
    <w:rsid w:val="00EE42DD"/>
    <w:rsid w:val="00EE53C7"/>
    <w:rsid w:val="00EE6B4C"/>
    <w:rsid w:val="00EF26A6"/>
    <w:rsid w:val="00EF2D5F"/>
    <w:rsid w:val="00EF3EDD"/>
    <w:rsid w:val="00F0101E"/>
    <w:rsid w:val="00F01E3C"/>
    <w:rsid w:val="00F0443D"/>
    <w:rsid w:val="00F04B23"/>
    <w:rsid w:val="00F12FCC"/>
    <w:rsid w:val="00F130B4"/>
    <w:rsid w:val="00F15138"/>
    <w:rsid w:val="00F20108"/>
    <w:rsid w:val="00F20855"/>
    <w:rsid w:val="00F21632"/>
    <w:rsid w:val="00F22ECA"/>
    <w:rsid w:val="00F2365C"/>
    <w:rsid w:val="00F25205"/>
    <w:rsid w:val="00F25D06"/>
    <w:rsid w:val="00F2607B"/>
    <w:rsid w:val="00F304F4"/>
    <w:rsid w:val="00F30655"/>
    <w:rsid w:val="00F406F4"/>
    <w:rsid w:val="00F42283"/>
    <w:rsid w:val="00F43E1A"/>
    <w:rsid w:val="00F4414B"/>
    <w:rsid w:val="00F475B0"/>
    <w:rsid w:val="00F50075"/>
    <w:rsid w:val="00F50639"/>
    <w:rsid w:val="00F513EA"/>
    <w:rsid w:val="00F53D05"/>
    <w:rsid w:val="00F549A2"/>
    <w:rsid w:val="00F56322"/>
    <w:rsid w:val="00F5657A"/>
    <w:rsid w:val="00F613FE"/>
    <w:rsid w:val="00F649A1"/>
    <w:rsid w:val="00F71FFB"/>
    <w:rsid w:val="00F73F54"/>
    <w:rsid w:val="00F75E80"/>
    <w:rsid w:val="00F75FED"/>
    <w:rsid w:val="00F77F29"/>
    <w:rsid w:val="00F80EAD"/>
    <w:rsid w:val="00F872B4"/>
    <w:rsid w:val="00FA5159"/>
    <w:rsid w:val="00FA5FAD"/>
    <w:rsid w:val="00FA7F12"/>
    <w:rsid w:val="00FB1369"/>
    <w:rsid w:val="00FB28B2"/>
    <w:rsid w:val="00FB2B5C"/>
    <w:rsid w:val="00FB47AC"/>
    <w:rsid w:val="00FC1C8E"/>
    <w:rsid w:val="00FC329E"/>
    <w:rsid w:val="00FC58DA"/>
    <w:rsid w:val="00FD1416"/>
    <w:rsid w:val="00FD5AED"/>
    <w:rsid w:val="00FD63C1"/>
    <w:rsid w:val="00FE0454"/>
    <w:rsid w:val="00FE0A85"/>
    <w:rsid w:val="00FE7D57"/>
    <w:rsid w:val="00FF0E8C"/>
    <w:rsid w:val="00FF0ECA"/>
    <w:rsid w:val="00FF1252"/>
    <w:rsid w:val="00FF1733"/>
    <w:rsid w:val="00FF32D3"/>
    <w:rsid w:val="00FF3312"/>
    <w:rsid w:val="00FF3D56"/>
    <w:rsid w:val="00FF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0A"/>
  </w:style>
  <w:style w:type="paragraph" w:styleId="Nagwek1">
    <w:name w:val="heading 1"/>
    <w:basedOn w:val="Normalny"/>
    <w:next w:val="Normalny"/>
    <w:link w:val="Nagwek1Znak"/>
    <w:uiPriority w:val="9"/>
    <w:qFormat/>
    <w:rsid w:val="00161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3849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31F"/>
    <w:rPr>
      <w:vertAlign w:val="superscript"/>
    </w:rPr>
  </w:style>
  <w:style w:type="paragraph" w:customStyle="1" w:styleId="Default">
    <w:name w:val="Default"/>
    <w:rsid w:val="00D50A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0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6B5650"/>
  </w:style>
  <w:style w:type="character" w:styleId="Uwydatnienie">
    <w:name w:val="Emphasis"/>
    <w:basedOn w:val="Domylnaczcionkaakapitu"/>
    <w:uiPriority w:val="20"/>
    <w:qFormat/>
    <w:rsid w:val="006B5650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849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E4861"/>
    <w:pPr>
      <w:tabs>
        <w:tab w:val="left" w:pos="0"/>
        <w:tab w:val="left" w:pos="720"/>
      </w:tabs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486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E4861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i/>
      <w:iCs/>
      <w:color w:val="00000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E4861"/>
    <w:rPr>
      <w:rFonts w:ascii="Arial" w:eastAsia="Times New Roman" w:hAnsi="Arial" w:cs="Arial"/>
      <w:i/>
      <w:iCs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256"/>
  </w:style>
  <w:style w:type="paragraph" w:styleId="Stopka">
    <w:name w:val="footer"/>
    <w:basedOn w:val="Normalny"/>
    <w:link w:val="StopkaZnak"/>
    <w:uiPriority w:val="99"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256"/>
  </w:style>
  <w:style w:type="character" w:customStyle="1" w:styleId="h1">
    <w:name w:val="h1"/>
    <w:basedOn w:val="Domylnaczcionkaakapitu"/>
    <w:rsid w:val="00136D57"/>
  </w:style>
  <w:style w:type="paragraph" w:customStyle="1" w:styleId="akapit">
    <w:name w:val="akapit"/>
    <w:basedOn w:val="Normalny"/>
    <w:rsid w:val="004D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06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61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5E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1B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B17"/>
  </w:style>
  <w:style w:type="character" w:styleId="Hipercze">
    <w:name w:val="Hyperlink"/>
    <w:basedOn w:val="Domylnaczcionkaakapitu"/>
    <w:uiPriority w:val="99"/>
    <w:semiHidden/>
    <w:unhideWhenUsed/>
    <w:rsid w:val="00767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11</Pages>
  <Words>5322</Words>
  <Characters>31936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593</cp:revision>
  <cp:lastPrinted>2017-04-24T09:24:00Z</cp:lastPrinted>
  <dcterms:created xsi:type="dcterms:W3CDTF">2017-02-17T06:10:00Z</dcterms:created>
  <dcterms:modified xsi:type="dcterms:W3CDTF">2017-04-24T09:39:00Z</dcterms:modified>
</cp:coreProperties>
</file>