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30" w:rsidRDefault="006D4E30" w:rsidP="006D4E30">
      <w:pPr>
        <w:spacing w:after="0" w:line="240" w:lineRule="auto"/>
        <w:rPr>
          <w:rFonts w:ascii="Times New Roman" w:hAnsi="Times New Roman" w:cs="Times New Roman"/>
          <w:b/>
        </w:rPr>
      </w:pPr>
      <w:r w:rsidRPr="006D4E30">
        <w:rPr>
          <w:rFonts w:ascii="Times New Roman" w:hAnsi="Times New Roman" w:cs="Times New Roman"/>
        </w:rPr>
        <w:t>ORI.0022.14.2017.KK</w:t>
      </w:r>
    </w:p>
    <w:p w:rsidR="006D4E30" w:rsidRDefault="006D4E30" w:rsidP="006D4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693" w:rsidRPr="006D4E30" w:rsidRDefault="00860693" w:rsidP="006D4E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4E30">
        <w:rPr>
          <w:rFonts w:ascii="Times New Roman" w:hAnsi="Times New Roman" w:cs="Times New Roman"/>
          <w:b/>
          <w:sz w:val="24"/>
          <w:szCs w:val="24"/>
        </w:rPr>
        <w:t>PROTOKÓŁ 125/17</w:t>
      </w:r>
    </w:p>
    <w:p w:rsidR="00860693" w:rsidRDefault="00860693" w:rsidP="006D4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E30">
        <w:rPr>
          <w:rFonts w:ascii="Times New Roman" w:hAnsi="Times New Roman" w:cs="Times New Roman"/>
          <w:b/>
          <w:sz w:val="24"/>
          <w:szCs w:val="24"/>
        </w:rPr>
        <w:t xml:space="preserve">POSIEDZENIA ZARZĄDU POWIATU </w:t>
      </w:r>
      <w:r>
        <w:rPr>
          <w:rFonts w:ascii="Times New Roman" w:hAnsi="Times New Roman" w:cs="Times New Roman"/>
          <w:b/>
          <w:sz w:val="24"/>
          <w:szCs w:val="24"/>
        </w:rPr>
        <w:t>ZAWIERCIAŃSKIEGO</w:t>
      </w:r>
    </w:p>
    <w:p w:rsidR="002211DF" w:rsidRPr="002B1C4C" w:rsidRDefault="00860693" w:rsidP="006D4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15 marca 2017 roku </w:t>
      </w:r>
    </w:p>
    <w:p w:rsidR="002211DF" w:rsidRDefault="002211DF" w:rsidP="002B1C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1DF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3340CD" w:rsidRPr="00B178E3" w:rsidRDefault="003340CD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co stanowi quorum pozwalające na podejmowanie prawomocnych uchwał i decyzji. </w:t>
      </w:r>
    </w:p>
    <w:p w:rsidR="003340CD" w:rsidRPr="00B178E3" w:rsidRDefault="003340CD" w:rsidP="002B1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3340CD" w:rsidRPr="00B178E3" w:rsidRDefault="003340CD" w:rsidP="002B1C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5B5394" w:rsidRPr="002211DF" w:rsidRDefault="003340CD" w:rsidP="002B1C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>przedstawił proponowany porządek posiedzenia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złożył formalny wniosek o zdjęcie z porządku p</w:t>
      </w:r>
      <w:r w:rsidR="00FE5E22">
        <w:rPr>
          <w:rFonts w:ascii="Times New Roman" w:eastAsia="Calibri" w:hAnsi="Times New Roman" w:cs="Times New Roman"/>
          <w:sz w:val="24"/>
          <w:szCs w:val="24"/>
        </w:rPr>
        <w:t xml:space="preserve">osiedzenia punktów w sprawach dotyczących Poradni Psychologiczno – Pedagogicznej w Zawierciu. </w:t>
      </w: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r w:rsidR="00FE5E22">
        <w:rPr>
          <w:rFonts w:ascii="Times New Roman" w:eastAsia="Calibri" w:hAnsi="Times New Roman" w:cs="Times New Roman"/>
          <w:sz w:val="24"/>
          <w:szCs w:val="24"/>
        </w:rPr>
        <w:t xml:space="preserve">został przyjęty jednogłośnie </w:t>
      </w:r>
      <w:r w:rsidR="005B5394">
        <w:rPr>
          <w:rFonts w:ascii="Times New Roman" w:eastAsia="Calibri" w:hAnsi="Times New Roman" w:cs="Times New Roman"/>
          <w:sz w:val="24"/>
          <w:szCs w:val="24"/>
        </w:rPr>
        <w:t xml:space="preserve"> a porządek po wprowadzonych zmianach </w:t>
      </w:r>
      <w:r w:rsidRPr="00270E69">
        <w:rPr>
          <w:rFonts w:ascii="Times New Roman" w:hAnsi="Times New Roman" w:cs="Times New Roman"/>
          <w:sz w:val="24"/>
          <w:szCs w:val="24"/>
        </w:rPr>
        <w:t>przedstawia się następująco:</w:t>
      </w:r>
    </w:p>
    <w:p w:rsidR="00860693" w:rsidRDefault="00860693" w:rsidP="00E0254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860693" w:rsidRDefault="00860693" w:rsidP="00E0254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860693" w:rsidRPr="005B5394" w:rsidRDefault="00860693" w:rsidP="00E0254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protokołów: Nr 119/17, Nr 120/17, Nr 121/17, Nr 122/17, Nr 123/17, </w:t>
      </w:r>
      <w:r w:rsidR="00D509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Nr 124/17.</w:t>
      </w:r>
    </w:p>
    <w:p w:rsidR="00860693" w:rsidRPr="00FE5E22" w:rsidRDefault="00860693" w:rsidP="00E0254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22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 działalności finansowej Szpitala Powiatowego i Zakładu Lecznictwa Ambulatoryjnego w Zawierciu.</w:t>
      </w:r>
    </w:p>
    <w:p w:rsidR="00860693" w:rsidRP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Rozpatrzenie projektu uchwały w sprawie sprawozdania z wykonania planu finansowego Szpitala Powiatowego w Zawierciu.</w:t>
      </w:r>
    </w:p>
    <w:p w:rsidR="00860693" w:rsidRP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Rozpatrzenie projektu uchwały w sprawie wykonania planu finansowego Zakładu Lecznictwa Ambulatoryjnego w Zawierciu.</w:t>
      </w:r>
    </w:p>
    <w:p w:rsid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dotycząca otrzymanych darowizn i zakupionego sprzętu w 2016 r. przez samodzielne publiczne zakłady opieki zdrowotnej.</w:t>
      </w:r>
    </w:p>
    <w:p w:rsid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Szpital</w:t>
      </w:r>
      <w:r w:rsidR="00FE5E22">
        <w:rPr>
          <w:rFonts w:ascii="Times New Roman" w:hAnsi="Times New Roman" w:cs="Times New Roman"/>
          <w:sz w:val="24"/>
          <w:szCs w:val="24"/>
        </w:rPr>
        <w:t>a Powiatowego w Zawierciu dot. rachunków zysków i s</w:t>
      </w:r>
      <w:r>
        <w:rPr>
          <w:rFonts w:ascii="Times New Roman" w:hAnsi="Times New Roman" w:cs="Times New Roman"/>
          <w:sz w:val="24"/>
          <w:szCs w:val="24"/>
        </w:rPr>
        <w:t xml:space="preserve">trat oraz zestawienie </w:t>
      </w:r>
      <w:r w:rsidR="00FE5E22">
        <w:rPr>
          <w:rFonts w:ascii="Times New Roman" w:hAnsi="Times New Roman" w:cs="Times New Roman"/>
          <w:sz w:val="24"/>
          <w:szCs w:val="24"/>
        </w:rPr>
        <w:t xml:space="preserve">kosztów zarządu w latach 2015 - </w:t>
      </w:r>
      <w:r>
        <w:rPr>
          <w:rFonts w:ascii="Times New Roman" w:hAnsi="Times New Roman" w:cs="Times New Roman"/>
          <w:sz w:val="24"/>
          <w:szCs w:val="24"/>
        </w:rPr>
        <w:t xml:space="preserve">2016. </w:t>
      </w:r>
    </w:p>
    <w:p w:rsid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108/538/09z dnia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29 czerwca 2009 r. w sprawie udzielenia Szpitalowi Powiatowemu w Zawierciu pożyczki ze środków budżetu Powiatu Zawierciańskiego.</w:t>
      </w:r>
    </w:p>
    <w:p w:rsid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122/633/09 z dnia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9 października 2009 r. w sprawie udzielenia Szpitalowi Powiatowemu w Zawierciu pożyczki ze środków budżetu Powiatu Zawierciańskiego. </w:t>
      </w:r>
    </w:p>
    <w:p w:rsidR="00860693" w:rsidRP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Informacja na temat rozeznania cenowego dotyczącego zakupu wraz z montażem pieca C.O. na potrzeby Ośrodka Pomocy Dziecku i Rodzinie w Górz</w:t>
      </w:r>
      <w:r w:rsidR="00FE5E22">
        <w:rPr>
          <w:rFonts w:ascii="Times New Roman" w:hAnsi="Times New Roman" w:cs="Times New Roman"/>
          <w:sz w:val="24"/>
          <w:szCs w:val="24"/>
        </w:rPr>
        <w:t>e</w:t>
      </w:r>
      <w:r w:rsidRPr="00860693">
        <w:rPr>
          <w:rFonts w:ascii="Times New Roman" w:hAnsi="Times New Roman" w:cs="Times New Roman"/>
          <w:sz w:val="24"/>
          <w:szCs w:val="24"/>
        </w:rPr>
        <w:t xml:space="preserve"> Włodowskiej. </w:t>
      </w:r>
    </w:p>
    <w:p w:rsidR="00860693" w:rsidRP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Zaopiniowanie projektu Uchwały Rady Powiatu Zawierciańskiego w sprawie wprowadzenia zmian do Statutu Szpitala Powiatowego w Zawierciu.</w:t>
      </w:r>
    </w:p>
    <w:p w:rsidR="00860693" w:rsidRPr="00860693" w:rsidRDefault="00860693" w:rsidP="00E0254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Rozpatrzenie projektu uchwały w sprawie przeprowadzenia konsultacji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60693">
        <w:rPr>
          <w:rFonts w:ascii="Times New Roman" w:hAnsi="Times New Roman" w:cs="Times New Roman"/>
          <w:sz w:val="24"/>
          <w:szCs w:val="24"/>
        </w:rPr>
        <w:t xml:space="preserve">z organizacjami pozarządowymi projektu Uchwały Rady Powiatu Zawierciańskiego </w:t>
      </w:r>
      <w:r w:rsidR="00FE5E22">
        <w:rPr>
          <w:rFonts w:ascii="Times New Roman" w:hAnsi="Times New Roman" w:cs="Times New Roman"/>
          <w:sz w:val="24"/>
          <w:szCs w:val="24"/>
        </w:rPr>
        <w:t xml:space="preserve"> </w:t>
      </w:r>
      <w:r w:rsidRPr="00860693">
        <w:rPr>
          <w:rFonts w:ascii="Times New Roman" w:hAnsi="Times New Roman" w:cs="Times New Roman"/>
          <w:sz w:val="24"/>
          <w:szCs w:val="24"/>
        </w:rPr>
        <w:t>w sprawie wprowadzenia zmian do Statutu Szpitala Powiatowego w Zawierciu.</w:t>
      </w:r>
    </w:p>
    <w:p w:rsidR="006D4E30" w:rsidRDefault="00860693" w:rsidP="006D4E3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Zaopiniowanie projektu uchwały Rady Powiatu Zawierciańskiego w sprawie określenia zadań i wysokości środków Państwowego Funduszu Rehabilitacji Osób Niepełnosprawnych na realizację zadań powiatu zawierciańskiego w 2017 roku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60693">
        <w:rPr>
          <w:rFonts w:ascii="Times New Roman" w:hAnsi="Times New Roman" w:cs="Times New Roman"/>
          <w:sz w:val="24"/>
          <w:szCs w:val="24"/>
        </w:rPr>
        <w:t xml:space="preserve">z zakresu rehabilitacji zawodowej i społecznej osób niepełnosprawnych. </w:t>
      </w:r>
    </w:p>
    <w:p w:rsidR="00FB73C0" w:rsidRDefault="00FB73C0" w:rsidP="00FB7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C0" w:rsidRPr="00FB73C0" w:rsidRDefault="00FB73C0" w:rsidP="00FB7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693" w:rsidRPr="00FE5E22" w:rsidRDefault="00860693" w:rsidP="00E0254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22">
        <w:rPr>
          <w:rFonts w:ascii="Times New Roman" w:hAnsi="Times New Roman" w:cs="Times New Roman"/>
          <w:sz w:val="24"/>
          <w:szCs w:val="24"/>
        </w:rPr>
        <w:lastRenderedPageBreak/>
        <w:t>EDUKACJA PUBLICZNA:</w:t>
      </w:r>
    </w:p>
    <w:p w:rsidR="00860693" w:rsidRDefault="00860693" w:rsidP="00E0254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decyzji w sprawie wniosku o podział dwóch oddziałów klas pierwszych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Zespole Szkół i Placówek im. H. Kołłątaja w Zawierciu na dwa kierunki kształcenia. </w:t>
      </w:r>
    </w:p>
    <w:p w:rsidR="00860693" w:rsidRPr="00860693" w:rsidRDefault="00860693" w:rsidP="00E0254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Przyjęcie projektu uchwały Rady Powiatu Zawierciańskiego w sprawie zmiany Uchwały Nr XXIX/275/16 Rady Powiatu Zawierciańskiego z dnia 29 grudnia 2016 roku w sprawie ustalenia trybu udzielania i rozliczania dotacji dla szkół niepublicznych o uprawnieniach szkół publicznych i niepublicznych placówek prowadzonych na terenie powiatu zawierciańskiego, szkół publicznych prowadzonych przez osoby prawne inne niż jednostki samorządu terytorialnego lub osoby fizyczne oraz trybu i zakresu kontroli prawidłowości wykorzystania dotacji.</w:t>
      </w:r>
    </w:p>
    <w:p w:rsidR="00860693" w:rsidRPr="00860693" w:rsidRDefault="00860693" w:rsidP="00E0254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Podjęcie decyzji w sprawie zwrotu </w:t>
      </w:r>
      <w:r w:rsidR="00FE5E22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860693">
        <w:rPr>
          <w:rFonts w:ascii="Times New Roman" w:hAnsi="Times New Roman" w:cs="Times New Roman"/>
          <w:sz w:val="24"/>
          <w:szCs w:val="24"/>
        </w:rPr>
        <w:t xml:space="preserve">subwencji </w:t>
      </w:r>
      <w:r w:rsidR="00FE5E22">
        <w:rPr>
          <w:rFonts w:ascii="Times New Roman" w:hAnsi="Times New Roman" w:cs="Times New Roman"/>
          <w:sz w:val="24"/>
          <w:szCs w:val="24"/>
        </w:rPr>
        <w:t xml:space="preserve">oświatowej </w:t>
      </w:r>
      <w:r w:rsidRPr="00860693">
        <w:rPr>
          <w:rFonts w:ascii="Times New Roman" w:hAnsi="Times New Roman" w:cs="Times New Roman"/>
          <w:sz w:val="24"/>
          <w:szCs w:val="24"/>
        </w:rPr>
        <w:t>za rok 2012 i 2013.</w:t>
      </w:r>
    </w:p>
    <w:p w:rsidR="00860693" w:rsidRDefault="00860693" w:rsidP="00E0254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Ogólnokształcących I Liceum Ogólnokształcącego im. S. Żeromskiego w Zawierciu. </w:t>
      </w:r>
    </w:p>
    <w:p w:rsidR="00414AAD" w:rsidRPr="00860693" w:rsidRDefault="00414AAD" w:rsidP="00E0254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i Placówek Specjalnych </w:t>
      </w:r>
      <w:r w:rsidR="00BB6091">
        <w:rPr>
          <w:rFonts w:ascii="Times New Roman" w:hAnsi="Times New Roman" w:cs="Times New Roman"/>
          <w:sz w:val="24"/>
          <w:szCs w:val="24"/>
        </w:rPr>
        <w:t xml:space="preserve">w Zawierciu dot. złożenia wniosku o dofinansowanie projektu pn. „Najwyższy czas na sukces”. </w:t>
      </w:r>
    </w:p>
    <w:p w:rsidR="00860693" w:rsidRPr="00FE5E22" w:rsidRDefault="00860693" w:rsidP="00E0254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22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spawie wyrażenia zgody na odstąpienie od formy przetargowej przy zawarciu umowy najmu Sali dydaktycznej znajdującej się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budynku usytuowanym na nieruchomości będącej w trwałym zarządzie Powiatowego Centrum Kształcenia Zawodowego w Zawierciu. </w:t>
      </w:r>
    </w:p>
    <w:p w:rsid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umowy użyczenia powierzchni hali sportowej usytuowanej na nieruchomości będącej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trwałym zarządzie Zespołu Szkół Ogólnokształcących I Liceum Ogólnokształcące im. Stefana Żeromskiego w Zawierciu.</w:t>
      </w:r>
    </w:p>
    <w:p w:rsid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odstąpienie od formy przetargowej przy zawarciu umowy dzierżawy części nieruchomości będącej </w:t>
      </w:r>
      <w:r w:rsidR="00FE5E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użytkowaniu Szpitala Powiatowego w Zawierciu.</w:t>
      </w:r>
    </w:p>
    <w:p w:rsidR="00860693" w:rsidRP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Rozpatrzenie projektu uchwały w sprawie przyjęcia przekazanego nieodpłatnie przez Gminę Ogrodzieniec środka trwałego o nazwie „Modernizacja, usprawnienie układu komunikacyjnego i poprawa warunków bezpieczeństwa poprzez przebudowę i remont ciągu dróg gminnych (ul. Piastowska, Spacerowa, i Południowa) na terenie Gminy Ogrodzieniec – Powiatowi Zawierciańskiemu. </w:t>
      </w:r>
    </w:p>
    <w:p w:rsidR="00860693" w:rsidRP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Przyjęcie informacji o stanie mienia Powiatu Zawierciańskiego za 2016 rok. </w:t>
      </w:r>
    </w:p>
    <w:p w:rsidR="00860693" w:rsidRP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Informacja na temat zmiany przebiegu trasy przyłącza gazowego do budynku będącego własnością Powiatu Zawierciańskiego. </w:t>
      </w:r>
    </w:p>
    <w:p w:rsidR="00860693" w:rsidRPr="00860693" w:rsidRDefault="00860693" w:rsidP="00E0254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odstąpienie od formy przetargowej przy zawarciu umowy użyczenia lokalu użytkowego usytuowanego na nieruchomości będącej w użytkowaniu Szpitala Powiatowego w Zawierciu. </w:t>
      </w:r>
    </w:p>
    <w:p w:rsidR="00860693" w:rsidRPr="00FE5E22" w:rsidRDefault="00860693" w:rsidP="00E0254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22">
        <w:rPr>
          <w:rFonts w:ascii="Times New Roman" w:hAnsi="Times New Roman" w:cs="Times New Roman"/>
          <w:sz w:val="24"/>
          <w:szCs w:val="24"/>
        </w:rPr>
        <w:t xml:space="preserve">SPRAWY BUDŻETOWE: </w:t>
      </w:r>
    </w:p>
    <w:p w:rsidR="00860693" w:rsidRDefault="00860693" w:rsidP="00FE5E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pełnomocnictwa Dyrektorowi Powiatowego Urzędu Pracy w Zawierciu do</w:t>
      </w:r>
      <w:r w:rsidR="00FE5E22">
        <w:rPr>
          <w:rFonts w:ascii="Times New Roman" w:hAnsi="Times New Roman" w:cs="Times New Roman"/>
          <w:sz w:val="24"/>
          <w:szCs w:val="24"/>
        </w:rPr>
        <w:t xml:space="preserve"> składania oświadczeń woli.</w:t>
      </w:r>
    </w:p>
    <w:p w:rsidR="00860693" w:rsidRPr="00FE5E22" w:rsidRDefault="00FE5E22" w:rsidP="00FE5E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przekazania Dyrektorowi Powiatowego Urzędu Pracy w Zawierciu uprawnień do z</w:t>
      </w:r>
      <w:r w:rsidR="00860693" w:rsidRPr="00FE5E22">
        <w:rPr>
          <w:rFonts w:ascii="Times New Roman" w:hAnsi="Times New Roman" w:cs="Times New Roman"/>
          <w:sz w:val="24"/>
          <w:szCs w:val="24"/>
        </w:rPr>
        <w:t xml:space="preserve">aciągania zobowiązań. </w:t>
      </w:r>
    </w:p>
    <w:p w:rsid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decyzji w sprawie zabezpieczenia środków finansowych </w:t>
      </w:r>
      <w:r w:rsidR="0010653E">
        <w:rPr>
          <w:rFonts w:ascii="Times New Roman" w:hAnsi="Times New Roman" w:cs="Times New Roman"/>
          <w:sz w:val="24"/>
          <w:szCs w:val="24"/>
        </w:rPr>
        <w:t xml:space="preserve">na pokrycie zwrotu części dofinansowania uzyskanego na opracowanie i wdrożenie rozwiązań systemowych wraz z cyfryzacją baz danych referencyjnych i dziedzinowych oraz przeprowadzenie szkoleń dla projektu „Infrastruktura Informacji Przestrzennych </w:t>
      </w:r>
      <w:r w:rsidR="0010653E">
        <w:rPr>
          <w:rFonts w:ascii="Times New Roman" w:hAnsi="Times New Roman" w:cs="Times New Roman"/>
          <w:sz w:val="24"/>
          <w:szCs w:val="24"/>
        </w:rPr>
        <w:lastRenderedPageBreak/>
        <w:t>Powiatu Zawierciańskiego jako narzędzie wzrostu efektywności funkcjonowania samorządu powiatowego.</w:t>
      </w:r>
    </w:p>
    <w:p w:rsidR="00CF53BA" w:rsidRPr="00CF53BA" w:rsidRDefault="008F38D0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Podęcie decyzji w sprawie wniosku Dyrektora Pomocy Społecznej w Zawierciu dot. zgody na zmianę zaplanowanych zakupów. </w:t>
      </w:r>
    </w:p>
    <w:p w:rsidR="00860693" w:rsidRP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Zaopiniowanie projektu Uchwały Rady Powiatu Zawierciańskiego w sprawie zaciągnięcia pożyczki długoterminowej na realizację zadania inwestycyjnego pn. „Modernizacja – wymiana wewnętrznej instalacji C.O. dla budynku II L.O. im. H. Malczewskiej w Zawierciu”. </w:t>
      </w:r>
    </w:p>
    <w:p w:rsidR="00860693" w:rsidRP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Zaopiniowanie projektu uchwały Rady Powiatu Zawierciańskiego w sprawie zmian w budżecie powiatu na 2017 rok.</w:t>
      </w:r>
    </w:p>
    <w:p w:rsidR="00860693" w:rsidRP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Zaopiniowanie projektu uchwały Rady Powiatu Zawierciańskiego w sprawie zmian w Wieloletniej Prognozie Finansowej na lata 2017 – 2025. </w:t>
      </w:r>
    </w:p>
    <w:p w:rsidR="00860693" w:rsidRP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Rozpatrzenie projektu uchwały w sprawie zmian w budżecie powiatu na 2017 rok.</w:t>
      </w:r>
    </w:p>
    <w:p w:rsidR="00860693" w:rsidRP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860693" w:rsidRDefault="00860693" w:rsidP="00E025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Rozpatrzenie projektu uchwały w sprawie zmian w planie finansowym. </w:t>
      </w:r>
    </w:p>
    <w:p w:rsidR="009F3F7F" w:rsidRPr="009F3F7F" w:rsidRDefault="009F3F7F" w:rsidP="009F3F7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zapłaconych o zapłaconych przez Powiat Zawierciański zobowiązań Szpitala Powiatowego w Zawierciu powstałych z tytułu rat kredytów w ramach udzielonych poręczeń.</w:t>
      </w:r>
    </w:p>
    <w:p w:rsidR="00860693" w:rsidRPr="00FE5E22" w:rsidRDefault="00860693" w:rsidP="00E0254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E22">
        <w:rPr>
          <w:rFonts w:ascii="Times New Roman" w:hAnsi="Times New Roman" w:cs="Times New Roman"/>
          <w:sz w:val="24"/>
          <w:szCs w:val="24"/>
        </w:rPr>
        <w:t>POZOSTAŁE SPRAWY:</w:t>
      </w:r>
    </w:p>
    <w:p w:rsid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pełnomocnictwa dla Pana Andrzeja Rusa Dyrektora Powiatowego Urzędu Pracy w Zawierciu do podejmowania wszelkich czynności związanych z realizacją projektu współfinansowanego ze środków Europejskiego Funduszu Społecznego w ramach programu Operacyjnego Wiedza Edukacja Rozwój.</w:t>
      </w:r>
    </w:p>
    <w:p w:rsid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udzielenia pełnomocnictwa dla Pana Andrzeja Rusa Dyrektora Powiatowego Urzędu Pracy w Zawierciu do podejmowania wszelkich czynności związanych z realizacją projektu współfinansowanego ze środków Europejskiego Funduszu Społecznego w ramach Regionalnego Programu Operacyjnego Województwa Śląskiego 2014 – 2020.    </w:t>
      </w:r>
    </w:p>
    <w:p w:rsid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zawiadomieniem o kontroli funkcjonowania Wydziału Komunikacji przez Kontrolę Rewizyjną Rady Powiatu Zawierciańskiego. </w:t>
      </w:r>
    </w:p>
    <w:p w:rsid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pełnomocnictwa do dokonywania wszystkich czynności związanych z obsługą programu „Aktywny Samorząd”.</w:t>
      </w:r>
    </w:p>
    <w:p w:rsidR="00860693" w:rsidRP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Rozpatrzenie projektu uchwały w sprawie przyjęcia „Regulaminu przyznawania dotacji na realizację zadań publicznych powiatu zawierciańskiego na 2017 rok”.</w:t>
      </w:r>
    </w:p>
    <w:p w:rsidR="00860693" w:rsidRP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Informacja Dyrektora Powiatowego Zarządu Dróg w Zawierciu na temat inwestycji zrealizowanych w 2016 roku oraz planowanych do realizacji w 2017 roku. </w:t>
      </w:r>
    </w:p>
    <w:p w:rsidR="00860693" w:rsidRPr="00860693" w:rsidRDefault="00860693" w:rsidP="00E025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przetargowej. </w:t>
      </w:r>
    </w:p>
    <w:p w:rsidR="00860693" w:rsidRPr="00860693" w:rsidRDefault="00860693" w:rsidP="00E0254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93">
        <w:rPr>
          <w:rFonts w:ascii="Times New Roman" w:hAnsi="Times New Roman" w:cs="Times New Roman"/>
          <w:sz w:val="24"/>
          <w:szCs w:val="24"/>
        </w:rPr>
        <w:t>Sprawy różne i wolne wnioski:</w:t>
      </w:r>
    </w:p>
    <w:p w:rsidR="00860693" w:rsidRDefault="00860693" w:rsidP="00E02547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Rady Miejskiej w Miasteczku Śląskim w sprawie udzielenia poparcia dla przedsięwzięcia pn. „rewitalizacja i odbudowa częściowo nieczynnej linii kolejowej nr 182 Tarnowskie Góry – Zawiercie” realizowanego przez PKP Polskie Linie Kolejowe S.A. </w:t>
      </w:r>
    </w:p>
    <w:p w:rsidR="00860693" w:rsidRDefault="00860693" w:rsidP="00FE5E2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Rady Miasta Rybnika w sprawie podjęcia przez Rząd RP skutecznych działań wpływających na poprawę powietrza w Polsce. </w:t>
      </w:r>
    </w:p>
    <w:p w:rsidR="00860693" w:rsidRDefault="00860693" w:rsidP="00FE5E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863D08" w:rsidRDefault="00860693" w:rsidP="00FE5E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9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III </w:t>
      </w:r>
    </w:p>
    <w:p w:rsidR="006D4E30" w:rsidRDefault="00A24415" w:rsidP="006D4E30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860693" w:rsidRPr="00FE5E22">
        <w:rPr>
          <w:rFonts w:ascii="Times New Roman" w:hAnsi="Times New Roman" w:cs="Times New Roman"/>
          <w:sz w:val="24"/>
          <w:szCs w:val="24"/>
        </w:rPr>
        <w:t xml:space="preserve"> 5 głosami „za” przyjął protokoły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5E22" w:rsidRPr="00FE5E22">
        <w:rPr>
          <w:rFonts w:ascii="Times New Roman" w:hAnsi="Times New Roman" w:cs="Times New Roman"/>
          <w:sz w:val="24"/>
          <w:szCs w:val="24"/>
        </w:rPr>
        <w:t xml:space="preserve"> Nr 119/17, Nr 120/17, Nr 121/17, Nr 122/17, Nr 123/17, Nr 124/17.</w:t>
      </w:r>
      <w:r w:rsidR="00860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693" w:rsidRPr="006D4E30" w:rsidRDefault="00860693" w:rsidP="006D4E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3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A1 </w:t>
      </w:r>
    </w:p>
    <w:p w:rsidR="00FE5E22" w:rsidRDefault="00BF1360" w:rsidP="00FE5E2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i przyjął do wiadomości informację </w:t>
      </w:r>
      <w:r w:rsidR="00FE5E2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FE5E22" w:rsidRPr="00E02547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FE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działalności finansowej Zakładu Lecznictwa Ambulatoryjnego</w:t>
      </w:r>
      <w:r w:rsidR="00D5099E">
        <w:rPr>
          <w:rFonts w:ascii="Times New Roman" w:hAnsi="Times New Roman" w:cs="Times New Roman"/>
          <w:sz w:val="24"/>
          <w:szCs w:val="24"/>
        </w:rPr>
        <w:t xml:space="preserve"> w Zawierciu                  </w:t>
      </w:r>
      <w:r>
        <w:rPr>
          <w:rFonts w:ascii="Times New Roman" w:hAnsi="Times New Roman" w:cs="Times New Roman"/>
          <w:sz w:val="24"/>
          <w:szCs w:val="24"/>
        </w:rPr>
        <w:t xml:space="preserve"> i Szpitala Powiatowego w Zawierciu. </w:t>
      </w:r>
    </w:p>
    <w:p w:rsidR="0060085B" w:rsidRDefault="0060085B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85B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A2 </w:t>
      </w:r>
    </w:p>
    <w:p w:rsidR="006C6FF4" w:rsidRDefault="0060085B" w:rsidP="00A2441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Powiatowego w Zawierciu </w:t>
      </w:r>
      <w:r w:rsidRPr="00E02547">
        <w:rPr>
          <w:rFonts w:ascii="Times New Roman" w:hAnsi="Times New Roman" w:cs="Times New Roman"/>
          <w:b/>
          <w:sz w:val="24"/>
          <w:szCs w:val="24"/>
        </w:rPr>
        <w:t>Anna Pilarczyk – Sprycha</w:t>
      </w:r>
      <w:r>
        <w:rPr>
          <w:rFonts w:ascii="Times New Roman" w:hAnsi="Times New Roman" w:cs="Times New Roman"/>
          <w:sz w:val="24"/>
          <w:szCs w:val="24"/>
        </w:rPr>
        <w:t xml:space="preserve"> poinformowała, że ostatnie kilka miesięcy było szczególnie trudne dla Szpitala. </w:t>
      </w:r>
      <w:r w:rsidR="00F66308">
        <w:rPr>
          <w:rFonts w:ascii="Times New Roman" w:hAnsi="Times New Roman" w:cs="Times New Roman"/>
          <w:sz w:val="24"/>
          <w:szCs w:val="24"/>
        </w:rPr>
        <w:t xml:space="preserve"> Zgodnie z założeniami ustawy  o tzw. „sieci szpitali” p</w:t>
      </w:r>
      <w:r>
        <w:rPr>
          <w:rFonts w:ascii="Times New Roman" w:hAnsi="Times New Roman" w:cs="Times New Roman"/>
          <w:sz w:val="24"/>
          <w:szCs w:val="24"/>
        </w:rPr>
        <w:t>lacówka została zakwalifikowan</w:t>
      </w:r>
      <w:r w:rsidR="00F66308">
        <w:rPr>
          <w:rFonts w:ascii="Times New Roman" w:hAnsi="Times New Roman" w:cs="Times New Roman"/>
          <w:sz w:val="24"/>
          <w:szCs w:val="24"/>
        </w:rPr>
        <w:t>a do II stopnia referencyjności. Z</w:t>
      </w:r>
      <w:r>
        <w:rPr>
          <w:rFonts w:ascii="Times New Roman" w:hAnsi="Times New Roman" w:cs="Times New Roman"/>
          <w:sz w:val="24"/>
          <w:szCs w:val="24"/>
        </w:rPr>
        <w:t>najdą się w nim wszystkie oddziały</w:t>
      </w:r>
      <w:r w:rsidR="00F66308">
        <w:rPr>
          <w:rFonts w:ascii="Times New Roman" w:hAnsi="Times New Roman" w:cs="Times New Roman"/>
          <w:sz w:val="24"/>
          <w:szCs w:val="24"/>
        </w:rPr>
        <w:t xml:space="preserve"> oprócz</w:t>
      </w:r>
      <w:r w:rsidR="00F66308" w:rsidRPr="00F66308">
        <w:rPr>
          <w:rFonts w:ascii="Times New Roman" w:hAnsi="Times New Roman" w:cs="Times New Roman"/>
          <w:sz w:val="24"/>
          <w:szCs w:val="24"/>
        </w:rPr>
        <w:t xml:space="preserve"> </w:t>
      </w:r>
      <w:r w:rsidR="00F66308">
        <w:rPr>
          <w:rFonts w:ascii="Times New Roman" w:hAnsi="Times New Roman" w:cs="Times New Roman"/>
          <w:sz w:val="24"/>
          <w:szCs w:val="24"/>
        </w:rPr>
        <w:t xml:space="preserve">Oddziału Paliatywnego, który będzie </w:t>
      </w:r>
      <w:r w:rsidR="00D71E4D">
        <w:rPr>
          <w:rFonts w:ascii="Times New Roman" w:hAnsi="Times New Roman" w:cs="Times New Roman"/>
          <w:sz w:val="24"/>
          <w:szCs w:val="24"/>
        </w:rPr>
        <w:t xml:space="preserve">posiadał </w:t>
      </w:r>
      <w:r w:rsidR="00F66308">
        <w:rPr>
          <w:rFonts w:ascii="Times New Roman" w:hAnsi="Times New Roman" w:cs="Times New Roman"/>
          <w:sz w:val="24"/>
          <w:szCs w:val="24"/>
        </w:rPr>
        <w:t>odrębn</w:t>
      </w:r>
      <w:r w:rsidR="00D71E4D">
        <w:rPr>
          <w:rFonts w:ascii="Times New Roman" w:hAnsi="Times New Roman" w:cs="Times New Roman"/>
          <w:sz w:val="24"/>
          <w:szCs w:val="24"/>
        </w:rPr>
        <w:t>e</w:t>
      </w:r>
      <w:r w:rsidR="00F66308">
        <w:rPr>
          <w:rFonts w:ascii="Times New Roman" w:hAnsi="Times New Roman" w:cs="Times New Roman"/>
          <w:sz w:val="24"/>
          <w:szCs w:val="24"/>
        </w:rPr>
        <w:t xml:space="preserve"> </w:t>
      </w:r>
      <w:r w:rsidR="00D71E4D">
        <w:rPr>
          <w:rFonts w:ascii="Times New Roman" w:hAnsi="Times New Roman" w:cs="Times New Roman"/>
          <w:sz w:val="24"/>
          <w:szCs w:val="24"/>
        </w:rPr>
        <w:t>finansowanie</w:t>
      </w:r>
      <w:r w:rsidR="00084C6A">
        <w:rPr>
          <w:rFonts w:ascii="Times New Roman" w:hAnsi="Times New Roman" w:cs="Times New Roman"/>
          <w:sz w:val="24"/>
          <w:szCs w:val="24"/>
        </w:rPr>
        <w:t>.</w:t>
      </w:r>
      <w:r w:rsidR="00F66308">
        <w:rPr>
          <w:rFonts w:ascii="Times New Roman" w:hAnsi="Times New Roman" w:cs="Times New Roman"/>
          <w:sz w:val="24"/>
          <w:szCs w:val="24"/>
        </w:rPr>
        <w:t xml:space="preserve"> Pani Dyrektor z</w:t>
      </w:r>
      <w:r w:rsidR="00084C6A">
        <w:rPr>
          <w:rFonts w:ascii="Times New Roman" w:hAnsi="Times New Roman" w:cs="Times New Roman"/>
          <w:sz w:val="24"/>
          <w:szCs w:val="24"/>
        </w:rPr>
        <w:t xml:space="preserve">wróciła się do Dyrektora ZLA,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84C6A">
        <w:rPr>
          <w:rFonts w:ascii="Times New Roman" w:hAnsi="Times New Roman" w:cs="Times New Roman"/>
          <w:sz w:val="24"/>
          <w:szCs w:val="24"/>
        </w:rPr>
        <w:t>aby wspólnie ustalić</w:t>
      </w:r>
      <w:r w:rsidR="00D0578A">
        <w:rPr>
          <w:rFonts w:ascii="Times New Roman" w:hAnsi="Times New Roman" w:cs="Times New Roman"/>
          <w:sz w:val="24"/>
          <w:szCs w:val="24"/>
        </w:rPr>
        <w:t xml:space="preserve">, </w:t>
      </w:r>
      <w:r w:rsidR="00084C6A">
        <w:rPr>
          <w:rFonts w:ascii="Times New Roman" w:hAnsi="Times New Roman" w:cs="Times New Roman"/>
          <w:sz w:val="24"/>
          <w:szCs w:val="24"/>
        </w:rPr>
        <w:t xml:space="preserve">która jednostka do których programów unijnych wystąpi o dofinansowanie na zakup sprzętu, ponieważ na pewno w jednej miejscowości </w:t>
      </w:r>
      <w:r w:rsidR="001844DE">
        <w:rPr>
          <w:rFonts w:ascii="Times New Roman" w:hAnsi="Times New Roman" w:cs="Times New Roman"/>
          <w:sz w:val="24"/>
          <w:szCs w:val="24"/>
        </w:rPr>
        <w:t xml:space="preserve">na dwie tożsame rzeczy nie będzie zgody od Wojewody. Rada Społeczna przy Szpitalu Powiatowym w Zawierciu na posiedzeniu w dniu 7 marca pozytywnie zaopiniowała </w:t>
      </w:r>
      <w:r w:rsidR="005200DE">
        <w:rPr>
          <w:rFonts w:ascii="Times New Roman" w:hAnsi="Times New Roman" w:cs="Times New Roman"/>
          <w:sz w:val="24"/>
          <w:szCs w:val="24"/>
        </w:rPr>
        <w:t xml:space="preserve">projekt utworzenia </w:t>
      </w:r>
      <w:r w:rsidR="00F66308">
        <w:rPr>
          <w:rFonts w:ascii="Times New Roman" w:hAnsi="Times New Roman" w:cs="Times New Roman"/>
          <w:sz w:val="24"/>
          <w:szCs w:val="24"/>
        </w:rPr>
        <w:t xml:space="preserve">w ramach oddziału </w:t>
      </w:r>
      <w:proofErr w:type="spellStart"/>
      <w:r w:rsidR="00F66308">
        <w:rPr>
          <w:rFonts w:ascii="Times New Roman" w:hAnsi="Times New Roman" w:cs="Times New Roman"/>
          <w:sz w:val="24"/>
          <w:szCs w:val="24"/>
        </w:rPr>
        <w:t>Chorob</w:t>
      </w:r>
      <w:proofErr w:type="spellEnd"/>
      <w:r w:rsidR="00F66308">
        <w:rPr>
          <w:rFonts w:ascii="Times New Roman" w:hAnsi="Times New Roman" w:cs="Times New Roman"/>
          <w:sz w:val="24"/>
          <w:szCs w:val="24"/>
        </w:rPr>
        <w:t xml:space="preserve"> Wewnętrznych </w:t>
      </w:r>
      <w:r w:rsidR="005200DE">
        <w:rPr>
          <w:rFonts w:ascii="Times New Roman" w:hAnsi="Times New Roman" w:cs="Times New Roman"/>
          <w:sz w:val="24"/>
          <w:szCs w:val="24"/>
        </w:rPr>
        <w:t xml:space="preserve">Pododdziału Kardiologicznego. </w:t>
      </w:r>
      <w:r w:rsidR="00F66308">
        <w:rPr>
          <w:rFonts w:ascii="Times New Roman" w:hAnsi="Times New Roman" w:cs="Times New Roman"/>
          <w:sz w:val="24"/>
          <w:szCs w:val="24"/>
        </w:rPr>
        <w:t>N</w:t>
      </w:r>
      <w:r w:rsidR="00A24415">
        <w:rPr>
          <w:rFonts w:ascii="Times New Roman" w:hAnsi="Times New Roman" w:cs="Times New Roman"/>
          <w:sz w:val="24"/>
          <w:szCs w:val="24"/>
        </w:rPr>
        <w:t>a realizację ww. planów S</w:t>
      </w:r>
      <w:r w:rsidR="005200DE">
        <w:rPr>
          <w:rFonts w:ascii="Times New Roman" w:hAnsi="Times New Roman" w:cs="Times New Roman"/>
          <w:sz w:val="24"/>
          <w:szCs w:val="24"/>
        </w:rPr>
        <w:t xml:space="preserve">zpital ma szansę otrzymać środki unijne. Aktualnie trwa weryfikacja rocznych rozliczeń z programu będącego dodatkowym narzędziem do restrukturyzacji SGA. Dzięki niemu możliwe było pozyskać około 400 tys. zł dodatkowych środków. </w:t>
      </w:r>
      <w:r w:rsidR="00F66308">
        <w:rPr>
          <w:rFonts w:ascii="Times New Roman" w:hAnsi="Times New Roman" w:cs="Times New Roman"/>
          <w:sz w:val="24"/>
          <w:szCs w:val="24"/>
        </w:rPr>
        <w:t>Szpital realizuje</w:t>
      </w:r>
      <w:r w:rsidR="005200DE">
        <w:rPr>
          <w:rFonts w:ascii="Times New Roman" w:hAnsi="Times New Roman" w:cs="Times New Roman"/>
          <w:sz w:val="24"/>
          <w:szCs w:val="24"/>
        </w:rPr>
        <w:t xml:space="preserve"> są programy lekowe </w:t>
      </w:r>
      <w:r w:rsidR="00F66308">
        <w:rPr>
          <w:rFonts w:ascii="Times New Roman" w:hAnsi="Times New Roman" w:cs="Times New Roman"/>
          <w:sz w:val="24"/>
          <w:szCs w:val="24"/>
        </w:rPr>
        <w:t xml:space="preserve">w zakresie okulistyki - </w:t>
      </w:r>
      <w:r w:rsidR="005200DE">
        <w:rPr>
          <w:rFonts w:ascii="Times New Roman" w:hAnsi="Times New Roman" w:cs="Times New Roman"/>
          <w:sz w:val="24"/>
          <w:szCs w:val="24"/>
        </w:rPr>
        <w:t xml:space="preserve">AMD i </w:t>
      </w:r>
      <w:r w:rsidR="00F66308">
        <w:rPr>
          <w:rFonts w:ascii="Times New Roman" w:hAnsi="Times New Roman" w:cs="Times New Roman"/>
          <w:sz w:val="24"/>
          <w:szCs w:val="24"/>
        </w:rPr>
        <w:t xml:space="preserve"> chorób zakaźnych - </w:t>
      </w:r>
      <w:r w:rsidR="005200DE">
        <w:rPr>
          <w:rFonts w:ascii="Times New Roman" w:hAnsi="Times New Roman" w:cs="Times New Roman"/>
          <w:sz w:val="24"/>
          <w:szCs w:val="24"/>
        </w:rPr>
        <w:t xml:space="preserve">WZW. </w:t>
      </w:r>
    </w:p>
    <w:p w:rsidR="003F197F" w:rsidRDefault="006C6FF4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Szpitala Powiatowego w Zawierciu ds. Ekonomiczno – Technicznych </w:t>
      </w:r>
      <w:r w:rsidRPr="00E02547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sz w:val="24"/>
          <w:szCs w:val="24"/>
        </w:rPr>
        <w:t xml:space="preserve"> poinformowała, że w styczniu br. Szpital uzyskał dodatni wynik finansowy</w:t>
      </w:r>
      <w:r w:rsidR="00A24415">
        <w:rPr>
          <w:rFonts w:ascii="Times New Roman" w:hAnsi="Times New Roman" w:cs="Times New Roman"/>
          <w:sz w:val="24"/>
          <w:szCs w:val="24"/>
        </w:rPr>
        <w:t xml:space="preserve">                w wysokości 60.126,37 zł. N</w:t>
      </w:r>
      <w:r>
        <w:rPr>
          <w:rFonts w:ascii="Times New Roman" w:hAnsi="Times New Roman" w:cs="Times New Roman"/>
          <w:sz w:val="24"/>
          <w:szCs w:val="24"/>
        </w:rPr>
        <w:t xml:space="preserve">a chwilę obecną </w:t>
      </w:r>
      <w:proofErr w:type="spellStart"/>
      <w:r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są na poziomie ponad 700</w:t>
      </w:r>
      <w:r w:rsidR="00A24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tys. zł, w tym nielimitowane świadczenia zdrowotne ratujące życie</w:t>
      </w:r>
      <w:r w:rsidR="00065AF1">
        <w:rPr>
          <w:rFonts w:ascii="Times New Roman" w:hAnsi="Times New Roman" w:cs="Times New Roman"/>
          <w:sz w:val="24"/>
          <w:szCs w:val="24"/>
        </w:rPr>
        <w:t xml:space="preserve"> 50 tys. zł, kwota </w:t>
      </w:r>
      <w:proofErr w:type="spellStart"/>
      <w:r w:rsidR="00065AF1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065AF1">
        <w:rPr>
          <w:rFonts w:ascii="Times New Roman" w:hAnsi="Times New Roman" w:cs="Times New Roman"/>
          <w:sz w:val="24"/>
          <w:szCs w:val="24"/>
        </w:rPr>
        <w:t xml:space="preserve"> </w:t>
      </w:r>
      <w:r w:rsidR="00FC5C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5AF1">
        <w:rPr>
          <w:rFonts w:ascii="Times New Roman" w:hAnsi="Times New Roman" w:cs="Times New Roman"/>
          <w:sz w:val="24"/>
          <w:szCs w:val="24"/>
        </w:rPr>
        <w:t xml:space="preserve">po zbilansowaniu za świadczenia limitowane 1.999.000 zł a za nielimitowane 100.000 zł, w tym prawie 55.000 zł to pakiet onkologiczny. </w:t>
      </w:r>
      <w:r w:rsidR="00F66308">
        <w:rPr>
          <w:rFonts w:ascii="Times New Roman" w:hAnsi="Times New Roman" w:cs="Times New Roman"/>
          <w:sz w:val="24"/>
          <w:szCs w:val="24"/>
        </w:rPr>
        <w:t xml:space="preserve">Szpital wystąpi do NFZ </w:t>
      </w:r>
      <w:r w:rsidR="00FC5C05">
        <w:rPr>
          <w:rFonts w:ascii="Times New Roman" w:hAnsi="Times New Roman" w:cs="Times New Roman"/>
          <w:sz w:val="24"/>
          <w:szCs w:val="24"/>
        </w:rPr>
        <w:t xml:space="preserve">o zapłatę za te świadczenia. </w:t>
      </w:r>
      <w:r w:rsidR="00A24415">
        <w:rPr>
          <w:rFonts w:ascii="Times New Roman" w:hAnsi="Times New Roman" w:cs="Times New Roman"/>
          <w:sz w:val="24"/>
          <w:szCs w:val="24"/>
        </w:rPr>
        <w:t>Ś</w:t>
      </w:r>
      <w:r w:rsidR="00D2059F">
        <w:rPr>
          <w:rFonts w:ascii="Times New Roman" w:hAnsi="Times New Roman" w:cs="Times New Roman"/>
          <w:sz w:val="24"/>
          <w:szCs w:val="24"/>
        </w:rPr>
        <w:t>wiadczenia ratujące życ</w:t>
      </w:r>
      <w:r w:rsidR="00FC5C05">
        <w:rPr>
          <w:rFonts w:ascii="Times New Roman" w:hAnsi="Times New Roman" w:cs="Times New Roman"/>
          <w:sz w:val="24"/>
          <w:szCs w:val="24"/>
        </w:rPr>
        <w:t xml:space="preserve">ie, tj. udary i OIOM </w:t>
      </w:r>
      <w:proofErr w:type="spellStart"/>
      <w:r w:rsidR="00FC5C05">
        <w:rPr>
          <w:rFonts w:ascii="Times New Roman" w:hAnsi="Times New Roman" w:cs="Times New Roman"/>
          <w:sz w:val="24"/>
          <w:szCs w:val="24"/>
        </w:rPr>
        <w:t>nadwykonane</w:t>
      </w:r>
      <w:proofErr w:type="spellEnd"/>
      <w:r w:rsidR="00FC5C05">
        <w:rPr>
          <w:rFonts w:ascii="Times New Roman" w:hAnsi="Times New Roman" w:cs="Times New Roman"/>
          <w:sz w:val="24"/>
          <w:szCs w:val="24"/>
        </w:rPr>
        <w:t xml:space="preserve"> zostały na kwotę prawie </w:t>
      </w:r>
      <w:r w:rsidR="00D2059F">
        <w:rPr>
          <w:rFonts w:ascii="Times New Roman" w:hAnsi="Times New Roman" w:cs="Times New Roman"/>
          <w:sz w:val="24"/>
          <w:szCs w:val="24"/>
        </w:rPr>
        <w:t>400.000 zł</w:t>
      </w:r>
      <w:r w:rsidR="00A24415">
        <w:rPr>
          <w:rFonts w:ascii="Times New Roman" w:hAnsi="Times New Roman" w:cs="Times New Roman"/>
          <w:sz w:val="24"/>
          <w:szCs w:val="24"/>
        </w:rPr>
        <w:t>. Ze skutkiem od dnia 1 lutego S</w:t>
      </w:r>
      <w:r w:rsidR="00D2059F">
        <w:rPr>
          <w:rFonts w:ascii="Times New Roman" w:hAnsi="Times New Roman" w:cs="Times New Roman"/>
          <w:sz w:val="24"/>
          <w:szCs w:val="24"/>
        </w:rPr>
        <w:t xml:space="preserve">zpital otrzymał od NFZ dodatkowe środki na operację zaćmy – </w:t>
      </w:r>
      <w:r w:rsidR="00D0578A">
        <w:rPr>
          <w:rFonts w:ascii="Times New Roman" w:hAnsi="Times New Roman" w:cs="Times New Roman"/>
          <w:sz w:val="24"/>
          <w:szCs w:val="24"/>
        </w:rPr>
        <w:t>jest to kwota około 230 tys. zł. Z</w:t>
      </w:r>
      <w:r w:rsidR="00D2059F">
        <w:rPr>
          <w:rFonts w:ascii="Times New Roman" w:hAnsi="Times New Roman" w:cs="Times New Roman"/>
          <w:sz w:val="24"/>
          <w:szCs w:val="24"/>
        </w:rPr>
        <w:t xml:space="preserve"> dotychczasowego planu miesięcznie przeprowadzano 55 operacji zaćmy, teraz będzie ich 75.</w:t>
      </w:r>
      <w:r w:rsidR="00876ABA">
        <w:rPr>
          <w:rFonts w:ascii="Times New Roman" w:hAnsi="Times New Roman" w:cs="Times New Roman"/>
          <w:sz w:val="24"/>
          <w:szCs w:val="24"/>
        </w:rPr>
        <w:t xml:space="preserve"> Pojawiła się </w:t>
      </w:r>
      <w:r w:rsidR="00D0578A">
        <w:rPr>
          <w:rFonts w:ascii="Times New Roman" w:hAnsi="Times New Roman" w:cs="Times New Roman"/>
          <w:sz w:val="24"/>
          <w:szCs w:val="24"/>
        </w:rPr>
        <w:t>także informacja, że na operacje</w:t>
      </w:r>
      <w:r w:rsidR="00876ABA">
        <w:rPr>
          <w:rFonts w:ascii="Times New Roman" w:hAnsi="Times New Roman" w:cs="Times New Roman"/>
          <w:sz w:val="24"/>
          <w:szCs w:val="24"/>
        </w:rPr>
        <w:t xml:space="preserve"> endoprotezy będą dodatkowe środki i będzie zwiększona liczba wykonywanych zabiegów, aby zmniejszyć kolejki. </w:t>
      </w:r>
      <w:r w:rsidR="003F197F">
        <w:rPr>
          <w:rFonts w:ascii="Times New Roman" w:hAnsi="Times New Roman" w:cs="Times New Roman"/>
          <w:sz w:val="24"/>
          <w:szCs w:val="24"/>
        </w:rPr>
        <w:t>Zostanie złożony wniosek do NFZ</w:t>
      </w:r>
      <w:r w:rsidR="00FC5C05">
        <w:rPr>
          <w:rFonts w:ascii="Times New Roman" w:hAnsi="Times New Roman" w:cs="Times New Roman"/>
          <w:sz w:val="24"/>
          <w:szCs w:val="24"/>
        </w:rPr>
        <w:t xml:space="preserve">  </w:t>
      </w:r>
      <w:r w:rsidR="003F197F">
        <w:rPr>
          <w:rFonts w:ascii="Times New Roman" w:hAnsi="Times New Roman" w:cs="Times New Roman"/>
          <w:sz w:val="24"/>
          <w:szCs w:val="24"/>
        </w:rPr>
        <w:t xml:space="preserve">o zwiększenie umowy w zakresie pakietu onkologicznego. Między 31.12.2016 r. a 31.01.2017 r. udało się zmniejszyć zobowiązania o prawie 850 tys. zł, a zobowiązania wymagalne o 400 tys. zł. Przeprowadzono </w:t>
      </w:r>
      <w:r w:rsidR="00A24415">
        <w:rPr>
          <w:rFonts w:ascii="Times New Roman" w:hAnsi="Times New Roman" w:cs="Times New Roman"/>
          <w:sz w:val="24"/>
          <w:szCs w:val="24"/>
        </w:rPr>
        <w:t xml:space="preserve">także analizę, z której wynika, </w:t>
      </w:r>
      <w:r w:rsidR="003F197F">
        <w:rPr>
          <w:rFonts w:ascii="Times New Roman" w:hAnsi="Times New Roman" w:cs="Times New Roman"/>
          <w:sz w:val="24"/>
          <w:szCs w:val="24"/>
        </w:rPr>
        <w:t xml:space="preserve">że o 2.142.000 zł zostały zmniejszone zobowiązania za okres ostatniego roku. </w:t>
      </w:r>
    </w:p>
    <w:p w:rsidR="000A56B9" w:rsidRDefault="00016C49" w:rsidP="00D0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92">
        <w:rPr>
          <w:rFonts w:ascii="Times New Roman" w:hAnsi="Times New Roman" w:cs="Times New Roman"/>
          <w:sz w:val="24"/>
          <w:szCs w:val="24"/>
        </w:rPr>
        <w:t>Zarząd, w wyniku przeprowadzonego głosowania jednogłośnie – 5 głosami „za” podjął uchwałę</w:t>
      </w:r>
      <w:r w:rsidR="00D57892">
        <w:rPr>
          <w:rFonts w:ascii="Times New Roman" w:hAnsi="Times New Roman" w:cs="Times New Roman"/>
          <w:sz w:val="24"/>
          <w:szCs w:val="24"/>
        </w:rPr>
        <w:t xml:space="preserve"> w sprawie sprawozdania</w:t>
      </w:r>
      <w:r w:rsidRPr="00D57892">
        <w:rPr>
          <w:rFonts w:ascii="Times New Roman" w:hAnsi="Times New Roman" w:cs="Times New Roman"/>
          <w:sz w:val="24"/>
          <w:szCs w:val="24"/>
        </w:rPr>
        <w:t xml:space="preserve"> </w:t>
      </w:r>
      <w:r w:rsidR="00D57892" w:rsidRPr="00D57892">
        <w:rPr>
          <w:rFonts w:ascii="Times New Roman" w:hAnsi="Times New Roman" w:cs="Times New Roman"/>
          <w:sz w:val="24"/>
          <w:szCs w:val="24"/>
        </w:rPr>
        <w:t>z wykonania planu finansowego S</w:t>
      </w:r>
      <w:r w:rsidR="00D57892">
        <w:rPr>
          <w:rFonts w:ascii="Times New Roman" w:hAnsi="Times New Roman" w:cs="Times New Roman"/>
          <w:sz w:val="24"/>
          <w:szCs w:val="24"/>
        </w:rPr>
        <w:t xml:space="preserve">zpitala Powiatowego </w:t>
      </w:r>
      <w:r w:rsidR="00D057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7892">
        <w:rPr>
          <w:rFonts w:ascii="Times New Roman" w:hAnsi="Times New Roman" w:cs="Times New Roman"/>
          <w:sz w:val="24"/>
          <w:szCs w:val="24"/>
        </w:rPr>
        <w:t>w Zawierciu.</w:t>
      </w:r>
    </w:p>
    <w:p w:rsidR="000A56B9" w:rsidRPr="000A56B9" w:rsidRDefault="000A56B9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6B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A3 </w:t>
      </w:r>
    </w:p>
    <w:p w:rsidR="00F31572" w:rsidRDefault="000A56B9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Informację z bieżącej działalności oraz z </w:t>
      </w:r>
      <w:r w:rsidRPr="00860693">
        <w:rPr>
          <w:rFonts w:ascii="Times New Roman" w:hAnsi="Times New Roman" w:cs="Times New Roman"/>
          <w:sz w:val="24"/>
          <w:szCs w:val="24"/>
        </w:rPr>
        <w:t xml:space="preserve">wykonania planu finansowego </w:t>
      </w:r>
      <w:r>
        <w:rPr>
          <w:rFonts w:ascii="Times New Roman" w:hAnsi="Times New Roman" w:cs="Times New Roman"/>
          <w:sz w:val="24"/>
          <w:szCs w:val="24"/>
        </w:rPr>
        <w:t xml:space="preserve">przedstawił </w:t>
      </w:r>
      <w:r w:rsidR="00E02547">
        <w:rPr>
          <w:rFonts w:ascii="Times New Roman" w:hAnsi="Times New Roman" w:cs="Times New Roman"/>
          <w:sz w:val="24"/>
          <w:szCs w:val="24"/>
        </w:rPr>
        <w:t xml:space="preserve">     </w:t>
      </w:r>
      <w:r w:rsidR="00D0578A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o. Dyrektor Zakładu Lecznictwa Ambulatoryjnego w Zawierciu </w:t>
      </w:r>
      <w:r w:rsidR="00485803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proofErr w:type="spellStart"/>
      <w:r w:rsidR="00485803">
        <w:rPr>
          <w:rFonts w:ascii="Times New Roman" w:hAnsi="Times New Roman" w:cs="Times New Roman"/>
          <w:b/>
          <w:sz w:val="24"/>
          <w:szCs w:val="24"/>
        </w:rPr>
        <w:t>Szczurak</w:t>
      </w:r>
      <w:proofErr w:type="spellEnd"/>
      <w:r w:rsidR="004858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578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0578A">
        <w:rPr>
          <w:rFonts w:ascii="Times New Roman" w:hAnsi="Times New Roman" w:cs="Times New Roman"/>
          <w:sz w:val="24"/>
          <w:szCs w:val="24"/>
        </w:rPr>
        <w:t>W</w:t>
      </w:r>
      <w:r w:rsidR="00485803">
        <w:rPr>
          <w:rFonts w:ascii="Times New Roman" w:hAnsi="Times New Roman" w:cs="Times New Roman"/>
          <w:sz w:val="24"/>
          <w:szCs w:val="24"/>
        </w:rPr>
        <w:t xml:space="preserve"> 2016 r. </w:t>
      </w:r>
      <w:r w:rsidR="004211A6">
        <w:rPr>
          <w:rFonts w:ascii="Times New Roman" w:hAnsi="Times New Roman" w:cs="Times New Roman"/>
          <w:sz w:val="24"/>
          <w:szCs w:val="24"/>
        </w:rPr>
        <w:t xml:space="preserve">nie wszystkie porady w zakresie ambulatoryjnej opieki specjalistycznej zostały skupione. Algorytm postępowania NFZ był dotychczas taki, że w pierwszej kolejności były porady wykonane w 100%, m.in. procedury zabiegowe, pierwszorazowe i nie koniecznie procedury recepturowe. </w:t>
      </w:r>
      <w:proofErr w:type="spellStart"/>
      <w:r w:rsidR="004211A6">
        <w:rPr>
          <w:rFonts w:ascii="Times New Roman" w:hAnsi="Times New Roman" w:cs="Times New Roman"/>
          <w:sz w:val="24"/>
          <w:szCs w:val="24"/>
        </w:rPr>
        <w:t>Nadwykonanie</w:t>
      </w:r>
      <w:proofErr w:type="spellEnd"/>
      <w:r w:rsidR="004211A6">
        <w:rPr>
          <w:rFonts w:ascii="Times New Roman" w:hAnsi="Times New Roman" w:cs="Times New Roman"/>
          <w:sz w:val="24"/>
          <w:szCs w:val="24"/>
        </w:rPr>
        <w:t xml:space="preserve"> w 2016 roku zostało wygenerowane </w:t>
      </w:r>
      <w:r w:rsidR="00745FBB">
        <w:rPr>
          <w:rFonts w:ascii="Times New Roman" w:hAnsi="Times New Roman" w:cs="Times New Roman"/>
          <w:sz w:val="24"/>
          <w:szCs w:val="24"/>
        </w:rPr>
        <w:t>średnio w 96%, kt</w:t>
      </w:r>
      <w:r w:rsidR="00954DFB">
        <w:rPr>
          <w:rFonts w:ascii="Times New Roman" w:hAnsi="Times New Roman" w:cs="Times New Roman"/>
          <w:sz w:val="24"/>
          <w:szCs w:val="24"/>
        </w:rPr>
        <w:t>ór</w:t>
      </w:r>
      <w:r w:rsidR="00D0578A">
        <w:rPr>
          <w:rFonts w:ascii="Times New Roman" w:hAnsi="Times New Roman" w:cs="Times New Roman"/>
          <w:sz w:val="24"/>
          <w:szCs w:val="24"/>
        </w:rPr>
        <w:t>ego kwota to około 426.000 zł. J</w:t>
      </w:r>
      <w:r w:rsidR="00954DFB">
        <w:rPr>
          <w:rFonts w:ascii="Times New Roman" w:hAnsi="Times New Roman" w:cs="Times New Roman"/>
          <w:sz w:val="24"/>
          <w:szCs w:val="24"/>
        </w:rPr>
        <w:t>est to istotna pozycja w skali w</w:t>
      </w:r>
      <w:r w:rsidR="00D0578A">
        <w:rPr>
          <w:rFonts w:ascii="Times New Roman" w:hAnsi="Times New Roman" w:cs="Times New Roman"/>
          <w:sz w:val="24"/>
          <w:szCs w:val="24"/>
        </w:rPr>
        <w:t xml:space="preserve">ykonania całorocznego kontraktu. </w:t>
      </w:r>
      <w:proofErr w:type="spellStart"/>
      <w:r w:rsidR="00D0578A">
        <w:rPr>
          <w:rFonts w:ascii="Times New Roman" w:hAnsi="Times New Roman" w:cs="Times New Roman"/>
          <w:sz w:val="24"/>
          <w:szCs w:val="24"/>
        </w:rPr>
        <w:t>N</w:t>
      </w:r>
      <w:r w:rsidR="00954DFB">
        <w:rPr>
          <w:rFonts w:ascii="Times New Roman" w:hAnsi="Times New Roman" w:cs="Times New Roman"/>
          <w:sz w:val="24"/>
          <w:szCs w:val="24"/>
        </w:rPr>
        <w:t>adwyko</w:t>
      </w:r>
      <w:r w:rsidR="00D0578A">
        <w:rPr>
          <w:rFonts w:ascii="Times New Roman" w:hAnsi="Times New Roman" w:cs="Times New Roman"/>
          <w:sz w:val="24"/>
          <w:szCs w:val="24"/>
        </w:rPr>
        <w:t>na</w:t>
      </w:r>
      <w:r w:rsidR="00954DFB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954DFB">
        <w:rPr>
          <w:rFonts w:ascii="Times New Roman" w:hAnsi="Times New Roman" w:cs="Times New Roman"/>
          <w:sz w:val="24"/>
          <w:szCs w:val="24"/>
        </w:rPr>
        <w:t xml:space="preserve">, które nie były skupione nie były </w:t>
      </w:r>
      <w:proofErr w:type="spellStart"/>
      <w:r w:rsidR="00954DFB">
        <w:rPr>
          <w:rFonts w:ascii="Times New Roman" w:hAnsi="Times New Roman" w:cs="Times New Roman"/>
          <w:sz w:val="24"/>
          <w:szCs w:val="24"/>
        </w:rPr>
        <w:t>nadwykonaniami</w:t>
      </w:r>
      <w:proofErr w:type="spellEnd"/>
      <w:r w:rsidR="00954DFB">
        <w:rPr>
          <w:rFonts w:ascii="Times New Roman" w:hAnsi="Times New Roman" w:cs="Times New Roman"/>
          <w:sz w:val="24"/>
          <w:szCs w:val="24"/>
        </w:rPr>
        <w:t xml:space="preserve"> kosztochłonnymi. Rok 2016 Zakład Lecznictwa Ambulatoryjnego zakończył z wynikiem 327.47</w:t>
      </w:r>
      <w:r w:rsidR="000677EB">
        <w:rPr>
          <w:rFonts w:ascii="Times New Roman" w:hAnsi="Times New Roman" w:cs="Times New Roman"/>
          <w:sz w:val="24"/>
          <w:szCs w:val="24"/>
        </w:rPr>
        <w:t>4</w:t>
      </w:r>
      <w:r w:rsidR="00954DFB">
        <w:rPr>
          <w:rFonts w:ascii="Times New Roman" w:hAnsi="Times New Roman" w:cs="Times New Roman"/>
          <w:sz w:val="24"/>
          <w:szCs w:val="24"/>
        </w:rPr>
        <w:t xml:space="preserve"> zł zysku z całości działalności, przy założeniach 320 tys. zł. W pierwszej połowie roku NFZ niechętnie podchodził do negocjacji i rozmów, wszystkie ugody, negocjacje </w:t>
      </w:r>
      <w:r w:rsidR="00D057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4DFB">
        <w:rPr>
          <w:rFonts w:ascii="Times New Roman" w:hAnsi="Times New Roman" w:cs="Times New Roman"/>
          <w:sz w:val="24"/>
          <w:szCs w:val="24"/>
        </w:rPr>
        <w:lastRenderedPageBreak/>
        <w:t xml:space="preserve">i aneksy były zawarte dopiero w drugiej połowie roku. W bieżącym roku poradnie pracują zgodnie z ustalonym harmonogramem, wygenerowano również </w:t>
      </w:r>
      <w:proofErr w:type="spellStart"/>
      <w:r w:rsidR="00954DFB">
        <w:rPr>
          <w:rFonts w:ascii="Times New Roman" w:hAnsi="Times New Roman" w:cs="Times New Roman"/>
          <w:sz w:val="24"/>
          <w:szCs w:val="24"/>
        </w:rPr>
        <w:t>nadwykonanie</w:t>
      </w:r>
      <w:proofErr w:type="spellEnd"/>
      <w:r w:rsidR="00954DFB">
        <w:rPr>
          <w:rFonts w:ascii="Times New Roman" w:hAnsi="Times New Roman" w:cs="Times New Roman"/>
          <w:sz w:val="24"/>
          <w:szCs w:val="24"/>
        </w:rPr>
        <w:t xml:space="preserve"> w wysokości około 156 tys. zł i prawie 18 tys. punktów. Dodał, że w pierwszej kolejności trzeba generować </w:t>
      </w:r>
      <w:proofErr w:type="spellStart"/>
      <w:r w:rsidR="00954DFB"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 w:rsidR="00954DFB">
        <w:rPr>
          <w:rFonts w:ascii="Times New Roman" w:hAnsi="Times New Roman" w:cs="Times New Roman"/>
          <w:sz w:val="24"/>
          <w:szCs w:val="24"/>
        </w:rPr>
        <w:t xml:space="preserve"> w procedurach zabiegowych, urazowych, onkologicznych – takich, za które bez problemu zapłaci NFZ. </w:t>
      </w:r>
      <w:r w:rsidR="003A47A5">
        <w:rPr>
          <w:rFonts w:ascii="Times New Roman" w:hAnsi="Times New Roman" w:cs="Times New Roman"/>
          <w:sz w:val="24"/>
          <w:szCs w:val="24"/>
        </w:rPr>
        <w:t>Występuje duże prawdopodobieństwo, że rozliczenie będzie w skali całego 2016 roku.</w:t>
      </w:r>
    </w:p>
    <w:p w:rsidR="003A47A5" w:rsidRDefault="003A47A5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z wykonania planu finansowego omówiła Główna Księgowa Zakładu Lecznictwa Ambulatoryjnego w Zawierciu </w:t>
      </w:r>
      <w:r w:rsidRPr="003A47A5">
        <w:rPr>
          <w:rFonts w:ascii="Times New Roman" w:hAnsi="Times New Roman" w:cs="Times New Roman"/>
          <w:b/>
          <w:sz w:val="24"/>
          <w:szCs w:val="24"/>
        </w:rPr>
        <w:t>Bożena Zagała</w:t>
      </w:r>
      <w:r>
        <w:rPr>
          <w:rFonts w:ascii="Times New Roman" w:hAnsi="Times New Roman" w:cs="Times New Roman"/>
          <w:sz w:val="24"/>
          <w:szCs w:val="24"/>
        </w:rPr>
        <w:t>. Poinformowała, że w 2016 roku placówka pl</w:t>
      </w:r>
      <w:r w:rsidR="000677EB">
        <w:rPr>
          <w:rFonts w:ascii="Times New Roman" w:hAnsi="Times New Roman" w:cs="Times New Roman"/>
          <w:sz w:val="24"/>
          <w:szCs w:val="24"/>
        </w:rPr>
        <w:t xml:space="preserve">an przychodów wykonała w  100,2% a koszty 99,9%. Wykonanie przychodów </w:t>
      </w:r>
      <w:r w:rsidR="005D070F">
        <w:rPr>
          <w:rFonts w:ascii="Times New Roman" w:hAnsi="Times New Roman" w:cs="Times New Roman"/>
          <w:sz w:val="24"/>
          <w:szCs w:val="24"/>
        </w:rPr>
        <w:t xml:space="preserve">ze sprzedaży usług wyniosło 20.899.198,25 zł, </w:t>
      </w:r>
      <w:r w:rsidR="002F14CF">
        <w:rPr>
          <w:rFonts w:ascii="Times New Roman" w:hAnsi="Times New Roman" w:cs="Times New Roman"/>
          <w:sz w:val="24"/>
          <w:szCs w:val="24"/>
        </w:rPr>
        <w:t>pozostałe przychody sta</w:t>
      </w:r>
      <w:r w:rsidR="00A24415">
        <w:rPr>
          <w:rFonts w:ascii="Times New Roman" w:hAnsi="Times New Roman" w:cs="Times New Roman"/>
          <w:sz w:val="24"/>
          <w:szCs w:val="24"/>
        </w:rPr>
        <w:t>nowią kwotę 553.099,15 zł.</w:t>
      </w:r>
      <w:r w:rsidR="002F14CF">
        <w:rPr>
          <w:rFonts w:ascii="Times New Roman" w:hAnsi="Times New Roman" w:cs="Times New Roman"/>
          <w:sz w:val="24"/>
          <w:szCs w:val="24"/>
        </w:rPr>
        <w:t xml:space="preserve"> </w:t>
      </w:r>
      <w:r w:rsidR="00A24415">
        <w:rPr>
          <w:rFonts w:ascii="Times New Roman" w:hAnsi="Times New Roman" w:cs="Times New Roman"/>
          <w:sz w:val="24"/>
          <w:szCs w:val="24"/>
        </w:rPr>
        <w:t>N</w:t>
      </w:r>
      <w:r w:rsidR="008557C6">
        <w:rPr>
          <w:rFonts w:ascii="Times New Roman" w:hAnsi="Times New Roman" w:cs="Times New Roman"/>
          <w:sz w:val="24"/>
          <w:szCs w:val="24"/>
        </w:rPr>
        <w:t xml:space="preserve">ajwiększy udział </w:t>
      </w:r>
      <w:r w:rsidR="00A24415">
        <w:rPr>
          <w:rFonts w:ascii="Times New Roman" w:hAnsi="Times New Roman" w:cs="Times New Roman"/>
          <w:sz w:val="24"/>
          <w:szCs w:val="24"/>
        </w:rPr>
        <w:t xml:space="preserve">w </w:t>
      </w:r>
      <w:r w:rsidR="008557C6">
        <w:rPr>
          <w:rFonts w:ascii="Times New Roman" w:hAnsi="Times New Roman" w:cs="Times New Roman"/>
          <w:sz w:val="24"/>
          <w:szCs w:val="24"/>
        </w:rPr>
        <w:t>przychodach ze sprzedaży mają te z Narodowego Funduszu Zdrowia. Kolejną istotną pozycją są przychody za usługi świadczone przez ZLA poza umowami</w:t>
      </w:r>
      <w:r w:rsidR="00A244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557C6">
        <w:rPr>
          <w:rFonts w:ascii="Times New Roman" w:hAnsi="Times New Roman" w:cs="Times New Roman"/>
          <w:sz w:val="24"/>
          <w:szCs w:val="24"/>
        </w:rPr>
        <w:t xml:space="preserve"> z NFZ, czyli np. z medycyny pracy, sprzedaż naszych usług dla innych SP ZOZ i NZOZ. Medycyna pracy jest w 100% odpłatna i poza wszelkimi dofinansowaniami z NFZ. Pozostałe przychody są, m.in. z najmów, dzierżaw, </w:t>
      </w:r>
      <w:r w:rsidR="00D71E4D">
        <w:rPr>
          <w:rFonts w:ascii="Times New Roman" w:hAnsi="Times New Roman" w:cs="Times New Roman"/>
          <w:sz w:val="24"/>
          <w:szCs w:val="24"/>
        </w:rPr>
        <w:t xml:space="preserve">czynszu za wynajem powierzchni. Największa kwotę w przychodach stanowią środków pochodzących z PFRON, </w:t>
      </w:r>
      <w:r w:rsidR="008557C6">
        <w:rPr>
          <w:rFonts w:ascii="Times New Roman" w:hAnsi="Times New Roman" w:cs="Times New Roman"/>
          <w:sz w:val="24"/>
          <w:szCs w:val="24"/>
        </w:rPr>
        <w:t>przychody związane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57C6">
        <w:rPr>
          <w:rFonts w:ascii="Times New Roman" w:hAnsi="Times New Roman" w:cs="Times New Roman"/>
          <w:sz w:val="24"/>
          <w:szCs w:val="24"/>
        </w:rPr>
        <w:t xml:space="preserve"> </w:t>
      </w:r>
      <w:r w:rsidR="00813463">
        <w:rPr>
          <w:rFonts w:ascii="Times New Roman" w:hAnsi="Times New Roman" w:cs="Times New Roman"/>
          <w:sz w:val="24"/>
          <w:szCs w:val="24"/>
        </w:rPr>
        <w:t xml:space="preserve">z amortyzacją </w:t>
      </w:r>
      <w:r w:rsidR="00D71E4D">
        <w:rPr>
          <w:rFonts w:ascii="Times New Roman" w:hAnsi="Times New Roman" w:cs="Times New Roman"/>
          <w:sz w:val="24"/>
          <w:szCs w:val="24"/>
        </w:rPr>
        <w:t xml:space="preserve">- ok. </w:t>
      </w:r>
      <w:r w:rsidR="00813463">
        <w:rPr>
          <w:rFonts w:ascii="Times New Roman" w:hAnsi="Times New Roman" w:cs="Times New Roman"/>
          <w:sz w:val="24"/>
          <w:szCs w:val="24"/>
        </w:rPr>
        <w:t>120 tys. zł</w:t>
      </w:r>
      <w:r w:rsidR="008557C6">
        <w:rPr>
          <w:rFonts w:ascii="Times New Roman" w:hAnsi="Times New Roman" w:cs="Times New Roman"/>
          <w:sz w:val="24"/>
          <w:szCs w:val="24"/>
        </w:rPr>
        <w:t xml:space="preserve">, odszkodowania od ubezpieczycieli </w:t>
      </w:r>
      <w:r w:rsidR="00D71E4D">
        <w:rPr>
          <w:rFonts w:ascii="Times New Roman" w:hAnsi="Times New Roman" w:cs="Times New Roman"/>
          <w:sz w:val="24"/>
          <w:szCs w:val="24"/>
        </w:rPr>
        <w:t xml:space="preserve">- </w:t>
      </w:r>
      <w:r w:rsidR="008557C6">
        <w:rPr>
          <w:rFonts w:ascii="Times New Roman" w:hAnsi="Times New Roman" w:cs="Times New Roman"/>
          <w:sz w:val="24"/>
          <w:szCs w:val="24"/>
        </w:rPr>
        <w:t>14.814 zł</w:t>
      </w:r>
      <w:r w:rsid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8557C6">
        <w:rPr>
          <w:rFonts w:ascii="Times New Roman" w:hAnsi="Times New Roman" w:cs="Times New Roman"/>
          <w:sz w:val="24"/>
          <w:szCs w:val="24"/>
        </w:rPr>
        <w:t xml:space="preserve">, kary umowne naliczane kontrahentom w związku z nieterminowym wykonaniem umów </w:t>
      </w:r>
      <w:r w:rsid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8557C6">
        <w:rPr>
          <w:rFonts w:ascii="Times New Roman" w:hAnsi="Times New Roman" w:cs="Times New Roman"/>
          <w:sz w:val="24"/>
          <w:szCs w:val="24"/>
        </w:rPr>
        <w:t>i pozostałe drobne przychody, np. wynagrodzenie dla ZLA z tytułu terminowego regulowan</w:t>
      </w:r>
      <w:r w:rsidR="00D0578A">
        <w:rPr>
          <w:rFonts w:ascii="Times New Roman" w:hAnsi="Times New Roman" w:cs="Times New Roman"/>
          <w:sz w:val="24"/>
          <w:szCs w:val="24"/>
        </w:rPr>
        <w:t>ia podatku i ZUS około 3.500 zł</w:t>
      </w:r>
      <w:r w:rsidR="008557C6">
        <w:rPr>
          <w:rFonts w:ascii="Times New Roman" w:hAnsi="Times New Roman" w:cs="Times New Roman"/>
          <w:sz w:val="24"/>
          <w:szCs w:val="24"/>
        </w:rPr>
        <w:t xml:space="preserve">, odsetki bankowe od środków gromadzonych na koncie </w:t>
      </w:r>
      <w:r w:rsid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8557C6">
        <w:rPr>
          <w:rFonts w:ascii="Times New Roman" w:hAnsi="Times New Roman" w:cs="Times New Roman"/>
          <w:sz w:val="24"/>
          <w:szCs w:val="24"/>
        </w:rPr>
        <w:t>i lok</w:t>
      </w:r>
      <w:r w:rsidR="00D0578A">
        <w:rPr>
          <w:rFonts w:ascii="Times New Roman" w:hAnsi="Times New Roman" w:cs="Times New Roman"/>
          <w:sz w:val="24"/>
          <w:szCs w:val="24"/>
        </w:rPr>
        <w:t>atach bankowych około 43.000 zł</w:t>
      </w:r>
      <w:r w:rsidR="008557C6">
        <w:rPr>
          <w:rFonts w:ascii="Times New Roman" w:hAnsi="Times New Roman" w:cs="Times New Roman"/>
          <w:sz w:val="24"/>
          <w:szCs w:val="24"/>
        </w:rPr>
        <w:t xml:space="preserve"> oraz odsetki od należności, które wpływają do placówki nieterminowo. Koszty </w:t>
      </w:r>
      <w:r w:rsidR="00222C2F">
        <w:rPr>
          <w:rFonts w:ascii="Times New Roman" w:hAnsi="Times New Roman" w:cs="Times New Roman"/>
          <w:sz w:val="24"/>
          <w:szCs w:val="24"/>
        </w:rPr>
        <w:t>wygenerowane zostały</w:t>
      </w:r>
      <w:r w:rsidR="00D0578A">
        <w:rPr>
          <w:rFonts w:ascii="Times New Roman" w:hAnsi="Times New Roman" w:cs="Times New Roman"/>
          <w:sz w:val="24"/>
          <w:szCs w:val="24"/>
        </w:rPr>
        <w:t xml:space="preserve"> w wysokości 21.124.822,88 zł</w:t>
      </w:r>
      <w:r w:rsidR="0056308F">
        <w:rPr>
          <w:rFonts w:ascii="Times New Roman" w:hAnsi="Times New Roman" w:cs="Times New Roman"/>
          <w:sz w:val="24"/>
          <w:szCs w:val="24"/>
        </w:rPr>
        <w:t xml:space="preserve"> i jest to 99,9% zaplanowanych kosztów na ubiegły rok. Najistotniejszą pozycją w kosztach są wynagrodzenia, składki ZUS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308F">
        <w:rPr>
          <w:rFonts w:ascii="Times New Roman" w:hAnsi="Times New Roman" w:cs="Times New Roman"/>
          <w:sz w:val="24"/>
          <w:szCs w:val="24"/>
        </w:rPr>
        <w:t>i wszystkie koszty związane z pracownikiem (np. odpis na fundusz socjalny, odzież ochronna, robocza), które stanowią około 70% wszystkich kos</w:t>
      </w:r>
      <w:r w:rsidR="00D0578A">
        <w:rPr>
          <w:rFonts w:ascii="Times New Roman" w:hAnsi="Times New Roman" w:cs="Times New Roman"/>
          <w:sz w:val="24"/>
          <w:szCs w:val="24"/>
        </w:rPr>
        <w:t>ztów. Pozostałe koszty stanowiące</w:t>
      </w:r>
      <w:r w:rsidR="0056308F">
        <w:rPr>
          <w:rFonts w:ascii="Times New Roman" w:hAnsi="Times New Roman" w:cs="Times New Roman"/>
          <w:sz w:val="24"/>
          <w:szCs w:val="24"/>
        </w:rPr>
        <w:t xml:space="preserve"> około 24%</w:t>
      </w:r>
      <w:r w:rsidR="00D0578A">
        <w:rPr>
          <w:rFonts w:ascii="Times New Roman" w:hAnsi="Times New Roman" w:cs="Times New Roman"/>
          <w:sz w:val="24"/>
          <w:szCs w:val="24"/>
        </w:rPr>
        <w:t xml:space="preserve"> są</w:t>
      </w:r>
      <w:r w:rsidR="0056308F">
        <w:rPr>
          <w:rFonts w:ascii="Times New Roman" w:hAnsi="Times New Roman" w:cs="Times New Roman"/>
          <w:sz w:val="24"/>
          <w:szCs w:val="24"/>
        </w:rPr>
        <w:t xml:space="preserve"> związane z utrzymaniem zakładu (wszystkie, które służą w trakcie wykonywania usług medycznych). Największą kwotą w kosztach jest amortyzacja, ponieważ inwestycje wykonane w latach poprzednich powodu</w:t>
      </w:r>
      <w:r w:rsidR="00D0578A">
        <w:rPr>
          <w:rFonts w:ascii="Times New Roman" w:hAnsi="Times New Roman" w:cs="Times New Roman"/>
          <w:sz w:val="24"/>
          <w:szCs w:val="24"/>
        </w:rPr>
        <w:t xml:space="preserve">ją to, że </w:t>
      </w:r>
      <w:r w:rsidR="0056308F">
        <w:rPr>
          <w:rFonts w:ascii="Times New Roman" w:hAnsi="Times New Roman" w:cs="Times New Roman"/>
          <w:sz w:val="24"/>
          <w:szCs w:val="24"/>
        </w:rPr>
        <w:t xml:space="preserve">owocują </w:t>
      </w:r>
      <w:r w:rsidR="00D0578A">
        <w:rPr>
          <w:rFonts w:ascii="Times New Roman" w:hAnsi="Times New Roman" w:cs="Times New Roman"/>
          <w:sz w:val="24"/>
          <w:szCs w:val="24"/>
        </w:rPr>
        <w:t xml:space="preserve"> one w latach następnych po zakończeniu.</w:t>
      </w:r>
      <w:r w:rsidR="0056308F">
        <w:rPr>
          <w:rFonts w:ascii="Times New Roman" w:hAnsi="Times New Roman" w:cs="Times New Roman"/>
          <w:sz w:val="24"/>
          <w:szCs w:val="24"/>
        </w:rPr>
        <w:t xml:space="preserve"> </w:t>
      </w:r>
      <w:r w:rsidR="00B57A42">
        <w:rPr>
          <w:rFonts w:ascii="Times New Roman" w:hAnsi="Times New Roman" w:cs="Times New Roman"/>
          <w:sz w:val="24"/>
          <w:szCs w:val="24"/>
        </w:rPr>
        <w:t xml:space="preserve">Koszty amortyzacji z automatu powodują wzrost kosztów ogółem i obniżają wynik finansowy. Mimo wszystko udało się wypracować zysk </w:t>
      </w:r>
      <w:r w:rsidR="00D0578A">
        <w:rPr>
          <w:rFonts w:ascii="Times New Roman" w:hAnsi="Times New Roman" w:cs="Times New Roman"/>
          <w:sz w:val="24"/>
          <w:szCs w:val="24"/>
        </w:rPr>
        <w:t>netto w wysokości 327.474,52 zł. J</w:t>
      </w:r>
      <w:r w:rsidR="00B57A42">
        <w:rPr>
          <w:rFonts w:ascii="Times New Roman" w:hAnsi="Times New Roman" w:cs="Times New Roman"/>
          <w:sz w:val="24"/>
          <w:szCs w:val="24"/>
        </w:rPr>
        <w:t xml:space="preserve">est to bardzo istotna pozycja i pomimo, iż na sprzedaży odnotowano stratę to strata na podstawowej działalności jest na poziomie ostatniej kwartalnej premii, którą wypłacono wszystkim pracownikom zatrudnionym na umowę o pracę. Ta decyzja została podjęta świadomie, dlatego wynik na sprzedaży jest na minusie. Ostateczny wynik finansowy netto jest dla jednostki kluczowy, ponieważ SP ZOZ nie ma w działalności statutowej wypracowania zysku, nie ma też takiego zapisu w </w:t>
      </w:r>
      <w:r w:rsidR="00B01E5C">
        <w:rPr>
          <w:rFonts w:ascii="Times New Roman" w:hAnsi="Times New Roman" w:cs="Times New Roman"/>
          <w:sz w:val="24"/>
          <w:szCs w:val="24"/>
        </w:rPr>
        <w:t xml:space="preserve">wewnętrznych regulacjach. Należy jednak zdawać sobie sprawę, że jednostka działa w warunkach rynkowych a zysk netto określa pozycję i wskaźniki jednostki, które są liczone na podstawie tego zysku. </w:t>
      </w:r>
      <w:r w:rsidR="00075B21">
        <w:rPr>
          <w:rFonts w:ascii="Times New Roman" w:hAnsi="Times New Roman" w:cs="Times New Roman"/>
          <w:sz w:val="24"/>
          <w:szCs w:val="24"/>
        </w:rPr>
        <w:t>Zobowiązania Z</w:t>
      </w:r>
      <w:r w:rsidR="00813463">
        <w:rPr>
          <w:rFonts w:ascii="Times New Roman" w:hAnsi="Times New Roman" w:cs="Times New Roman"/>
          <w:sz w:val="24"/>
          <w:szCs w:val="24"/>
        </w:rPr>
        <w:t xml:space="preserve">LA </w:t>
      </w:r>
      <w:r w:rsidR="00075B21">
        <w:rPr>
          <w:rFonts w:ascii="Times New Roman" w:hAnsi="Times New Roman" w:cs="Times New Roman"/>
          <w:sz w:val="24"/>
          <w:szCs w:val="24"/>
        </w:rPr>
        <w:t>ś</w:t>
      </w:r>
      <w:r w:rsidR="00D4425D">
        <w:rPr>
          <w:rFonts w:ascii="Times New Roman" w:hAnsi="Times New Roman" w:cs="Times New Roman"/>
          <w:sz w:val="24"/>
          <w:szCs w:val="24"/>
        </w:rPr>
        <w:t xml:space="preserve">rednio w stosunku do przychodów ogółem wynoszą od kilku lat niezmiennie </w:t>
      </w:r>
      <w:r w:rsidR="00813463">
        <w:rPr>
          <w:rFonts w:ascii="Times New Roman" w:hAnsi="Times New Roman" w:cs="Times New Roman"/>
          <w:sz w:val="24"/>
          <w:szCs w:val="24"/>
        </w:rPr>
        <w:t xml:space="preserve">około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13463">
        <w:rPr>
          <w:rFonts w:ascii="Times New Roman" w:hAnsi="Times New Roman" w:cs="Times New Roman"/>
          <w:sz w:val="24"/>
          <w:szCs w:val="24"/>
        </w:rPr>
        <w:t>11 – 12%. Na</w:t>
      </w:r>
      <w:r w:rsidR="00075B21">
        <w:rPr>
          <w:rFonts w:ascii="Times New Roman" w:hAnsi="Times New Roman" w:cs="Times New Roman"/>
          <w:sz w:val="24"/>
          <w:szCs w:val="24"/>
        </w:rPr>
        <w:t xml:space="preserve"> </w:t>
      </w:r>
      <w:r w:rsidR="00813463">
        <w:rPr>
          <w:rFonts w:ascii="Times New Roman" w:hAnsi="Times New Roman" w:cs="Times New Roman"/>
          <w:sz w:val="24"/>
          <w:szCs w:val="24"/>
        </w:rPr>
        <w:t xml:space="preserve">koniec 2016 roku </w:t>
      </w:r>
      <w:r w:rsidR="00075B21">
        <w:rPr>
          <w:rFonts w:ascii="Times New Roman" w:hAnsi="Times New Roman" w:cs="Times New Roman"/>
          <w:sz w:val="24"/>
          <w:szCs w:val="24"/>
        </w:rPr>
        <w:t xml:space="preserve"> zobow</w:t>
      </w:r>
      <w:r w:rsidR="00813463">
        <w:rPr>
          <w:rFonts w:ascii="Times New Roman" w:hAnsi="Times New Roman" w:cs="Times New Roman"/>
          <w:sz w:val="24"/>
          <w:szCs w:val="24"/>
        </w:rPr>
        <w:t>iązania wynosz</w:t>
      </w:r>
      <w:r w:rsidR="00D71E4D">
        <w:rPr>
          <w:rFonts w:ascii="Times New Roman" w:hAnsi="Times New Roman" w:cs="Times New Roman"/>
          <w:sz w:val="24"/>
          <w:szCs w:val="24"/>
        </w:rPr>
        <w:t xml:space="preserve">ą 2.473.613,94 zł </w:t>
      </w:r>
      <w:r w:rsidR="00813463">
        <w:rPr>
          <w:rFonts w:ascii="Times New Roman" w:hAnsi="Times New Roman" w:cs="Times New Roman"/>
          <w:sz w:val="24"/>
          <w:szCs w:val="24"/>
        </w:rPr>
        <w:t xml:space="preserve">i </w:t>
      </w:r>
      <w:r w:rsidR="00075B21">
        <w:rPr>
          <w:rFonts w:ascii="Times New Roman" w:hAnsi="Times New Roman" w:cs="Times New Roman"/>
          <w:sz w:val="24"/>
          <w:szCs w:val="24"/>
        </w:rPr>
        <w:t>w</w:t>
      </w:r>
      <w:r w:rsidR="00813463">
        <w:rPr>
          <w:rFonts w:ascii="Times New Roman" w:hAnsi="Times New Roman" w:cs="Times New Roman"/>
          <w:sz w:val="24"/>
          <w:szCs w:val="24"/>
        </w:rPr>
        <w:t>szystkie z nich są niewymagalne. W</w:t>
      </w:r>
      <w:r w:rsidR="00075B21">
        <w:rPr>
          <w:rFonts w:ascii="Times New Roman" w:hAnsi="Times New Roman" w:cs="Times New Roman"/>
          <w:sz w:val="24"/>
          <w:szCs w:val="24"/>
        </w:rPr>
        <w:t xml:space="preserve">szystkie zobowiązania w 2016 r. były płacone zgodnie z ich terminem płatności. Konsekwencją tego, że najwyższą pozycją w kosztach są wynagrodzenia to około 80% zobowiązań stanowią </w:t>
      </w:r>
      <w:r w:rsidR="00937094">
        <w:rPr>
          <w:rFonts w:ascii="Times New Roman" w:hAnsi="Times New Roman" w:cs="Times New Roman"/>
          <w:sz w:val="24"/>
          <w:szCs w:val="24"/>
        </w:rPr>
        <w:t xml:space="preserve">zobowiązania </w:t>
      </w:r>
      <w:r w:rsidR="00075B21">
        <w:rPr>
          <w:rFonts w:ascii="Times New Roman" w:hAnsi="Times New Roman" w:cs="Times New Roman"/>
          <w:sz w:val="24"/>
          <w:szCs w:val="24"/>
        </w:rPr>
        <w:t>wob</w:t>
      </w:r>
      <w:r w:rsidR="000D0C45">
        <w:rPr>
          <w:rFonts w:ascii="Times New Roman" w:hAnsi="Times New Roman" w:cs="Times New Roman"/>
          <w:sz w:val="24"/>
          <w:szCs w:val="24"/>
        </w:rPr>
        <w:t xml:space="preserve">ec pracowników, termin płatności tych zobowiązań przypada zgodnie z kodeksem pracy. Wartość należności na dzień 31.12.2016 r. wynosi </w:t>
      </w:r>
      <w:r w:rsidR="00652E11">
        <w:rPr>
          <w:rFonts w:ascii="Times New Roman" w:hAnsi="Times New Roman" w:cs="Times New Roman"/>
          <w:sz w:val="24"/>
          <w:szCs w:val="24"/>
        </w:rPr>
        <w:t>2.095.356,19 zł, z czego najwyższ</w:t>
      </w:r>
      <w:r w:rsidR="00E02547">
        <w:rPr>
          <w:rFonts w:ascii="Times New Roman" w:hAnsi="Times New Roman" w:cs="Times New Roman"/>
          <w:sz w:val="24"/>
          <w:szCs w:val="24"/>
        </w:rPr>
        <w:t>ą</w:t>
      </w:r>
      <w:r w:rsidR="00652E11">
        <w:rPr>
          <w:rFonts w:ascii="Times New Roman" w:hAnsi="Times New Roman" w:cs="Times New Roman"/>
          <w:sz w:val="24"/>
          <w:szCs w:val="24"/>
        </w:rPr>
        <w:t xml:space="preserve"> pozycją są te z </w:t>
      </w:r>
      <w:r w:rsidR="00937094">
        <w:rPr>
          <w:rFonts w:ascii="Times New Roman" w:hAnsi="Times New Roman" w:cs="Times New Roman"/>
          <w:sz w:val="24"/>
          <w:szCs w:val="24"/>
        </w:rPr>
        <w:t>NFZ i wynoszą 1.932.386,01 zł. O</w:t>
      </w:r>
      <w:r w:rsidR="00652E11">
        <w:rPr>
          <w:rFonts w:ascii="Times New Roman" w:hAnsi="Times New Roman" w:cs="Times New Roman"/>
          <w:sz w:val="24"/>
          <w:szCs w:val="24"/>
        </w:rPr>
        <w:t xml:space="preserve">d należności regulowanych nieterminowo ZLA nalicza odsetki ustawowe. Jeżeli chodzi o zobowiązania wymagalne wyniosły one 19.957,38 zł. </w:t>
      </w:r>
      <w:r w:rsidR="002A605F">
        <w:rPr>
          <w:rFonts w:ascii="Times New Roman" w:hAnsi="Times New Roman" w:cs="Times New Roman"/>
          <w:sz w:val="24"/>
          <w:szCs w:val="24"/>
        </w:rPr>
        <w:t xml:space="preserve">Plan inwestycyjny został zrealizowany w placówce w 98%. Kluczowym zadaniem w 2016 roku było rozpoczęcie zadania „Budowa </w:t>
      </w:r>
      <w:proofErr w:type="spellStart"/>
      <w:r w:rsidR="002A605F">
        <w:rPr>
          <w:rFonts w:ascii="Times New Roman" w:hAnsi="Times New Roman" w:cs="Times New Roman"/>
          <w:sz w:val="24"/>
          <w:szCs w:val="24"/>
        </w:rPr>
        <w:t>sterylizatorni</w:t>
      </w:r>
      <w:proofErr w:type="spellEnd"/>
      <w:r w:rsidR="002A605F">
        <w:rPr>
          <w:rFonts w:ascii="Times New Roman" w:hAnsi="Times New Roman" w:cs="Times New Roman"/>
          <w:sz w:val="24"/>
          <w:szCs w:val="24"/>
        </w:rPr>
        <w:t xml:space="preserve"> Zakładu Lecznict</w:t>
      </w:r>
      <w:r w:rsidR="00D71E4D">
        <w:rPr>
          <w:rFonts w:ascii="Times New Roman" w:hAnsi="Times New Roman" w:cs="Times New Roman"/>
          <w:sz w:val="24"/>
          <w:szCs w:val="24"/>
        </w:rPr>
        <w:t xml:space="preserve">wa Ambulatoryjnego </w:t>
      </w:r>
      <w:r w:rsidR="009C4A00">
        <w:rPr>
          <w:rFonts w:ascii="Times New Roman" w:hAnsi="Times New Roman" w:cs="Times New Roman"/>
          <w:sz w:val="24"/>
          <w:szCs w:val="24"/>
        </w:rPr>
        <w:t>w Zawierciu”</w:t>
      </w:r>
      <w:r w:rsidR="009445A9">
        <w:rPr>
          <w:rFonts w:ascii="Times New Roman" w:hAnsi="Times New Roman" w:cs="Times New Roman"/>
          <w:sz w:val="24"/>
          <w:szCs w:val="24"/>
        </w:rPr>
        <w:t>, nakłady finansowe poniesione na to zadanie wynoszą 97.830,45 zł,</w:t>
      </w:r>
      <w:r w:rsid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9445A9">
        <w:rPr>
          <w:rFonts w:ascii="Times New Roman" w:hAnsi="Times New Roman" w:cs="Times New Roman"/>
          <w:sz w:val="24"/>
          <w:szCs w:val="24"/>
        </w:rPr>
        <w:t xml:space="preserve">a przewidziany koszt realizacji całego </w:t>
      </w:r>
      <w:r w:rsidR="009445A9">
        <w:rPr>
          <w:rFonts w:ascii="Times New Roman" w:hAnsi="Times New Roman" w:cs="Times New Roman"/>
          <w:sz w:val="24"/>
          <w:szCs w:val="24"/>
        </w:rPr>
        <w:lastRenderedPageBreak/>
        <w:t xml:space="preserve">zadanie to 950.000 zł. W bieżącym roku </w:t>
      </w:r>
      <w:r w:rsidR="00813463">
        <w:rPr>
          <w:rFonts w:ascii="Times New Roman" w:hAnsi="Times New Roman" w:cs="Times New Roman"/>
          <w:sz w:val="24"/>
          <w:szCs w:val="24"/>
        </w:rPr>
        <w:t xml:space="preserve">zadanie </w:t>
      </w:r>
      <w:r w:rsidR="009445A9">
        <w:rPr>
          <w:rFonts w:ascii="Times New Roman" w:hAnsi="Times New Roman" w:cs="Times New Roman"/>
          <w:sz w:val="24"/>
          <w:szCs w:val="24"/>
        </w:rPr>
        <w:t xml:space="preserve">będzie kontynuowane i do końca maja br. planowane jest jego zakończenie. W tym roku ZLA otrzyma także dotację celową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445A9">
        <w:rPr>
          <w:rFonts w:ascii="Times New Roman" w:hAnsi="Times New Roman" w:cs="Times New Roman"/>
          <w:sz w:val="24"/>
          <w:szCs w:val="24"/>
        </w:rPr>
        <w:t>w wysokości 200.000 zł na jego realizację więc o tyle zmniejszy się wkład własny placówki. Poinformowała, że dostawała telefony oraz pytania co do zadłużenia Zakładu Lecznictwa Ambulatoryjnego i wyjaśniła, że jak każdy zakład ZLA posiada zobowiązania – nie posiada zadłużenia, ani także kredytów krótkoterminowych jak i długoterminowych. Aktualnie ZLA posiada kredyt obrotowy w rachunku bieżącym</w:t>
      </w:r>
      <w:r w:rsidR="00E02547">
        <w:rPr>
          <w:rFonts w:ascii="Times New Roman" w:hAnsi="Times New Roman" w:cs="Times New Roman"/>
          <w:sz w:val="24"/>
          <w:szCs w:val="24"/>
        </w:rPr>
        <w:t xml:space="preserve"> w wysokości 300.000 zł ustalony</w:t>
      </w:r>
      <w:r w:rsidR="009445A9">
        <w:rPr>
          <w:rFonts w:ascii="Times New Roman" w:hAnsi="Times New Roman" w:cs="Times New Roman"/>
          <w:sz w:val="24"/>
          <w:szCs w:val="24"/>
        </w:rPr>
        <w:t xml:space="preserve"> na możliwym poziomie, kiedy odbywało s</w:t>
      </w:r>
      <w:r w:rsidR="00084A4A">
        <w:rPr>
          <w:rFonts w:ascii="Times New Roman" w:hAnsi="Times New Roman" w:cs="Times New Roman"/>
          <w:sz w:val="24"/>
          <w:szCs w:val="24"/>
        </w:rPr>
        <w:t xml:space="preserve">ię zamówienie na usługi bankowe, jest to zabezpieczenie dla jednostki w razie gdyby </w:t>
      </w:r>
      <w:r w:rsidR="00E02547">
        <w:rPr>
          <w:rFonts w:ascii="Times New Roman" w:hAnsi="Times New Roman" w:cs="Times New Roman"/>
          <w:sz w:val="24"/>
          <w:szCs w:val="24"/>
        </w:rPr>
        <w:t>przesunęły</w:t>
      </w:r>
      <w:r w:rsidR="00084A4A">
        <w:rPr>
          <w:rFonts w:ascii="Times New Roman" w:hAnsi="Times New Roman" w:cs="Times New Roman"/>
          <w:sz w:val="24"/>
          <w:szCs w:val="24"/>
        </w:rPr>
        <w:t xml:space="preserve"> się terminy płatności z NFZ a wiadomo, że płatności ZUS i podatki są terminami, których nie da się przesunąć. Dlatego ustalono, że na rachunku bieżącym będzie 300.000 zł kredytu obrotowego, ale od roku 2013 nie było okazji z niego skorzystać. Podsumowując należy stwierdzić, ż</w:t>
      </w:r>
      <w:r w:rsidR="00813463">
        <w:rPr>
          <w:rFonts w:ascii="Times New Roman" w:hAnsi="Times New Roman" w:cs="Times New Roman"/>
          <w:sz w:val="24"/>
          <w:szCs w:val="24"/>
        </w:rPr>
        <w:t xml:space="preserve">e sytuacja jednostki jest dobra, </w:t>
      </w:r>
      <w:r w:rsidR="00084A4A">
        <w:rPr>
          <w:rFonts w:ascii="Times New Roman" w:hAnsi="Times New Roman" w:cs="Times New Roman"/>
          <w:sz w:val="24"/>
          <w:szCs w:val="24"/>
        </w:rPr>
        <w:t xml:space="preserve"> ma płynność finansową, realizowane są zadania inwestycyjne, które generują koszty w późniejszym czasie w postaci amortyzacji. Najważniejsza jest realizacja art. 52 ustawy o działalności leczniczej, tzn. zakład z posiadanych środków i uzyskanych przychodów ponosi koszty działalności i reguluje zobowiązania, a jeżeli reguluje je terminowo to oznacza, że nie są generowane dodatkow</w:t>
      </w:r>
      <w:r w:rsidR="00813463">
        <w:rPr>
          <w:rFonts w:ascii="Times New Roman" w:hAnsi="Times New Roman" w:cs="Times New Roman"/>
          <w:sz w:val="24"/>
          <w:szCs w:val="24"/>
        </w:rPr>
        <w:t xml:space="preserve">e koszty w postaci np. odsetek. </w:t>
      </w:r>
      <w:r w:rsidR="00084A4A">
        <w:rPr>
          <w:rFonts w:ascii="Times New Roman" w:hAnsi="Times New Roman" w:cs="Times New Roman"/>
          <w:sz w:val="24"/>
          <w:szCs w:val="24"/>
        </w:rPr>
        <w:t>W SP ZOZ i każdej innej placówce leczniczej bardzo trudno jest wypr</w:t>
      </w:r>
      <w:r w:rsidR="009273AD">
        <w:rPr>
          <w:rFonts w:ascii="Times New Roman" w:hAnsi="Times New Roman" w:cs="Times New Roman"/>
          <w:sz w:val="24"/>
          <w:szCs w:val="24"/>
        </w:rPr>
        <w:t>acować dodatni wynik finansowy, dlatego, że ceny w ambulatoryjnej opiece specjalistycznej są niezmienne od 2011 roku a koszty wzrastają z roku na rok. A każdy ruch, jak np. regulacja wynagrodzeń dla pracowników powoduje skok w kosztach, co odbija si</w:t>
      </w:r>
      <w:r w:rsidR="00937094">
        <w:rPr>
          <w:rFonts w:ascii="Times New Roman" w:hAnsi="Times New Roman" w:cs="Times New Roman"/>
          <w:sz w:val="24"/>
          <w:szCs w:val="24"/>
        </w:rPr>
        <w:t xml:space="preserve">ę w ogólnym wyniku finansowym. </w:t>
      </w:r>
      <w:r w:rsidR="009273AD">
        <w:rPr>
          <w:rFonts w:ascii="Times New Roman" w:hAnsi="Times New Roman" w:cs="Times New Roman"/>
          <w:sz w:val="24"/>
          <w:szCs w:val="24"/>
        </w:rPr>
        <w:t xml:space="preserve"> Należy także pamiętać o jakości świadczonych usług. Bez bieżącego reagowania na koszty nie można by osiągnąć nawet takiego wyniku finansowego, jaki dziś został omówiony. </w:t>
      </w:r>
    </w:p>
    <w:p w:rsidR="00937094" w:rsidRDefault="00980E30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980E30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zapytała od którego roku Zakład Lecznictwa Ambulatoryjnego w Zawierciu ma stratę na działalności. </w:t>
      </w:r>
    </w:p>
    <w:p w:rsidR="00937094" w:rsidRDefault="00980E30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Główna Księgowa jednostki </w:t>
      </w:r>
      <w:r w:rsidRPr="00980E30">
        <w:rPr>
          <w:rFonts w:ascii="Times New Roman" w:hAnsi="Times New Roman" w:cs="Times New Roman"/>
          <w:b/>
          <w:sz w:val="24"/>
          <w:szCs w:val="24"/>
        </w:rPr>
        <w:t>Bożena Zagała</w:t>
      </w:r>
      <w:r>
        <w:rPr>
          <w:rFonts w:ascii="Times New Roman" w:hAnsi="Times New Roman" w:cs="Times New Roman"/>
          <w:sz w:val="24"/>
          <w:szCs w:val="24"/>
        </w:rPr>
        <w:t xml:space="preserve"> poinformowała, że od 2015 roku, i</w:t>
      </w:r>
      <w:r w:rsidR="00937094">
        <w:rPr>
          <w:rFonts w:ascii="Times New Roman" w:hAnsi="Times New Roman" w:cs="Times New Roman"/>
          <w:sz w:val="24"/>
          <w:szCs w:val="24"/>
        </w:rPr>
        <w:t xml:space="preserve"> wtedy wynosiła ona około 140-150 tys. zł</w:t>
      </w:r>
      <w:r>
        <w:rPr>
          <w:rFonts w:ascii="Times New Roman" w:hAnsi="Times New Roman" w:cs="Times New Roman"/>
          <w:sz w:val="24"/>
          <w:szCs w:val="24"/>
        </w:rPr>
        <w:t xml:space="preserve"> i była dokładnie na poziomie dodatkowej premii kwartalnej wypłaconej w tym okresie pracownikom. Wszyscy pracownicy uważają, że ich wynagrodzenia są za niskie, a wysokość premii kwartalnych uzależnione są od środków jakie posiada placówka. Poinformowała, że w roku 2015 po raz pierwszy od wielu lat odnotowana została strata na sprzedaży, mimo to zysk netto wynosił około 400 tys. zł. W tym roku została podjęta podobna decyzja po ostatecznym rozliczeniu z NFZ. Zapadła decyzja o wypłacie premii prac</w:t>
      </w:r>
      <w:r w:rsidR="00937094">
        <w:rPr>
          <w:rFonts w:ascii="Times New Roman" w:hAnsi="Times New Roman" w:cs="Times New Roman"/>
          <w:sz w:val="24"/>
          <w:szCs w:val="24"/>
        </w:rPr>
        <w:t>ownikom w wysokości 241 tys. zł</w:t>
      </w:r>
      <w:r>
        <w:rPr>
          <w:rFonts w:ascii="Times New Roman" w:hAnsi="Times New Roman" w:cs="Times New Roman"/>
          <w:sz w:val="24"/>
          <w:szCs w:val="24"/>
        </w:rPr>
        <w:t xml:space="preserve"> wraz z ZUS pracodawcy i też wynik na sprzedaży jest minuso</w:t>
      </w:r>
      <w:r w:rsidR="009A12F8">
        <w:rPr>
          <w:rFonts w:ascii="Times New Roman" w:hAnsi="Times New Roman" w:cs="Times New Roman"/>
          <w:sz w:val="24"/>
          <w:szCs w:val="24"/>
        </w:rPr>
        <w:t xml:space="preserve">wy, ale ostateczny jest dodatni. </w:t>
      </w:r>
    </w:p>
    <w:p w:rsidR="00980E30" w:rsidRDefault="009A12F8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Zakładu Lecznictwa Ambulatoryjnego w Zawierciu </w:t>
      </w:r>
      <w:r w:rsidRPr="009A12F8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proofErr w:type="spellStart"/>
      <w:r w:rsidRPr="009A12F8">
        <w:rPr>
          <w:rFonts w:ascii="Times New Roman" w:hAnsi="Times New Roman" w:cs="Times New Roman"/>
          <w:b/>
          <w:sz w:val="24"/>
          <w:szCs w:val="24"/>
        </w:rPr>
        <w:t>Szczurak</w:t>
      </w:r>
      <w:proofErr w:type="spellEnd"/>
      <w:r w:rsidR="00937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poinformował, że działalność medyczna jest jedną ze statutowych prowadzonych przez ZLA, ale są nimi także inne poczynania, m.in. dodatkowe ubezpieczenia zdrowotne, ich rynek rozwija się bardzo szybko i to jest ta nisza, w którą planowane jest wejście. Jeżeli trzeba było się skupić tylko na środkach możliwych do uzyskania z NFZ nie możliwym było by przetrwanie na tym poziomie jaki jest, ceny w NFZ są od 6 lat niezmienne. Oczekiwania społeczeństwa są w tym zakresie coraz większe, a placówki medyczne mają bardzo wysoko postawioną poprzeczkę, m.in. zmniejszenie kolejek, zabezpieczenie świadczeń na </w:t>
      </w:r>
      <w:r w:rsidR="00E02547">
        <w:rPr>
          <w:rFonts w:ascii="Times New Roman" w:hAnsi="Times New Roman" w:cs="Times New Roman"/>
          <w:sz w:val="24"/>
          <w:szCs w:val="24"/>
        </w:rPr>
        <w:t>t</w:t>
      </w:r>
      <w:r w:rsidR="00937094">
        <w:rPr>
          <w:rFonts w:ascii="Times New Roman" w:hAnsi="Times New Roman" w:cs="Times New Roman"/>
          <w:sz w:val="24"/>
          <w:szCs w:val="24"/>
        </w:rPr>
        <w:t>erenie</w:t>
      </w:r>
      <w:r>
        <w:rPr>
          <w:rFonts w:ascii="Times New Roman" w:hAnsi="Times New Roman" w:cs="Times New Roman"/>
          <w:sz w:val="24"/>
          <w:szCs w:val="24"/>
        </w:rPr>
        <w:t xml:space="preserve"> miejsca zamieszkania, zapobieganie niepotr</w:t>
      </w:r>
      <w:r w:rsidR="00C61D7B">
        <w:rPr>
          <w:rFonts w:ascii="Times New Roman" w:hAnsi="Times New Roman" w:cs="Times New Roman"/>
          <w:sz w:val="24"/>
          <w:szCs w:val="24"/>
        </w:rPr>
        <w:t xml:space="preserve">zebnej hospitalizacji pacjentów, ale to wszystko kosztuje i ta diagnostyka jest wykonywana w ZLA, mimo, że NFZ nie płaci za to w 100%. Mając </w:t>
      </w:r>
      <w:r w:rsidR="00937094">
        <w:rPr>
          <w:rFonts w:ascii="Times New Roman" w:hAnsi="Times New Roman" w:cs="Times New Roman"/>
          <w:sz w:val="24"/>
          <w:szCs w:val="24"/>
        </w:rPr>
        <w:t>specjalistkę</w:t>
      </w:r>
      <w:r w:rsidR="00C61D7B">
        <w:rPr>
          <w:rFonts w:ascii="Times New Roman" w:hAnsi="Times New Roman" w:cs="Times New Roman"/>
          <w:sz w:val="24"/>
          <w:szCs w:val="24"/>
        </w:rPr>
        <w:t xml:space="preserve"> w POZ istnieje możliwość rozwijania każdej innej działalności medycznej, np. medycyny pracy. Aktualnie prężnie rozwija się rynek dodatkowych ubezpieczeń, podpisane zostały umowy z PZU Życie i PZU Opieka Medyczna, </w:t>
      </w:r>
      <w:r w:rsidR="00782F83">
        <w:rPr>
          <w:rFonts w:ascii="Times New Roman" w:hAnsi="Times New Roman" w:cs="Times New Roman"/>
          <w:sz w:val="24"/>
          <w:szCs w:val="24"/>
        </w:rPr>
        <w:t>trzeba wziąć pod uwagę każdy inny aspekt, także sprzedaż usług medycznych na zewnątrz. Nie może być tak, że je</w:t>
      </w:r>
      <w:r w:rsidR="00813463">
        <w:rPr>
          <w:rFonts w:ascii="Times New Roman" w:hAnsi="Times New Roman" w:cs="Times New Roman"/>
          <w:sz w:val="24"/>
          <w:szCs w:val="24"/>
        </w:rPr>
        <w:t>dnostka będzie liczyć tylko na jednego</w:t>
      </w:r>
      <w:r w:rsidR="00782F83">
        <w:rPr>
          <w:rFonts w:ascii="Times New Roman" w:hAnsi="Times New Roman" w:cs="Times New Roman"/>
          <w:sz w:val="24"/>
          <w:szCs w:val="24"/>
        </w:rPr>
        <w:t xml:space="preserve"> płatnika, musi być różnicowanie innych środków. Tym bardziej, że są coraz w</w:t>
      </w:r>
      <w:r w:rsidR="00937094">
        <w:rPr>
          <w:rFonts w:ascii="Times New Roman" w:hAnsi="Times New Roman" w:cs="Times New Roman"/>
          <w:sz w:val="24"/>
          <w:szCs w:val="24"/>
        </w:rPr>
        <w:t>iększe roszczenia pracownicze, związki z</w:t>
      </w:r>
      <w:r w:rsidR="00782F83">
        <w:rPr>
          <w:rFonts w:ascii="Times New Roman" w:hAnsi="Times New Roman" w:cs="Times New Roman"/>
          <w:sz w:val="24"/>
          <w:szCs w:val="24"/>
        </w:rPr>
        <w:t xml:space="preserve">awodowe również </w:t>
      </w:r>
      <w:r w:rsidR="00782F83">
        <w:rPr>
          <w:rFonts w:ascii="Times New Roman" w:hAnsi="Times New Roman" w:cs="Times New Roman"/>
          <w:sz w:val="24"/>
          <w:szCs w:val="24"/>
        </w:rPr>
        <w:lastRenderedPageBreak/>
        <w:t>upo</w:t>
      </w:r>
      <w:r w:rsidR="00E02547">
        <w:rPr>
          <w:rFonts w:ascii="Times New Roman" w:hAnsi="Times New Roman" w:cs="Times New Roman"/>
          <w:sz w:val="24"/>
          <w:szCs w:val="24"/>
        </w:rPr>
        <w:t>minają</w:t>
      </w:r>
      <w:r w:rsidR="00782F83">
        <w:rPr>
          <w:rFonts w:ascii="Times New Roman" w:hAnsi="Times New Roman" w:cs="Times New Roman"/>
          <w:sz w:val="24"/>
          <w:szCs w:val="24"/>
        </w:rPr>
        <w:t xml:space="preserve"> się o podwyżki dla nich. Pracownicy są rozeznani na rynku medycznym i w tej kategorii konkurencja jest ogromna, trzeba wyrównać poziom, bo inaczej lekarze odejdą. </w:t>
      </w:r>
      <w:r w:rsidR="00813463">
        <w:rPr>
          <w:rFonts w:ascii="Times New Roman" w:hAnsi="Times New Roman" w:cs="Times New Roman"/>
          <w:sz w:val="24"/>
          <w:szCs w:val="24"/>
        </w:rPr>
        <w:t>N</w:t>
      </w:r>
      <w:r w:rsidR="00782F83">
        <w:rPr>
          <w:rFonts w:ascii="Times New Roman" w:hAnsi="Times New Roman" w:cs="Times New Roman"/>
          <w:sz w:val="24"/>
          <w:szCs w:val="24"/>
        </w:rPr>
        <w:t xml:space="preserve">a działalności i współpracując tylko z NFZ nie da się wygenerować zysku. </w:t>
      </w:r>
      <w:r w:rsidR="0098256A">
        <w:rPr>
          <w:rFonts w:ascii="Times New Roman" w:hAnsi="Times New Roman" w:cs="Times New Roman"/>
          <w:sz w:val="24"/>
          <w:szCs w:val="24"/>
        </w:rPr>
        <w:t xml:space="preserve">W poradniach jak </w:t>
      </w:r>
      <w:r w:rsidR="008134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8256A">
        <w:rPr>
          <w:rFonts w:ascii="Times New Roman" w:hAnsi="Times New Roman" w:cs="Times New Roman"/>
          <w:sz w:val="24"/>
          <w:szCs w:val="24"/>
        </w:rPr>
        <w:t xml:space="preserve">i POZ pacjentów jest bardzo dużo, lekarze starają się pomóc wszystkim, którzy tej pomocy potrzebują, ale wszystko kosztuje. To samo tyczy się inwestycji, trwa budowa </w:t>
      </w:r>
      <w:proofErr w:type="spellStart"/>
      <w:r w:rsidR="0098256A">
        <w:rPr>
          <w:rFonts w:ascii="Times New Roman" w:hAnsi="Times New Roman" w:cs="Times New Roman"/>
          <w:sz w:val="24"/>
          <w:szCs w:val="24"/>
        </w:rPr>
        <w:t>sterylizatorni</w:t>
      </w:r>
      <w:proofErr w:type="spellEnd"/>
      <w:r w:rsidR="0098256A">
        <w:rPr>
          <w:rFonts w:ascii="Times New Roman" w:hAnsi="Times New Roman" w:cs="Times New Roman"/>
          <w:sz w:val="24"/>
          <w:szCs w:val="24"/>
        </w:rPr>
        <w:t xml:space="preserve">, zakup aparatu RTG i bez tego zakład nie ma przyszłości, sprzęt jest potrzebny, tym bardziej, że sprzęt pracuje w poradniach po 12 godzin i ulega bardzo szybkiemu zniszczeniu. </w:t>
      </w:r>
      <w:r w:rsidR="00330E1A">
        <w:rPr>
          <w:rFonts w:ascii="Times New Roman" w:hAnsi="Times New Roman" w:cs="Times New Roman"/>
          <w:sz w:val="24"/>
          <w:szCs w:val="24"/>
        </w:rPr>
        <w:t xml:space="preserve">Zmiana ze strony NFZ warunków umowy na zmianę stawki </w:t>
      </w:r>
      <w:proofErr w:type="spellStart"/>
      <w:r w:rsidR="00330E1A">
        <w:rPr>
          <w:rFonts w:ascii="Times New Roman" w:hAnsi="Times New Roman" w:cs="Times New Roman"/>
          <w:sz w:val="24"/>
          <w:szCs w:val="24"/>
        </w:rPr>
        <w:t>ka</w:t>
      </w:r>
      <w:r w:rsidR="00E02547">
        <w:rPr>
          <w:rFonts w:ascii="Times New Roman" w:hAnsi="Times New Roman" w:cs="Times New Roman"/>
          <w:sz w:val="24"/>
          <w:szCs w:val="24"/>
        </w:rPr>
        <w:t>p</w:t>
      </w:r>
      <w:r w:rsidR="00330E1A">
        <w:rPr>
          <w:rFonts w:ascii="Times New Roman" w:hAnsi="Times New Roman" w:cs="Times New Roman"/>
          <w:sz w:val="24"/>
          <w:szCs w:val="24"/>
        </w:rPr>
        <w:t>itacyjnej</w:t>
      </w:r>
      <w:proofErr w:type="spellEnd"/>
      <w:r w:rsidR="00330E1A">
        <w:rPr>
          <w:rFonts w:ascii="Times New Roman" w:hAnsi="Times New Roman" w:cs="Times New Roman"/>
          <w:sz w:val="24"/>
          <w:szCs w:val="24"/>
        </w:rPr>
        <w:t xml:space="preserve"> jest bardzo trudna, potrzeba trudnych negocjacji i silnych argumentów aby tego dokonać. W tej chwili trwa proces składania oferty na pogłębioną diagnostykę raka szyjki macicy i to jest okazja, kiedy można zawalczyć o cenę tego świadczenia. </w:t>
      </w:r>
    </w:p>
    <w:p w:rsidR="00330E1A" w:rsidRDefault="00330E1A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330E1A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zapytała dlaczego nie </w:t>
      </w:r>
      <w:r w:rsidR="00FC5C05">
        <w:rPr>
          <w:rFonts w:ascii="Times New Roman" w:hAnsi="Times New Roman" w:cs="Times New Roman"/>
          <w:sz w:val="24"/>
          <w:szCs w:val="24"/>
        </w:rPr>
        <w:t xml:space="preserve">poinformowano </w:t>
      </w:r>
      <w:r>
        <w:rPr>
          <w:rFonts w:ascii="Times New Roman" w:hAnsi="Times New Roman" w:cs="Times New Roman"/>
          <w:sz w:val="24"/>
          <w:szCs w:val="24"/>
        </w:rPr>
        <w:t>o tym, że jednostka ma stratę na działalności</w:t>
      </w:r>
      <w:r w:rsidR="00FC5C05">
        <w:rPr>
          <w:rFonts w:ascii="Times New Roman" w:hAnsi="Times New Roman" w:cs="Times New Roman"/>
          <w:sz w:val="24"/>
          <w:szCs w:val="24"/>
        </w:rPr>
        <w:t xml:space="preserve"> ogółem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7094">
        <w:rPr>
          <w:rFonts w:ascii="Times New Roman" w:hAnsi="Times New Roman" w:cs="Times New Roman"/>
          <w:sz w:val="24"/>
          <w:szCs w:val="24"/>
        </w:rPr>
        <w:t>P</w:t>
      </w:r>
      <w:r w:rsidR="00011F4C">
        <w:rPr>
          <w:rFonts w:ascii="Times New Roman" w:hAnsi="Times New Roman" w:cs="Times New Roman"/>
          <w:sz w:val="24"/>
          <w:szCs w:val="24"/>
        </w:rPr>
        <w:t xml:space="preserve">oinformowano, że </w:t>
      </w:r>
      <w:r w:rsidR="00FC5C05">
        <w:rPr>
          <w:rFonts w:ascii="Times New Roman" w:hAnsi="Times New Roman" w:cs="Times New Roman"/>
          <w:sz w:val="24"/>
          <w:szCs w:val="24"/>
        </w:rPr>
        <w:t xml:space="preserve">występująca </w:t>
      </w:r>
      <w:r w:rsidR="00011F4C">
        <w:rPr>
          <w:rFonts w:ascii="Times New Roman" w:hAnsi="Times New Roman" w:cs="Times New Roman"/>
          <w:sz w:val="24"/>
          <w:szCs w:val="24"/>
        </w:rPr>
        <w:t xml:space="preserve">strata na działalności podstawowej jest </w:t>
      </w:r>
      <w:r w:rsidR="00B670B6">
        <w:rPr>
          <w:rFonts w:ascii="Times New Roman" w:hAnsi="Times New Roman" w:cs="Times New Roman"/>
          <w:sz w:val="24"/>
          <w:szCs w:val="24"/>
        </w:rPr>
        <w:t>pokrywana z dochodów z</w:t>
      </w:r>
      <w:r w:rsidR="00FC5C05">
        <w:rPr>
          <w:rFonts w:ascii="Times New Roman" w:hAnsi="Times New Roman" w:cs="Times New Roman"/>
          <w:sz w:val="24"/>
          <w:szCs w:val="24"/>
        </w:rPr>
        <w:t>e świadczeń  komercyjnych</w:t>
      </w:r>
      <w:r w:rsidR="00B670B6">
        <w:rPr>
          <w:rFonts w:ascii="Times New Roman" w:hAnsi="Times New Roman" w:cs="Times New Roman"/>
          <w:sz w:val="24"/>
          <w:szCs w:val="24"/>
        </w:rPr>
        <w:t>, ale okazuje się, że nie jest to zgodne z prawdą</w:t>
      </w:r>
      <w:r w:rsidR="00FC5C05">
        <w:rPr>
          <w:rFonts w:ascii="Times New Roman" w:hAnsi="Times New Roman" w:cs="Times New Roman"/>
          <w:sz w:val="24"/>
          <w:szCs w:val="24"/>
        </w:rPr>
        <w:t>,</w:t>
      </w:r>
      <w:r w:rsidR="00B670B6">
        <w:rPr>
          <w:rFonts w:ascii="Times New Roman" w:hAnsi="Times New Roman" w:cs="Times New Roman"/>
          <w:sz w:val="24"/>
          <w:szCs w:val="24"/>
        </w:rPr>
        <w:t xml:space="preserve"> ponieważ </w:t>
      </w:r>
      <w:r w:rsidR="00FC5C05">
        <w:rPr>
          <w:rFonts w:ascii="Times New Roman" w:hAnsi="Times New Roman" w:cs="Times New Roman"/>
          <w:sz w:val="24"/>
          <w:szCs w:val="24"/>
        </w:rPr>
        <w:t xml:space="preserve">strata występuje już po uwzględnieniu komercyjnych przychodów. </w:t>
      </w:r>
    </w:p>
    <w:p w:rsidR="00937094" w:rsidRDefault="003758C9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</w:t>
      </w:r>
      <w:r w:rsidR="00B670B6">
        <w:rPr>
          <w:rFonts w:ascii="Times New Roman" w:hAnsi="Times New Roman" w:cs="Times New Roman"/>
          <w:sz w:val="24"/>
          <w:szCs w:val="24"/>
        </w:rPr>
        <w:t xml:space="preserve">wna Księgowa Zakładu Lecznictwa Ambulatoryjnego </w:t>
      </w:r>
      <w:r w:rsidR="00B670B6" w:rsidRPr="00E817C7">
        <w:rPr>
          <w:rFonts w:ascii="Times New Roman" w:hAnsi="Times New Roman" w:cs="Times New Roman"/>
          <w:b/>
          <w:sz w:val="24"/>
          <w:szCs w:val="24"/>
        </w:rPr>
        <w:t>Bożena Zagała</w:t>
      </w:r>
      <w:r w:rsidR="00B670B6">
        <w:rPr>
          <w:rFonts w:ascii="Times New Roman" w:hAnsi="Times New Roman" w:cs="Times New Roman"/>
          <w:sz w:val="24"/>
          <w:szCs w:val="24"/>
        </w:rPr>
        <w:t xml:space="preserve"> poinformowała,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0B6">
        <w:rPr>
          <w:rFonts w:ascii="Times New Roman" w:hAnsi="Times New Roman" w:cs="Times New Roman"/>
          <w:sz w:val="24"/>
          <w:szCs w:val="24"/>
        </w:rPr>
        <w:t xml:space="preserve">że gdyby faktycznie coś się działo Dyrektor </w:t>
      </w:r>
      <w:r w:rsidR="00937094">
        <w:rPr>
          <w:rFonts w:ascii="Times New Roman" w:hAnsi="Times New Roman" w:cs="Times New Roman"/>
          <w:sz w:val="24"/>
          <w:szCs w:val="24"/>
        </w:rPr>
        <w:t>by o tym Za</w:t>
      </w:r>
      <w:r w:rsidR="00AC50C0">
        <w:rPr>
          <w:rFonts w:ascii="Times New Roman" w:hAnsi="Times New Roman" w:cs="Times New Roman"/>
          <w:sz w:val="24"/>
          <w:szCs w:val="24"/>
        </w:rPr>
        <w:t>rząd powiadomił. Zdaniem</w:t>
      </w:r>
      <w:r w:rsidR="00937094">
        <w:rPr>
          <w:rFonts w:ascii="Times New Roman" w:hAnsi="Times New Roman" w:cs="Times New Roman"/>
          <w:sz w:val="24"/>
          <w:szCs w:val="24"/>
        </w:rPr>
        <w:t xml:space="preserve"> D</w:t>
      </w:r>
      <w:r w:rsidR="00AC50C0">
        <w:rPr>
          <w:rFonts w:ascii="Times New Roman" w:hAnsi="Times New Roman" w:cs="Times New Roman"/>
          <w:sz w:val="24"/>
          <w:szCs w:val="24"/>
        </w:rPr>
        <w:t>yrekcji</w:t>
      </w:r>
      <w:r w:rsidR="00B670B6">
        <w:rPr>
          <w:rFonts w:ascii="Times New Roman" w:hAnsi="Times New Roman" w:cs="Times New Roman"/>
          <w:sz w:val="24"/>
          <w:szCs w:val="24"/>
        </w:rPr>
        <w:t xml:space="preserve"> jednostki nie </w:t>
      </w:r>
      <w:r w:rsidR="00AC50C0">
        <w:rPr>
          <w:rFonts w:ascii="Times New Roman" w:hAnsi="Times New Roman" w:cs="Times New Roman"/>
          <w:sz w:val="24"/>
          <w:szCs w:val="24"/>
        </w:rPr>
        <w:t xml:space="preserve">ma </w:t>
      </w:r>
      <w:r w:rsidR="00B177DD">
        <w:rPr>
          <w:rFonts w:ascii="Times New Roman" w:hAnsi="Times New Roman" w:cs="Times New Roman"/>
          <w:sz w:val="24"/>
          <w:szCs w:val="24"/>
        </w:rPr>
        <w:t xml:space="preserve">zagrożenia w tym zakresie, co prawda ceny się od wielu lat nie zmieniły, </w:t>
      </w:r>
      <w:r w:rsidR="00FC5C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77DD">
        <w:rPr>
          <w:rFonts w:ascii="Times New Roman" w:hAnsi="Times New Roman" w:cs="Times New Roman"/>
          <w:sz w:val="24"/>
          <w:szCs w:val="24"/>
        </w:rPr>
        <w:t>ale inwestycje wykonane w latach ubiegłych skutkują z automatu wyższą amortyzacją. W 2013 roku ZLA w</w:t>
      </w:r>
      <w:r w:rsidR="00937094">
        <w:rPr>
          <w:rFonts w:ascii="Times New Roman" w:hAnsi="Times New Roman" w:cs="Times New Roman"/>
          <w:sz w:val="24"/>
          <w:szCs w:val="24"/>
        </w:rPr>
        <w:t>ydało na inwestycję 545 tys. zł</w:t>
      </w:r>
      <w:r w:rsidR="00B177DD">
        <w:rPr>
          <w:rFonts w:ascii="Times New Roman" w:hAnsi="Times New Roman" w:cs="Times New Roman"/>
          <w:sz w:val="24"/>
          <w:szCs w:val="24"/>
        </w:rPr>
        <w:t xml:space="preserve">, w 2014 </w:t>
      </w:r>
      <w:r w:rsidR="00937094">
        <w:rPr>
          <w:rFonts w:ascii="Times New Roman" w:hAnsi="Times New Roman" w:cs="Times New Roman"/>
          <w:sz w:val="24"/>
          <w:szCs w:val="24"/>
        </w:rPr>
        <w:t xml:space="preserve">roku </w:t>
      </w:r>
      <w:r w:rsidR="00B177DD">
        <w:rPr>
          <w:rFonts w:ascii="Times New Roman" w:hAnsi="Times New Roman" w:cs="Times New Roman"/>
          <w:sz w:val="24"/>
          <w:szCs w:val="24"/>
        </w:rPr>
        <w:t>1.487.000 zł., w 2015</w:t>
      </w:r>
      <w:r w:rsidR="00937094">
        <w:rPr>
          <w:rFonts w:ascii="Times New Roman" w:hAnsi="Times New Roman" w:cs="Times New Roman"/>
          <w:sz w:val="24"/>
          <w:szCs w:val="24"/>
        </w:rPr>
        <w:t xml:space="preserve"> roku 1.376.000 zł. J</w:t>
      </w:r>
      <w:r w:rsidR="00B177DD">
        <w:rPr>
          <w:rFonts w:ascii="Times New Roman" w:hAnsi="Times New Roman" w:cs="Times New Roman"/>
          <w:sz w:val="24"/>
          <w:szCs w:val="24"/>
        </w:rPr>
        <w:t xml:space="preserve">eżeli jednostka podejmuje się inwestycji należy wiedzieć, że odbije się to </w:t>
      </w:r>
      <w:r w:rsidR="00AC50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77DD">
        <w:rPr>
          <w:rFonts w:ascii="Times New Roman" w:hAnsi="Times New Roman" w:cs="Times New Roman"/>
          <w:sz w:val="24"/>
          <w:szCs w:val="24"/>
        </w:rPr>
        <w:t>w kosztach podstawowych, w których rozliczane są podstawowe poradnie. W roku 2014 amortyzacja wzrosła o 22.000 zł, w 2015 roku w stosun</w:t>
      </w:r>
      <w:r w:rsidR="00937094">
        <w:rPr>
          <w:rFonts w:ascii="Times New Roman" w:hAnsi="Times New Roman" w:cs="Times New Roman"/>
          <w:sz w:val="24"/>
          <w:szCs w:val="24"/>
        </w:rPr>
        <w:t>ku do poprzedniego o 191.000 zł</w:t>
      </w:r>
      <w:r w:rsidR="00B177DD">
        <w:rPr>
          <w:rFonts w:ascii="Times New Roman" w:hAnsi="Times New Roman" w:cs="Times New Roman"/>
          <w:sz w:val="24"/>
          <w:szCs w:val="24"/>
        </w:rPr>
        <w:t>, wiec jeżeli przy takiej amortyzacji wynik fin</w:t>
      </w:r>
      <w:r w:rsidR="00937094">
        <w:rPr>
          <w:rFonts w:ascii="Times New Roman" w:hAnsi="Times New Roman" w:cs="Times New Roman"/>
          <w:sz w:val="24"/>
          <w:szCs w:val="24"/>
        </w:rPr>
        <w:t xml:space="preserve">ansowy wynosi minus 146.000 zł </w:t>
      </w:r>
      <w:r w:rsidR="00FC5C05">
        <w:rPr>
          <w:rFonts w:ascii="Times New Roman" w:hAnsi="Times New Roman" w:cs="Times New Roman"/>
          <w:sz w:val="24"/>
          <w:szCs w:val="24"/>
        </w:rPr>
        <w:t xml:space="preserve">to </w:t>
      </w:r>
      <w:r w:rsidR="00B177DD">
        <w:rPr>
          <w:rFonts w:ascii="Times New Roman" w:hAnsi="Times New Roman" w:cs="Times New Roman"/>
          <w:sz w:val="24"/>
          <w:szCs w:val="24"/>
        </w:rPr>
        <w:t>ta amortyzacja również wpłynęła na wynik finansowy. Jeżeli się inwestuje to obciążenie amortyzacją jest konieczne, jest to koszt bez wydatków. Patrząc na całokształt sytuacji fi</w:t>
      </w:r>
      <w:r>
        <w:rPr>
          <w:rFonts w:ascii="Times New Roman" w:hAnsi="Times New Roman" w:cs="Times New Roman"/>
          <w:sz w:val="24"/>
          <w:szCs w:val="24"/>
        </w:rPr>
        <w:t>nansowej nie należy się obawiać. D</w:t>
      </w:r>
      <w:r w:rsidR="00B177DD">
        <w:rPr>
          <w:rFonts w:ascii="Times New Roman" w:hAnsi="Times New Roman" w:cs="Times New Roman"/>
          <w:sz w:val="24"/>
          <w:szCs w:val="24"/>
        </w:rPr>
        <w:t xml:space="preserve">yrekcja reaguje na bieżąco na wszystkie nieprawidłowości.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77DD">
        <w:rPr>
          <w:rFonts w:ascii="Times New Roman" w:hAnsi="Times New Roman" w:cs="Times New Roman"/>
          <w:sz w:val="24"/>
          <w:szCs w:val="24"/>
        </w:rPr>
        <w:t xml:space="preserve">rzykładem może być wartość </w:t>
      </w:r>
      <w:r w:rsidR="00FC5C05">
        <w:rPr>
          <w:rFonts w:ascii="Times New Roman" w:hAnsi="Times New Roman" w:cs="Times New Roman"/>
          <w:sz w:val="24"/>
          <w:szCs w:val="24"/>
        </w:rPr>
        <w:t>jaką Z</w:t>
      </w:r>
      <w:r w:rsidR="00860CE5">
        <w:rPr>
          <w:rFonts w:ascii="Times New Roman" w:hAnsi="Times New Roman" w:cs="Times New Roman"/>
          <w:sz w:val="24"/>
          <w:szCs w:val="24"/>
        </w:rPr>
        <w:t>akład ponosił za ochronę fizyczną mie</w:t>
      </w:r>
      <w:r w:rsidR="00937094">
        <w:rPr>
          <w:rFonts w:ascii="Times New Roman" w:hAnsi="Times New Roman" w:cs="Times New Roman"/>
          <w:sz w:val="24"/>
          <w:szCs w:val="24"/>
        </w:rPr>
        <w:t>nia: w 2016 r. około 122.000 zł</w:t>
      </w:r>
      <w:r w:rsidR="00860CE5">
        <w:rPr>
          <w:rFonts w:ascii="Times New Roman" w:hAnsi="Times New Roman" w:cs="Times New Roman"/>
          <w:sz w:val="24"/>
          <w:szCs w:val="24"/>
        </w:rPr>
        <w:t>, od pierwszego stycznia nastąpił wzrost ceny o 56% za godzinę, aby jednak zaoszczędzić w tym zakresie część pracowników działu technicznego zostało przeniesione do Przychodni Centrum, od stycznia do marca musiała zostać zawarta umowa na pełną ilość godzin w ramach ochrony budynku ale możliwym jest aby od kwietnia w godzinach 14.00 – 22.00 dyżur pełnił pracownik przychodni w ramach dotychczasowej umowy i w ten sposób obniży się kosz</w:t>
      </w:r>
      <w:r w:rsidR="00937094">
        <w:rPr>
          <w:rFonts w:ascii="Times New Roman" w:hAnsi="Times New Roman" w:cs="Times New Roman"/>
          <w:sz w:val="24"/>
          <w:szCs w:val="24"/>
        </w:rPr>
        <w:t>ty związane z zapłatą firmie. T</w:t>
      </w:r>
      <w:r w:rsidR="00860CE5">
        <w:rPr>
          <w:rFonts w:ascii="Times New Roman" w:hAnsi="Times New Roman" w:cs="Times New Roman"/>
          <w:sz w:val="24"/>
          <w:szCs w:val="24"/>
        </w:rPr>
        <w:t xml:space="preserve">o jest bieżące reagowanie na koszty, żeby nie spowodować wzrostu zadłużenia i </w:t>
      </w:r>
      <w:r>
        <w:rPr>
          <w:rFonts w:ascii="Times New Roman" w:hAnsi="Times New Roman" w:cs="Times New Roman"/>
          <w:sz w:val="24"/>
          <w:szCs w:val="24"/>
        </w:rPr>
        <w:t xml:space="preserve">żeby </w:t>
      </w:r>
      <w:r w:rsidR="00860CE5">
        <w:rPr>
          <w:rFonts w:ascii="Times New Roman" w:hAnsi="Times New Roman" w:cs="Times New Roman"/>
          <w:sz w:val="24"/>
          <w:szCs w:val="24"/>
        </w:rPr>
        <w:t xml:space="preserve">nie było konieczności korzystania z kredytów. </w:t>
      </w:r>
    </w:p>
    <w:p w:rsidR="00E817C7" w:rsidRDefault="00E817C7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Zakładu Lecznictwa Ambulatoryjnego </w:t>
      </w:r>
      <w:r w:rsidRPr="00E817C7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proofErr w:type="spellStart"/>
      <w:r w:rsidRPr="00E817C7">
        <w:rPr>
          <w:rFonts w:ascii="Times New Roman" w:hAnsi="Times New Roman" w:cs="Times New Roman"/>
          <w:b/>
          <w:sz w:val="24"/>
          <w:szCs w:val="24"/>
        </w:rPr>
        <w:t>Szczurak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nie widzi ni</w:t>
      </w:r>
      <w:r w:rsidR="00E0254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złego w komercji, ponieważ jest to tylko zgodne z prawem działanie prowadzące do pozyskania środków. </w:t>
      </w:r>
      <w:r w:rsidR="003758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waża to za jedyne alternatywne rozwiązanie, dzięki któremu jednostka może utrzymać swój poziom i co za tym idzie wyjść naprzeciw pracownikom. </w:t>
      </w:r>
      <w:r w:rsidR="00937094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C4282D">
        <w:rPr>
          <w:rFonts w:ascii="Times New Roman" w:hAnsi="Times New Roman" w:cs="Times New Roman"/>
          <w:sz w:val="24"/>
          <w:szCs w:val="24"/>
        </w:rPr>
        <w:t>zapytanie Człon</w:t>
      </w:r>
      <w:r>
        <w:rPr>
          <w:rFonts w:ascii="Times New Roman" w:hAnsi="Times New Roman" w:cs="Times New Roman"/>
          <w:sz w:val="24"/>
          <w:szCs w:val="24"/>
        </w:rPr>
        <w:t>k</w:t>
      </w:r>
      <w:r w:rsidR="00C428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Zarządu </w:t>
      </w:r>
      <w:r w:rsidR="00C4282D">
        <w:rPr>
          <w:rFonts w:ascii="Times New Roman" w:hAnsi="Times New Roman" w:cs="Times New Roman"/>
          <w:b/>
          <w:sz w:val="24"/>
          <w:szCs w:val="24"/>
        </w:rPr>
        <w:t>Marii</w:t>
      </w:r>
      <w:r w:rsidRPr="00E817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7C7">
        <w:rPr>
          <w:rFonts w:ascii="Times New Roman" w:hAnsi="Times New Roman" w:cs="Times New Roman"/>
          <w:b/>
          <w:sz w:val="24"/>
          <w:szCs w:val="24"/>
        </w:rPr>
        <w:t>Mielejs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C4282D">
        <w:rPr>
          <w:rFonts w:ascii="Times New Roman" w:hAnsi="Times New Roman" w:cs="Times New Roman"/>
          <w:b/>
          <w:sz w:val="24"/>
          <w:szCs w:val="24"/>
        </w:rPr>
        <w:t>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82D">
        <w:rPr>
          <w:rFonts w:ascii="Times New Roman" w:hAnsi="Times New Roman" w:cs="Times New Roman"/>
          <w:sz w:val="24"/>
          <w:szCs w:val="24"/>
        </w:rPr>
        <w:t xml:space="preserve">o to, </w:t>
      </w:r>
      <w:r>
        <w:rPr>
          <w:rFonts w:ascii="Times New Roman" w:hAnsi="Times New Roman" w:cs="Times New Roman"/>
          <w:sz w:val="24"/>
          <w:szCs w:val="24"/>
        </w:rPr>
        <w:t>czy Dyr</w:t>
      </w:r>
      <w:r w:rsidR="00AD6F6B">
        <w:rPr>
          <w:rFonts w:ascii="Times New Roman" w:hAnsi="Times New Roman" w:cs="Times New Roman"/>
          <w:sz w:val="24"/>
          <w:szCs w:val="24"/>
        </w:rPr>
        <w:t>ekcja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C05">
        <w:rPr>
          <w:rFonts w:ascii="Times New Roman" w:hAnsi="Times New Roman" w:cs="Times New Roman"/>
          <w:sz w:val="24"/>
          <w:szCs w:val="24"/>
        </w:rPr>
        <w:t>zwracał</w:t>
      </w:r>
      <w:r w:rsidR="00AD6F6B">
        <w:rPr>
          <w:rFonts w:ascii="Times New Roman" w:hAnsi="Times New Roman" w:cs="Times New Roman"/>
          <w:sz w:val="24"/>
          <w:szCs w:val="24"/>
        </w:rPr>
        <w:t>a</w:t>
      </w:r>
      <w:r w:rsidR="00FC5C05">
        <w:rPr>
          <w:rFonts w:ascii="Times New Roman" w:hAnsi="Times New Roman" w:cs="Times New Roman"/>
          <w:sz w:val="24"/>
          <w:szCs w:val="24"/>
        </w:rPr>
        <w:t xml:space="preserve"> się do </w:t>
      </w:r>
      <w:r w:rsidR="00937094">
        <w:rPr>
          <w:rFonts w:ascii="Times New Roman" w:hAnsi="Times New Roman" w:cs="Times New Roman"/>
          <w:sz w:val="24"/>
          <w:szCs w:val="24"/>
        </w:rPr>
        <w:t>NFZ</w:t>
      </w:r>
      <w:r w:rsidR="00FC5C05">
        <w:rPr>
          <w:rFonts w:ascii="Times New Roman" w:hAnsi="Times New Roman" w:cs="Times New Roman"/>
          <w:sz w:val="24"/>
          <w:szCs w:val="24"/>
        </w:rPr>
        <w:t xml:space="preserve"> </w:t>
      </w:r>
      <w:r w:rsidR="00937094">
        <w:rPr>
          <w:rFonts w:ascii="Times New Roman" w:hAnsi="Times New Roman" w:cs="Times New Roman"/>
          <w:sz w:val="24"/>
          <w:szCs w:val="24"/>
        </w:rPr>
        <w:t xml:space="preserve">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3709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C5C05">
        <w:rPr>
          <w:rFonts w:ascii="Times New Roman" w:hAnsi="Times New Roman" w:cs="Times New Roman"/>
          <w:sz w:val="24"/>
          <w:szCs w:val="24"/>
        </w:rPr>
        <w:t>renegocjacji  kontrakt</w:t>
      </w:r>
      <w:r w:rsidR="00AD6F6B">
        <w:rPr>
          <w:rFonts w:ascii="Times New Roman" w:hAnsi="Times New Roman" w:cs="Times New Roman"/>
          <w:sz w:val="24"/>
          <w:szCs w:val="24"/>
        </w:rPr>
        <w:t>u</w:t>
      </w:r>
      <w:r w:rsidR="00FC5C05">
        <w:rPr>
          <w:rFonts w:ascii="Times New Roman" w:hAnsi="Times New Roman" w:cs="Times New Roman"/>
          <w:sz w:val="24"/>
          <w:szCs w:val="24"/>
        </w:rPr>
        <w:t xml:space="preserve"> </w:t>
      </w:r>
      <w:r w:rsidR="00AD6F6B">
        <w:rPr>
          <w:rFonts w:ascii="Times New Roman" w:hAnsi="Times New Roman" w:cs="Times New Roman"/>
          <w:sz w:val="24"/>
          <w:szCs w:val="24"/>
        </w:rPr>
        <w:t xml:space="preserve">w celu </w:t>
      </w:r>
      <w:r w:rsidR="00C4282D">
        <w:rPr>
          <w:rFonts w:ascii="Times New Roman" w:hAnsi="Times New Roman" w:cs="Times New Roman"/>
          <w:sz w:val="24"/>
          <w:szCs w:val="24"/>
        </w:rPr>
        <w:t>zmniejszenia kolejek,</w:t>
      </w:r>
      <w:r w:rsidR="00AD6F6B">
        <w:rPr>
          <w:rFonts w:ascii="Times New Roman" w:hAnsi="Times New Roman" w:cs="Times New Roman"/>
          <w:sz w:val="24"/>
          <w:szCs w:val="24"/>
        </w:rPr>
        <w:t xml:space="preserve"> Pan Dyrektor</w:t>
      </w:r>
      <w:r w:rsidR="00C4282D">
        <w:rPr>
          <w:rFonts w:ascii="Times New Roman" w:hAnsi="Times New Roman" w:cs="Times New Roman"/>
          <w:sz w:val="24"/>
          <w:szCs w:val="24"/>
        </w:rPr>
        <w:t xml:space="preserve"> oznajmił, </w:t>
      </w:r>
      <w:r w:rsidR="00D71E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że w zeszłym roku 5 razy wystąpił do NFZ o renegocjację warunków kontraktu. System lecznictwa obowiązujący w Polsce jest bardzo zły,</w:t>
      </w:r>
      <w:r w:rsidR="00AD6F6B">
        <w:rPr>
          <w:rFonts w:ascii="Times New Roman" w:hAnsi="Times New Roman" w:cs="Times New Roman"/>
          <w:sz w:val="24"/>
          <w:szCs w:val="24"/>
        </w:rPr>
        <w:t xml:space="preserve"> ponieważ zdiagnozowany pacjent </w:t>
      </w:r>
      <w:r>
        <w:rPr>
          <w:rFonts w:ascii="Times New Roman" w:hAnsi="Times New Roman" w:cs="Times New Roman"/>
          <w:sz w:val="24"/>
          <w:szCs w:val="24"/>
        </w:rPr>
        <w:t>w poradni specjalistycznej powinien przejść do POZ, ale nie można mu tego narzucić, pacjenci nawet po recepty chodzą do specj</w:t>
      </w:r>
      <w:r w:rsidR="001D75D7">
        <w:rPr>
          <w:rFonts w:ascii="Times New Roman" w:hAnsi="Times New Roman" w:cs="Times New Roman"/>
          <w:sz w:val="24"/>
          <w:szCs w:val="24"/>
        </w:rPr>
        <w:t xml:space="preserve">alistów. Dlatego generuje się </w:t>
      </w:r>
      <w:proofErr w:type="spellStart"/>
      <w:r w:rsidR="001D75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adwykonanie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tych obszarach, gdzie jest ono nie potrzebne, ale</w:t>
      </w:r>
      <w:r w:rsidR="001D75D7">
        <w:rPr>
          <w:rFonts w:ascii="Times New Roman" w:hAnsi="Times New Roman" w:cs="Times New Roman"/>
          <w:sz w:val="24"/>
          <w:szCs w:val="24"/>
        </w:rPr>
        <w:t xml:space="preserve"> z drugiej strony</w:t>
      </w:r>
      <w:r>
        <w:rPr>
          <w:rFonts w:ascii="Times New Roman" w:hAnsi="Times New Roman" w:cs="Times New Roman"/>
          <w:sz w:val="24"/>
          <w:szCs w:val="24"/>
        </w:rPr>
        <w:t xml:space="preserve"> nie można pacjentowi odmówić przyjęcia. </w:t>
      </w:r>
      <w:r w:rsidR="003758C9">
        <w:rPr>
          <w:rFonts w:ascii="Times New Roman" w:hAnsi="Times New Roman" w:cs="Times New Roman"/>
          <w:sz w:val="24"/>
          <w:szCs w:val="24"/>
        </w:rPr>
        <w:t>Ze strony F</w:t>
      </w:r>
      <w:r w:rsidR="00AD6F6B">
        <w:rPr>
          <w:rFonts w:ascii="Times New Roman" w:hAnsi="Times New Roman" w:cs="Times New Roman"/>
          <w:sz w:val="24"/>
          <w:szCs w:val="24"/>
        </w:rPr>
        <w:t>unduszu nie ma otwarcia na skup</w:t>
      </w:r>
      <w:r w:rsidR="00412734">
        <w:rPr>
          <w:rFonts w:ascii="Times New Roman" w:hAnsi="Times New Roman" w:cs="Times New Roman"/>
          <w:sz w:val="24"/>
          <w:szCs w:val="24"/>
        </w:rPr>
        <w:t xml:space="preserve">ienie </w:t>
      </w:r>
      <w:proofErr w:type="spellStart"/>
      <w:r w:rsidR="00412734">
        <w:rPr>
          <w:rFonts w:ascii="Times New Roman" w:hAnsi="Times New Roman" w:cs="Times New Roman"/>
          <w:sz w:val="24"/>
          <w:szCs w:val="24"/>
        </w:rPr>
        <w:t>nadwykona</w:t>
      </w:r>
      <w:r w:rsidR="00AD6F6B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412734">
        <w:rPr>
          <w:rFonts w:ascii="Times New Roman" w:hAnsi="Times New Roman" w:cs="Times New Roman"/>
          <w:sz w:val="24"/>
          <w:szCs w:val="24"/>
        </w:rPr>
        <w:t xml:space="preserve">. System zdrowotny w Polsce jest bardzo skomplikowany. </w:t>
      </w:r>
      <w:r w:rsidR="00DE31CD">
        <w:rPr>
          <w:rFonts w:ascii="Times New Roman" w:hAnsi="Times New Roman" w:cs="Times New Roman"/>
          <w:sz w:val="24"/>
          <w:szCs w:val="24"/>
        </w:rPr>
        <w:t xml:space="preserve">W międzyczasie pojawił się obowiązek </w:t>
      </w:r>
      <w:r w:rsidR="00DE31CD">
        <w:rPr>
          <w:rFonts w:ascii="Times New Roman" w:hAnsi="Times New Roman" w:cs="Times New Roman"/>
          <w:sz w:val="24"/>
          <w:szCs w:val="24"/>
        </w:rPr>
        <w:lastRenderedPageBreak/>
        <w:t xml:space="preserve">przyznania podwyżek dla pielęgniarek. Na zakończenie </w:t>
      </w:r>
      <w:r w:rsidR="00AD6F6B">
        <w:rPr>
          <w:rFonts w:ascii="Times New Roman" w:hAnsi="Times New Roman" w:cs="Times New Roman"/>
          <w:sz w:val="24"/>
          <w:szCs w:val="24"/>
        </w:rPr>
        <w:t xml:space="preserve">Dyrektor Sławomir </w:t>
      </w:r>
      <w:proofErr w:type="spellStart"/>
      <w:r w:rsidR="00AD6F6B">
        <w:rPr>
          <w:rFonts w:ascii="Times New Roman" w:hAnsi="Times New Roman" w:cs="Times New Roman"/>
          <w:sz w:val="24"/>
          <w:szCs w:val="24"/>
        </w:rPr>
        <w:t>Szczurak</w:t>
      </w:r>
      <w:proofErr w:type="spellEnd"/>
      <w:r w:rsidR="00AD6F6B">
        <w:rPr>
          <w:rFonts w:ascii="Times New Roman" w:hAnsi="Times New Roman" w:cs="Times New Roman"/>
          <w:sz w:val="24"/>
          <w:szCs w:val="24"/>
        </w:rPr>
        <w:t xml:space="preserve"> dodał, że ZLA chce </w:t>
      </w:r>
      <w:r w:rsidR="00DE31CD">
        <w:rPr>
          <w:rFonts w:ascii="Times New Roman" w:hAnsi="Times New Roman" w:cs="Times New Roman"/>
          <w:sz w:val="24"/>
          <w:szCs w:val="24"/>
        </w:rPr>
        <w:t>wystąpi</w:t>
      </w:r>
      <w:r w:rsidR="00AD6F6B">
        <w:rPr>
          <w:rFonts w:ascii="Times New Roman" w:hAnsi="Times New Roman" w:cs="Times New Roman"/>
          <w:sz w:val="24"/>
          <w:szCs w:val="24"/>
        </w:rPr>
        <w:t>ć</w:t>
      </w:r>
      <w:r w:rsidR="00DE31CD">
        <w:rPr>
          <w:rFonts w:ascii="Times New Roman" w:hAnsi="Times New Roman" w:cs="Times New Roman"/>
          <w:sz w:val="24"/>
          <w:szCs w:val="24"/>
        </w:rPr>
        <w:t xml:space="preserve"> </w:t>
      </w:r>
      <w:r w:rsidR="00AD6F6B">
        <w:rPr>
          <w:rFonts w:ascii="Times New Roman" w:hAnsi="Times New Roman" w:cs="Times New Roman"/>
          <w:sz w:val="24"/>
          <w:szCs w:val="24"/>
        </w:rPr>
        <w:t xml:space="preserve"> </w:t>
      </w:r>
      <w:r w:rsidR="00DE31CD"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AD6F6B">
        <w:rPr>
          <w:rFonts w:ascii="Times New Roman" w:hAnsi="Times New Roman" w:cs="Times New Roman"/>
          <w:sz w:val="24"/>
          <w:szCs w:val="24"/>
        </w:rPr>
        <w:t>o dofinansowanie do aparatu RTG, który należy złożyć  d</w:t>
      </w:r>
      <w:r w:rsidR="00DE31CD">
        <w:rPr>
          <w:rFonts w:ascii="Times New Roman" w:hAnsi="Times New Roman" w:cs="Times New Roman"/>
          <w:sz w:val="24"/>
          <w:szCs w:val="24"/>
        </w:rPr>
        <w:t>o czerwca</w:t>
      </w:r>
      <w:r w:rsidR="00AD6F6B">
        <w:rPr>
          <w:rFonts w:ascii="Times New Roman" w:hAnsi="Times New Roman" w:cs="Times New Roman"/>
          <w:sz w:val="24"/>
          <w:szCs w:val="24"/>
        </w:rPr>
        <w:t xml:space="preserve">. </w:t>
      </w:r>
      <w:r w:rsidR="00DE31CD">
        <w:rPr>
          <w:rFonts w:ascii="Times New Roman" w:hAnsi="Times New Roman" w:cs="Times New Roman"/>
          <w:sz w:val="24"/>
          <w:szCs w:val="24"/>
        </w:rPr>
        <w:t xml:space="preserve"> </w:t>
      </w:r>
      <w:r w:rsidR="00AD6F6B">
        <w:rPr>
          <w:rFonts w:ascii="Times New Roman" w:hAnsi="Times New Roman" w:cs="Times New Roman"/>
          <w:sz w:val="24"/>
          <w:szCs w:val="24"/>
        </w:rPr>
        <w:t>W</w:t>
      </w:r>
      <w:r w:rsidR="00DE31CD">
        <w:rPr>
          <w:rFonts w:ascii="Times New Roman" w:hAnsi="Times New Roman" w:cs="Times New Roman"/>
          <w:sz w:val="24"/>
          <w:szCs w:val="24"/>
        </w:rPr>
        <w:t xml:space="preserve"> związku z tym, że Szpital też zamierza</w:t>
      </w:r>
      <w:r w:rsidR="00AD6F6B">
        <w:rPr>
          <w:rFonts w:ascii="Times New Roman" w:hAnsi="Times New Roman" w:cs="Times New Roman"/>
          <w:sz w:val="24"/>
          <w:szCs w:val="24"/>
        </w:rPr>
        <w:t xml:space="preserve"> ubiegać się o środki na ten cel</w:t>
      </w:r>
      <w:r w:rsidR="00DE31CD">
        <w:rPr>
          <w:rFonts w:ascii="Times New Roman" w:hAnsi="Times New Roman" w:cs="Times New Roman"/>
          <w:sz w:val="24"/>
          <w:szCs w:val="24"/>
        </w:rPr>
        <w:t xml:space="preserve">, a na dwa rentgeny w tak małej miejscowości nie ma szans otrzymania środków trzeba </w:t>
      </w:r>
      <w:r w:rsidR="00AD6F6B">
        <w:rPr>
          <w:rFonts w:ascii="Times New Roman" w:hAnsi="Times New Roman" w:cs="Times New Roman"/>
          <w:sz w:val="24"/>
          <w:szCs w:val="24"/>
        </w:rPr>
        <w:t xml:space="preserve">wspólnie przeanalizować tę kwestię  i wypracować  najlepsze rozwiązanie. </w:t>
      </w:r>
    </w:p>
    <w:p w:rsidR="00DE31CD" w:rsidRDefault="00DE31CD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bi</w:t>
      </w:r>
      <w:r w:rsidR="00C4282D">
        <w:rPr>
          <w:rFonts w:ascii="Times New Roman" w:hAnsi="Times New Roman" w:cs="Times New Roman"/>
          <w:sz w:val="24"/>
          <w:szCs w:val="24"/>
        </w:rPr>
        <w:t>eżącej działalności placówki Głó</w:t>
      </w:r>
      <w:r>
        <w:rPr>
          <w:rFonts w:ascii="Times New Roman" w:hAnsi="Times New Roman" w:cs="Times New Roman"/>
          <w:sz w:val="24"/>
          <w:szCs w:val="24"/>
        </w:rPr>
        <w:t xml:space="preserve">wna Księgowa ZLA </w:t>
      </w:r>
      <w:r w:rsidRPr="00E02547">
        <w:rPr>
          <w:rFonts w:ascii="Times New Roman" w:hAnsi="Times New Roman" w:cs="Times New Roman"/>
          <w:b/>
          <w:sz w:val="24"/>
          <w:szCs w:val="24"/>
        </w:rPr>
        <w:t>Bożena Zagała</w:t>
      </w:r>
      <w:r>
        <w:rPr>
          <w:rFonts w:ascii="Times New Roman" w:hAnsi="Times New Roman" w:cs="Times New Roman"/>
          <w:sz w:val="24"/>
          <w:szCs w:val="24"/>
        </w:rPr>
        <w:t xml:space="preserve"> poinformowała, że w styc</w:t>
      </w:r>
      <w:r w:rsidR="003758C9">
        <w:rPr>
          <w:rFonts w:ascii="Times New Roman" w:hAnsi="Times New Roman" w:cs="Times New Roman"/>
          <w:sz w:val="24"/>
          <w:szCs w:val="24"/>
        </w:rPr>
        <w:t xml:space="preserve">zniu br. jednostka wypracowała </w:t>
      </w:r>
      <w:r>
        <w:rPr>
          <w:rFonts w:ascii="Times New Roman" w:hAnsi="Times New Roman" w:cs="Times New Roman"/>
          <w:sz w:val="24"/>
          <w:szCs w:val="24"/>
        </w:rPr>
        <w:t xml:space="preserve">zysk na sprzedaży. </w:t>
      </w:r>
      <w:r w:rsidR="00016C49">
        <w:rPr>
          <w:rFonts w:ascii="Times New Roman" w:hAnsi="Times New Roman" w:cs="Times New Roman"/>
          <w:sz w:val="24"/>
          <w:szCs w:val="24"/>
        </w:rPr>
        <w:t xml:space="preserve">Premie dla pracowników płacone będą dopiero po zakończeniu kwartału i wtedy na pewno pojawi się strata. </w:t>
      </w:r>
    </w:p>
    <w:p w:rsidR="00E02547" w:rsidRPr="00E02547" w:rsidRDefault="00D57892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3758C9">
        <w:rPr>
          <w:rFonts w:ascii="Times New Roman" w:hAnsi="Times New Roman" w:cs="Times New Roman"/>
          <w:sz w:val="24"/>
          <w:szCs w:val="24"/>
        </w:rPr>
        <w:t xml:space="preserve">5 głosami „za” </w:t>
      </w:r>
      <w:r>
        <w:rPr>
          <w:rFonts w:ascii="Times New Roman" w:hAnsi="Times New Roman" w:cs="Times New Roman"/>
          <w:sz w:val="24"/>
          <w:szCs w:val="24"/>
        </w:rPr>
        <w:t>podjął uchwałę w sprawie sprawozdania z wykonania planu finansowego Zak</w:t>
      </w:r>
      <w:r w:rsidR="003758C9">
        <w:rPr>
          <w:rFonts w:ascii="Times New Roman" w:hAnsi="Times New Roman" w:cs="Times New Roman"/>
          <w:sz w:val="24"/>
          <w:szCs w:val="24"/>
        </w:rPr>
        <w:t xml:space="preserve">ładu Lecznictwa Ambulatoryjnego </w:t>
      </w:r>
      <w:r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F31572" w:rsidRDefault="00D57892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89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A4 </w:t>
      </w:r>
    </w:p>
    <w:p w:rsidR="002454F5" w:rsidRPr="00E02547" w:rsidRDefault="00D57892" w:rsidP="00C428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z informacją dotyczącą otrzymanych darowizn i zakupionego sprzętu w 2016 rok przez Szpital Powiatowy i Za</w:t>
      </w:r>
      <w:r w:rsidR="00C4282D">
        <w:rPr>
          <w:rFonts w:ascii="Times New Roman" w:hAnsi="Times New Roman" w:cs="Times New Roman"/>
          <w:sz w:val="24"/>
          <w:szCs w:val="24"/>
        </w:rPr>
        <w:t xml:space="preserve">kład Lecznictwa Ambulatoryjnego </w:t>
      </w:r>
      <w:r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2454F5" w:rsidRDefault="009D7C49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A5</w:t>
      </w:r>
    </w:p>
    <w:p w:rsidR="002454F5" w:rsidRDefault="009D7C49" w:rsidP="00C428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z informacją przekazaną przez Dyrekcję Szpitala Pow</w:t>
      </w:r>
      <w:r w:rsidR="00082346">
        <w:rPr>
          <w:rFonts w:ascii="Times New Roman" w:hAnsi="Times New Roman" w:cs="Times New Roman"/>
          <w:sz w:val="24"/>
          <w:szCs w:val="24"/>
        </w:rPr>
        <w:t xml:space="preserve">iatowego </w:t>
      </w:r>
      <w:r w:rsidR="00AD6F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82346">
        <w:rPr>
          <w:rFonts w:ascii="Times New Roman" w:hAnsi="Times New Roman" w:cs="Times New Roman"/>
          <w:sz w:val="24"/>
          <w:szCs w:val="24"/>
        </w:rPr>
        <w:t>w Zawierciu w sprawie rachunku z</w:t>
      </w:r>
      <w:r>
        <w:rPr>
          <w:rFonts w:ascii="Times New Roman" w:hAnsi="Times New Roman" w:cs="Times New Roman"/>
          <w:sz w:val="24"/>
          <w:szCs w:val="24"/>
        </w:rPr>
        <w:t xml:space="preserve">ysków i </w:t>
      </w:r>
      <w:r w:rsidR="00082346">
        <w:rPr>
          <w:rFonts w:ascii="Times New Roman" w:hAnsi="Times New Roman" w:cs="Times New Roman"/>
          <w:sz w:val="24"/>
          <w:szCs w:val="24"/>
        </w:rPr>
        <w:t>Strat oraz zestawienie kosztów z</w:t>
      </w:r>
      <w:r>
        <w:rPr>
          <w:rFonts w:ascii="Times New Roman" w:hAnsi="Times New Roman" w:cs="Times New Roman"/>
          <w:sz w:val="24"/>
          <w:szCs w:val="24"/>
        </w:rPr>
        <w:t xml:space="preserve">arządu w latach 2015 – 2016. </w:t>
      </w:r>
    </w:p>
    <w:p w:rsidR="009D7C49" w:rsidRDefault="009D7C49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A6 – A7 </w:t>
      </w:r>
    </w:p>
    <w:p w:rsidR="00923EF7" w:rsidRDefault="00923EF7" w:rsidP="006B5A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6B5AFA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Dyrektor Szpitala Powiatowego wystąpiła z wnioskiem o zmianę uchwał podjętych na jednym z poprzednich posiedzeń dotyczących harmonogramu spłat pożyczek. Omyłkowo błędnie została naliczona kwota odsetek, dlatego zasa</w:t>
      </w:r>
      <w:r w:rsidR="003758C9">
        <w:rPr>
          <w:rFonts w:ascii="Times New Roman" w:hAnsi="Times New Roman" w:cs="Times New Roman"/>
          <w:sz w:val="24"/>
          <w:szCs w:val="24"/>
        </w:rPr>
        <w:t>dnym jest uchylenie poprzednich i</w:t>
      </w:r>
      <w:r>
        <w:rPr>
          <w:rFonts w:ascii="Times New Roman" w:hAnsi="Times New Roman" w:cs="Times New Roman"/>
          <w:sz w:val="24"/>
          <w:szCs w:val="24"/>
        </w:rPr>
        <w:t xml:space="preserve"> podjęcie kolejnych z właściwie podanymi kwotami.</w:t>
      </w:r>
    </w:p>
    <w:p w:rsidR="006B5AFA" w:rsidRDefault="00923EF7" w:rsidP="00C42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56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3758C9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="006B5AFA">
        <w:rPr>
          <w:rFonts w:ascii="Times New Roman" w:hAnsi="Times New Roman" w:cs="Times New Roman"/>
          <w:sz w:val="24"/>
          <w:szCs w:val="24"/>
        </w:rPr>
        <w:t>podjął uchwały</w:t>
      </w:r>
      <w:r w:rsidRPr="00F93D56">
        <w:rPr>
          <w:rFonts w:ascii="Times New Roman" w:hAnsi="Times New Roman" w:cs="Times New Roman"/>
          <w:sz w:val="24"/>
          <w:szCs w:val="24"/>
        </w:rPr>
        <w:t xml:space="preserve"> w sprawie</w:t>
      </w:r>
      <w:r w:rsidR="006B5AFA">
        <w:rPr>
          <w:rFonts w:ascii="Times New Roman" w:hAnsi="Times New Roman" w:cs="Times New Roman"/>
          <w:sz w:val="24"/>
          <w:szCs w:val="24"/>
        </w:rPr>
        <w:t>:</w:t>
      </w:r>
    </w:p>
    <w:p w:rsidR="006B5AFA" w:rsidRDefault="00923EF7" w:rsidP="006B5A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AFA">
        <w:rPr>
          <w:rFonts w:ascii="Times New Roman" w:hAnsi="Times New Roman" w:cs="Times New Roman"/>
          <w:sz w:val="24"/>
          <w:szCs w:val="24"/>
        </w:rPr>
        <w:t xml:space="preserve">zmiany Uchwały Nr </w:t>
      </w:r>
      <w:r w:rsidR="004B44FF" w:rsidRPr="006B5AFA">
        <w:rPr>
          <w:rFonts w:ascii="Times New Roman" w:hAnsi="Times New Roman" w:cs="Times New Roman"/>
          <w:sz w:val="24"/>
          <w:szCs w:val="24"/>
        </w:rPr>
        <w:t xml:space="preserve"> </w:t>
      </w:r>
      <w:r w:rsidRPr="006B5AFA">
        <w:rPr>
          <w:rFonts w:ascii="Times New Roman" w:hAnsi="Times New Roman" w:cs="Times New Roman"/>
          <w:sz w:val="24"/>
          <w:szCs w:val="24"/>
        </w:rPr>
        <w:t xml:space="preserve">122/633/09 z dnia 9 października 2009 r. </w:t>
      </w:r>
      <w:r w:rsidR="00CF4815" w:rsidRPr="006B5AFA">
        <w:rPr>
          <w:rFonts w:ascii="Times New Roman" w:hAnsi="Times New Roman" w:cs="Times New Roman"/>
          <w:sz w:val="24"/>
          <w:szCs w:val="24"/>
        </w:rPr>
        <w:t>w sprawie udzielenia Szpitalowi Powiatowemu w Zawierciu pożyczki ze środków budżetu Powiatu Zawierciańskiego</w:t>
      </w:r>
    </w:p>
    <w:p w:rsidR="00F93D56" w:rsidRPr="006B5AFA" w:rsidRDefault="00CF4815" w:rsidP="006B5AF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AFA">
        <w:rPr>
          <w:rFonts w:ascii="Times New Roman" w:hAnsi="Times New Roman" w:cs="Times New Roman"/>
          <w:sz w:val="24"/>
          <w:szCs w:val="24"/>
        </w:rPr>
        <w:t xml:space="preserve"> </w:t>
      </w:r>
      <w:r w:rsidR="00F93D56" w:rsidRPr="006B5AFA">
        <w:rPr>
          <w:rFonts w:ascii="Times New Roman" w:hAnsi="Times New Roman" w:cs="Times New Roman"/>
          <w:sz w:val="24"/>
          <w:szCs w:val="24"/>
        </w:rPr>
        <w:t>zmiany Uchwały Nr 108/538/09z dnia 29 czerwca 2009 r. w sprawie udzielenia Szpitalowi Powiatowemu w Zawierciu pożyczki ze środków budżetu Powiatu Zawierciańskiego.</w:t>
      </w:r>
    </w:p>
    <w:p w:rsidR="00F93D56" w:rsidRP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A8 </w:t>
      </w:r>
    </w:p>
    <w:p w:rsidR="004B44FF" w:rsidRDefault="00F93D56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F93D56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przypomniał, że Zarząd zobowiązał Wydział Rozwoju Inwestycyjnego Powiatu do przeprowadzenia rozeznania cenowego w zw</w:t>
      </w:r>
      <w:r w:rsidR="006B5AFA">
        <w:rPr>
          <w:rFonts w:ascii="Times New Roman" w:hAnsi="Times New Roman" w:cs="Times New Roman"/>
          <w:sz w:val="24"/>
          <w:szCs w:val="24"/>
        </w:rPr>
        <w:t xml:space="preserve">iązku </w:t>
      </w:r>
      <w:r w:rsidR="008608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5AFA">
        <w:rPr>
          <w:rFonts w:ascii="Times New Roman" w:hAnsi="Times New Roman" w:cs="Times New Roman"/>
          <w:sz w:val="24"/>
          <w:szCs w:val="24"/>
        </w:rPr>
        <w:t xml:space="preserve">z potrzebą zakupu pieca </w:t>
      </w:r>
      <w:proofErr w:type="spellStart"/>
      <w:r w:rsidR="006B5AFA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6B5A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mocy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ekogroszek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Ośrodka Pomocy Dziecku</w:t>
      </w:r>
      <w:r w:rsidR="008608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 Rodzinie w Górze Włodowskiej. Naczelnik ww. Wydziału przygotował na dzisiejsze posiedzenie informację z uwzględnieniem najkorzystniejszej oferty, według której realizacja inwestycji wyniesie 72.129,76 zł brutto. Dodał, że na tym etapie rola Starostwa się zakończyła i należy podjąć decyzję co dalszej realizacji zadania. Zaproponował, aby całość dotychczas zgromadzonej dokumentacji przekazać kierownikowi jednostki i zobowiązać do dalszej jego realizacji. Skarbnik Powiatu </w:t>
      </w:r>
      <w:r w:rsidRPr="00F93D56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poparła powyższą propozycję, ponieważ to Dyrektor jednostki wie jakimi środkami dysponuje i ile jeszcze brakuje do zapewnienia jego zrealizowania. </w:t>
      </w:r>
    </w:p>
    <w:p w:rsidR="003758C9" w:rsidRPr="003758C9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postanowił, aby wydział merytoryczny przekazał całość dokumentacji Dyrektorowi </w:t>
      </w:r>
      <w:r w:rsidR="003758C9">
        <w:rPr>
          <w:rFonts w:ascii="Times New Roman" w:hAnsi="Times New Roman" w:cs="Times New Roman"/>
          <w:sz w:val="24"/>
          <w:szCs w:val="24"/>
        </w:rPr>
        <w:t>Ośrodka Pomocy Dziecku i Rodzinie w Górze Włodowskiej</w:t>
      </w:r>
      <w:r>
        <w:rPr>
          <w:rFonts w:ascii="Times New Roman" w:hAnsi="Times New Roman" w:cs="Times New Roman"/>
          <w:sz w:val="24"/>
          <w:szCs w:val="24"/>
        </w:rPr>
        <w:t xml:space="preserve">, celem finalizacji  inwestycji. Jednocześnie Zarząd zobowiązał Dyrektora Ośrodka do bieżącego informowania na temat działań w ww. zakresie. </w:t>
      </w:r>
    </w:p>
    <w:p w:rsidR="00D71E4D" w:rsidRDefault="00D71E4D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A9 </w:t>
      </w:r>
    </w:p>
    <w:p w:rsidR="00F93D56" w:rsidRDefault="00F93D56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jednogłośnie</w:t>
      </w:r>
      <w:r w:rsidR="00860857">
        <w:rPr>
          <w:rFonts w:ascii="Times New Roman" w:hAnsi="Times New Roman" w:cs="Times New Roman"/>
          <w:sz w:val="24"/>
          <w:szCs w:val="24"/>
        </w:rPr>
        <w:t xml:space="preserve"> </w:t>
      </w:r>
      <w:r w:rsidR="00E02547">
        <w:rPr>
          <w:rFonts w:ascii="Times New Roman" w:hAnsi="Times New Roman" w:cs="Times New Roman"/>
          <w:sz w:val="24"/>
          <w:szCs w:val="24"/>
        </w:rPr>
        <w:t>5 głosami „za”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857">
        <w:rPr>
          <w:rFonts w:ascii="Times New Roman" w:hAnsi="Times New Roman" w:cs="Times New Roman"/>
          <w:sz w:val="24"/>
          <w:szCs w:val="24"/>
        </w:rPr>
        <w:t xml:space="preserve">przyjął </w:t>
      </w:r>
      <w:r>
        <w:rPr>
          <w:rFonts w:ascii="Times New Roman" w:hAnsi="Times New Roman" w:cs="Times New Roman"/>
          <w:sz w:val="24"/>
          <w:szCs w:val="24"/>
        </w:rPr>
        <w:t>projekt Uchwały Rady Powiatu Zawierciańskiego w sprawie wprowadzenia zmian do Statutu Szpitala Powiatowego w Zawierciu.</w:t>
      </w:r>
    </w:p>
    <w:p w:rsidR="00F93D56" w:rsidRP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9F3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</w:p>
    <w:p w:rsidR="00E02547" w:rsidRPr="00860857" w:rsidRDefault="00860857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5 głosami „za”</w:t>
      </w:r>
      <w:r w:rsidR="00F93D56">
        <w:rPr>
          <w:rFonts w:ascii="Times New Roman" w:hAnsi="Times New Roman" w:cs="Times New Roman"/>
          <w:sz w:val="24"/>
          <w:szCs w:val="24"/>
        </w:rPr>
        <w:t xml:space="preserve"> podjął uchwałę w sprawie przeprowadzenia konsultacji z organizacjami pozarządowymi projektu Uchwały Rady Powiatu w sprawie wprowadzenia zmian do Statutu Szpitala Powiatowego w Zawierciu.</w:t>
      </w:r>
    </w:p>
    <w:p w:rsidR="00F93D56" w:rsidRP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t>AD. A11</w:t>
      </w:r>
    </w:p>
    <w:p w:rsidR="00F93D56" w:rsidRDefault="00F93D56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93D56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corocznie Rada Powiatu podejmuje uchwałę, którą określa zadania i wysokość środków PFRON na realizację zadań powiatu w tym zakresie. W tym roku nastąpiła zmiana w pozycji: Dofinansowanie uczestnictwa w turnusach rehabilitacyjnych, ponieważ w ubiegłych latach nie przeznaczano środków na ten cel dla dorosłych – były tylko dla dzieci. W t</w:t>
      </w:r>
      <w:r w:rsidR="00E02547">
        <w:rPr>
          <w:rFonts w:ascii="Times New Roman" w:hAnsi="Times New Roman" w:cs="Times New Roman"/>
          <w:sz w:val="24"/>
          <w:szCs w:val="24"/>
        </w:rPr>
        <w:t xml:space="preserve">ym zakresie pojawiło się wiele </w:t>
      </w:r>
      <w:r>
        <w:rPr>
          <w:rFonts w:ascii="Times New Roman" w:hAnsi="Times New Roman" w:cs="Times New Roman"/>
          <w:sz w:val="24"/>
          <w:szCs w:val="24"/>
        </w:rPr>
        <w:t xml:space="preserve"> uwag i po skonsultowaniu sprawy nastąpiła zmiana podziału tych środków, dzięki której umożliwiono wyjazd na turnusy rehabilitacyjne dla osób dorosłych. Sprawa ta została dokładnie omówiona i ustalona z Dyrektorem Powiatowego Centrum Pomocy Rodzinie w Zawierciu oraz Dyrektorem Powiatowego Urzędu Pracy w Zawierciu, Powiatowa Rada ds. Osób niepełnosprawnych także wyraziła przychylność w tym zakresie. </w:t>
      </w:r>
    </w:p>
    <w:p w:rsid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 wyniku przeprowad</w:t>
      </w:r>
      <w:r w:rsidR="00860857">
        <w:rPr>
          <w:rFonts w:ascii="Times New Roman" w:hAnsi="Times New Roman" w:cs="Times New Roman"/>
          <w:sz w:val="24"/>
          <w:szCs w:val="24"/>
        </w:rPr>
        <w:t xml:space="preserve">zonego głosowania jednogłośnie </w:t>
      </w:r>
      <w:r>
        <w:rPr>
          <w:rFonts w:ascii="Times New Roman" w:hAnsi="Times New Roman" w:cs="Times New Roman"/>
          <w:sz w:val="24"/>
          <w:szCs w:val="24"/>
        </w:rPr>
        <w:t xml:space="preserve"> 5 głosami „za” </w:t>
      </w:r>
      <w:r w:rsidR="00860857">
        <w:rPr>
          <w:rFonts w:ascii="Times New Roman" w:hAnsi="Times New Roman" w:cs="Times New Roman"/>
          <w:sz w:val="24"/>
          <w:szCs w:val="24"/>
        </w:rPr>
        <w:t xml:space="preserve">przyjął </w:t>
      </w:r>
      <w:r>
        <w:rPr>
          <w:rFonts w:ascii="Times New Roman" w:hAnsi="Times New Roman" w:cs="Times New Roman"/>
          <w:sz w:val="24"/>
          <w:szCs w:val="24"/>
        </w:rPr>
        <w:t xml:space="preserve">projekt Uchwały Rady Powiatu Zawierciańskiego w sprawie określenia zadań i wysokości środków Państwowego Funduszu Rehabilitacji Osób Niepełnosprawnych na realizację zadań powiatu zawierciańskiego w 2017 roku z zakresu rehabilitacji zawodowej i społecznej osób niepełnosprawnych. </w:t>
      </w:r>
    </w:p>
    <w:p w:rsidR="00F93D56" w:rsidRPr="00F93D56" w:rsidRDefault="00F93D5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D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B1 </w:t>
      </w:r>
    </w:p>
    <w:p w:rsidR="00F93D56" w:rsidRDefault="00F93D56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93D56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poinformował, że Dyrektor Zespołu Szkół i Placówek im. H. Kołłątaja zwrócił się z wnioskiem o podział dwóch oddziałów klas pierwszych</w:t>
      </w:r>
      <w:r w:rsidR="00AC6F6D">
        <w:rPr>
          <w:rFonts w:ascii="Times New Roman" w:hAnsi="Times New Roman" w:cs="Times New Roman"/>
          <w:sz w:val="24"/>
          <w:szCs w:val="24"/>
        </w:rPr>
        <w:t>, każdy z nich na dwa kierunki kształcenia. Przypomniał, że w latach ubiegłych przyznawano podział na dwa zawody tylko dla jednego oddziału i zawnioskował, aby pozostać przy tym systemie. Jeżeli chodzi o tegoroczny nabór do klas pierwszych na pewno będzie mało chętnych, poni</w:t>
      </w:r>
      <w:r w:rsidR="00DA53BA">
        <w:rPr>
          <w:rFonts w:ascii="Times New Roman" w:hAnsi="Times New Roman" w:cs="Times New Roman"/>
          <w:sz w:val="24"/>
          <w:szCs w:val="24"/>
        </w:rPr>
        <w:t xml:space="preserve">eważ młodzież z Gminy Pilica i </w:t>
      </w:r>
      <w:r w:rsidR="00AC6F6D">
        <w:rPr>
          <w:rFonts w:ascii="Times New Roman" w:hAnsi="Times New Roman" w:cs="Times New Roman"/>
          <w:sz w:val="24"/>
          <w:szCs w:val="24"/>
        </w:rPr>
        <w:t xml:space="preserve">Żarnowiec w znacznej mierze wybiera Kraków </w:t>
      </w:r>
      <w:r w:rsidR="008337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6F6D">
        <w:rPr>
          <w:rFonts w:ascii="Times New Roman" w:hAnsi="Times New Roman" w:cs="Times New Roman"/>
          <w:sz w:val="24"/>
          <w:szCs w:val="24"/>
        </w:rPr>
        <w:t xml:space="preserve">i Miechów. </w:t>
      </w:r>
    </w:p>
    <w:p w:rsidR="006D4E30" w:rsidRPr="00AD6F6B" w:rsidRDefault="0083377B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Pełniący obowiązki Naczelnika Wydziału Edukacji </w:t>
      </w:r>
      <w:r w:rsidRPr="0083377B">
        <w:rPr>
          <w:rFonts w:ascii="Times New Roman" w:hAnsi="Times New Roman" w:cs="Times New Roman"/>
          <w:b/>
          <w:sz w:val="24"/>
          <w:szCs w:val="24"/>
        </w:rPr>
        <w:t>Jerzy Muc</w:t>
      </w:r>
      <w:r>
        <w:rPr>
          <w:rFonts w:ascii="Times New Roman" w:hAnsi="Times New Roman" w:cs="Times New Roman"/>
          <w:sz w:val="24"/>
          <w:szCs w:val="24"/>
        </w:rPr>
        <w:t xml:space="preserve"> poinformował, że Dyrektor szkoły wnioskował o podział klas w związku z zamiarem uruchomienia nowego kierunku kształcenia – technik przemysłu mody. Szkoła posiada zaplecze techniczne, aby móc w tym kierunku kształcić od strony praktycznej. W Powiatowym Centrum Kształcenia Zawodowego znajduje się pracownia wyposażona w maszyny do szycia i cały sprzęt krawiecki, która jest od dłuższego czasu nie używana. Praktyki zawodowe uczniowie odbywaliby bezpośrednio u pracodawcy </w:t>
      </w:r>
      <w:r w:rsidR="008F6417">
        <w:rPr>
          <w:rFonts w:ascii="Times New Roman" w:hAnsi="Times New Roman" w:cs="Times New Roman"/>
          <w:sz w:val="24"/>
          <w:szCs w:val="24"/>
        </w:rPr>
        <w:t xml:space="preserve">w zakładach krawieckich. Gdyby druga klasa też została podzielona na dwa kierunki, wtedy jednym z nich byłby ww., dotychczas jednak nie było dzielonych dwóch klas tylko jedna. Oczywiście każdy podział klasy wiąże się ze zwiększeniem kosztów, ponieważ dla jednego kierunku przewidziane jest 750 godz. kształcenia w kierunkach zawodowych. Jest to całkiem nowy kierunek kształcenia i póki co żadna ze szkół </w:t>
      </w:r>
      <w:r w:rsidR="00950DC1">
        <w:rPr>
          <w:rFonts w:ascii="Times New Roman" w:hAnsi="Times New Roman" w:cs="Times New Roman"/>
          <w:sz w:val="24"/>
          <w:szCs w:val="24"/>
        </w:rPr>
        <w:t xml:space="preserve">nie zgłaszała tożsamego zamiaru. Zarząd wyraził zgodę na podział jednego oddziału klasy </w:t>
      </w:r>
      <w:r w:rsidR="002B1C4C">
        <w:rPr>
          <w:rFonts w:ascii="Times New Roman" w:hAnsi="Times New Roman" w:cs="Times New Roman"/>
          <w:sz w:val="24"/>
          <w:szCs w:val="24"/>
        </w:rPr>
        <w:t>pierwszej w roku szkolnym 2017/</w:t>
      </w:r>
      <w:r w:rsidR="00950DC1">
        <w:rPr>
          <w:rFonts w:ascii="Times New Roman" w:hAnsi="Times New Roman" w:cs="Times New Roman"/>
          <w:sz w:val="24"/>
          <w:szCs w:val="24"/>
        </w:rPr>
        <w:t>2018.</w:t>
      </w:r>
    </w:p>
    <w:p w:rsidR="00950DC1" w:rsidRDefault="00950DC1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B2 </w:t>
      </w:r>
    </w:p>
    <w:p w:rsidR="00950DC1" w:rsidRDefault="00681FB9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Halina Mackiewicz wyjaśniła, że Regionalna Izba Obrachunkowa </w:t>
      </w:r>
      <w:r w:rsidR="002B1C4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Katowicach wskazała, że zasadnym jest wprowadzenie pewnych drobnych poprawek , m.in. zastąpienie wyrażenia „roku szkolnego” „rokiem kalendarzowym” oraz dodania zapisu, </w:t>
      </w:r>
      <w:r>
        <w:rPr>
          <w:rFonts w:ascii="Times New Roman" w:hAnsi="Times New Roman" w:cs="Times New Roman"/>
          <w:sz w:val="24"/>
          <w:szCs w:val="24"/>
        </w:rPr>
        <w:lastRenderedPageBreak/>
        <w:t>że uchwała wchodzi w życie po upływie 14 dni od dnia ogłoszenia w Dzienniku Urzędowym Województwa Śląskiego”.</w:t>
      </w:r>
    </w:p>
    <w:p w:rsidR="00681FB9" w:rsidRDefault="00681FB9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B9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860857">
        <w:rPr>
          <w:rFonts w:ascii="Times New Roman" w:hAnsi="Times New Roman" w:cs="Times New Roman"/>
          <w:sz w:val="24"/>
          <w:szCs w:val="24"/>
        </w:rPr>
        <w:t xml:space="preserve"> jednogłośnie  </w:t>
      </w:r>
      <w:r w:rsidRPr="00681FB9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="002B1C4C">
        <w:rPr>
          <w:rFonts w:ascii="Times New Roman" w:hAnsi="Times New Roman" w:cs="Times New Roman"/>
          <w:sz w:val="24"/>
          <w:szCs w:val="24"/>
        </w:rPr>
        <w:t>przyjął</w:t>
      </w:r>
      <w:r w:rsidR="00860857">
        <w:rPr>
          <w:rFonts w:ascii="Times New Roman" w:hAnsi="Times New Roman" w:cs="Times New Roman"/>
          <w:sz w:val="24"/>
          <w:szCs w:val="24"/>
        </w:rPr>
        <w:t xml:space="preserve"> </w:t>
      </w:r>
      <w:r w:rsidRPr="00681FB9">
        <w:rPr>
          <w:rFonts w:ascii="Times New Roman" w:hAnsi="Times New Roman" w:cs="Times New Roman"/>
          <w:sz w:val="24"/>
          <w:szCs w:val="24"/>
        </w:rPr>
        <w:t xml:space="preserve">projekt Uchwały Rady Powiatu Zawierciańskiego w sprawie zmiany Uchwały </w:t>
      </w:r>
      <w:r w:rsidR="002B1C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81FB9">
        <w:rPr>
          <w:rFonts w:ascii="Times New Roman" w:hAnsi="Times New Roman" w:cs="Times New Roman"/>
          <w:sz w:val="24"/>
          <w:szCs w:val="24"/>
        </w:rPr>
        <w:t>Nr XXIX/275/16 Rady Powiatu Zawierciańskiego z dnia 29 grudnia 2016 r. w sprawie ustalenia trybu udzielania i rozliczania dotacji dla szkół niepublicznych o uprawnieniach szkół publicznych i niepublicznych placówek prowadzonych na terenie powiatu zawierciańskiego, szkół publicznych prowadzonych przez osoby prawne inne niż jednostki samorządu terytorialnego lub osoby fizyczne oraz trybu i zakresu kontroli prawidłowości wykorzystania dotacji.</w:t>
      </w:r>
    </w:p>
    <w:p w:rsidR="00681FB9" w:rsidRDefault="00681FB9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B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B3 </w:t>
      </w:r>
    </w:p>
    <w:p w:rsidR="00170837" w:rsidRPr="00B7680A" w:rsidRDefault="00170837" w:rsidP="003758C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860857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poinformował, że zgodnie z decyzją Ministra Rozwoju</w:t>
      </w:r>
      <w:r w:rsidR="002B1C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Finansów powiat zawierciański winien zwrócić </w:t>
      </w:r>
      <w:r w:rsidR="00860857">
        <w:rPr>
          <w:rFonts w:ascii="Times New Roman" w:hAnsi="Times New Roman" w:cs="Times New Roman"/>
          <w:sz w:val="24"/>
          <w:szCs w:val="24"/>
        </w:rPr>
        <w:t>część subwencji oświatowej</w:t>
      </w:r>
      <w:r>
        <w:rPr>
          <w:rFonts w:ascii="Times New Roman" w:hAnsi="Times New Roman" w:cs="Times New Roman"/>
          <w:sz w:val="24"/>
          <w:szCs w:val="24"/>
        </w:rPr>
        <w:t xml:space="preserve"> za lata 2012</w:t>
      </w:r>
      <w:r w:rsidR="0086085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i 2013, bez odsetek, bo tak zostało uzgodnione. Dodał, że jak również udało się uzgodnić najlepiej byłoby zwrócić całość od razu.</w:t>
      </w:r>
      <w:r w:rsidR="0037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postanowił o </w:t>
      </w:r>
      <w:r w:rsidR="00860857">
        <w:rPr>
          <w:rFonts w:ascii="Times New Roman" w:hAnsi="Times New Roman" w:cs="Times New Roman"/>
          <w:sz w:val="24"/>
          <w:szCs w:val="24"/>
        </w:rPr>
        <w:t xml:space="preserve">przekazaniu </w:t>
      </w:r>
      <w:r w:rsidR="003758C9">
        <w:rPr>
          <w:rFonts w:ascii="Times New Roman" w:hAnsi="Times New Roman" w:cs="Times New Roman"/>
          <w:sz w:val="24"/>
          <w:szCs w:val="24"/>
        </w:rPr>
        <w:t xml:space="preserve">w całości podlegającej  zwrotowi kwoty </w:t>
      </w:r>
      <w:r w:rsidR="00860857">
        <w:rPr>
          <w:rFonts w:ascii="Times New Roman" w:hAnsi="Times New Roman" w:cs="Times New Roman"/>
          <w:sz w:val="24"/>
          <w:szCs w:val="24"/>
        </w:rPr>
        <w:t xml:space="preserve">subwencji za </w:t>
      </w:r>
      <w:r w:rsidR="00082346">
        <w:rPr>
          <w:rFonts w:ascii="Times New Roman" w:hAnsi="Times New Roman" w:cs="Times New Roman"/>
          <w:sz w:val="24"/>
          <w:szCs w:val="24"/>
        </w:rPr>
        <w:t>rok 2012 i 2013.</w:t>
      </w:r>
    </w:p>
    <w:p w:rsidR="00B7680A" w:rsidRDefault="00B7680A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B4</w:t>
      </w:r>
    </w:p>
    <w:p w:rsidR="00B7680A" w:rsidRDefault="00B7680A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</w:t>
      </w:r>
      <w:r w:rsidR="00860857">
        <w:rPr>
          <w:rFonts w:ascii="Times New Roman" w:hAnsi="Times New Roman" w:cs="Times New Roman"/>
          <w:sz w:val="24"/>
          <w:szCs w:val="24"/>
        </w:rPr>
        <w:t xml:space="preserve"> z wnioskiem Dyrektora Zespołu S</w:t>
      </w:r>
      <w:r>
        <w:rPr>
          <w:rFonts w:ascii="Times New Roman" w:hAnsi="Times New Roman" w:cs="Times New Roman"/>
          <w:sz w:val="24"/>
          <w:szCs w:val="24"/>
        </w:rPr>
        <w:t xml:space="preserve">zkół Ogólnokształcących </w:t>
      </w:r>
      <w:r w:rsidR="008608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Liceum Ogólnokształcące im. S. Żeromskiego w Zawierciu i wyraził zgodę na udział szkoły w projekcie ERASMUS+ akcja KS2 Współpraca na rzecz innowacji i wymiany dorosłych praktyk.</w:t>
      </w:r>
    </w:p>
    <w:p w:rsidR="00B7680A" w:rsidRDefault="00B7680A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80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B4 </w:t>
      </w:r>
    </w:p>
    <w:p w:rsidR="0083377B" w:rsidRPr="009D7C49" w:rsidRDefault="00B7680A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z wnioskiem Dyrektora Zespołu Szkół i Placówek Specjalnych im. Marii Grzegorzewskiej w Zawierciu i wy</w:t>
      </w:r>
      <w:r w:rsidR="002B1C4C">
        <w:rPr>
          <w:rFonts w:ascii="Times New Roman" w:hAnsi="Times New Roman" w:cs="Times New Roman"/>
          <w:sz w:val="24"/>
          <w:szCs w:val="24"/>
        </w:rPr>
        <w:t xml:space="preserve">raził zgodę na złożenie wniosku </w:t>
      </w:r>
      <w:r>
        <w:rPr>
          <w:rFonts w:ascii="Times New Roman" w:hAnsi="Times New Roman" w:cs="Times New Roman"/>
          <w:sz w:val="24"/>
          <w:szCs w:val="24"/>
        </w:rPr>
        <w:t>o dofinansowanie projektu pn. „Najwyższy czas na sukces” w ramach Regionalnego Programu Operacyjnego Województwa Śląskiego na lata 2014 – 2020.</w:t>
      </w:r>
    </w:p>
    <w:p w:rsidR="00F31572" w:rsidRDefault="00F31572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57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 </w:t>
      </w:r>
    </w:p>
    <w:p w:rsidR="00F31572" w:rsidRDefault="00F31572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E224B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Dyrektor Powiatowego Centrum Kształcenia Zawodowego w Zawierciu zwrócił się z wnioskiem o wyrażenie zgody na najem sali. Dodał, że proponowana przez jednostkę stawka czynszu to 15 zł brutto, zaproponował, aby była to kwota netto. </w:t>
      </w:r>
    </w:p>
    <w:p w:rsidR="000E224B" w:rsidRDefault="00860857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5 głosami „za” </w:t>
      </w:r>
      <w:r w:rsidR="00F31572"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="00F31572" w:rsidRPr="00F31572">
        <w:rPr>
          <w:rFonts w:ascii="Times New Roman" w:hAnsi="Times New Roman" w:cs="Times New Roman"/>
          <w:sz w:val="24"/>
          <w:szCs w:val="24"/>
        </w:rPr>
        <w:t>sprawie wyrażenia zgody na odstąpienie od formy przetargowej przy zawarciu umowy najmu Sali dydaktycznej znajdującej się w budynku usytuowanym na nieruchomości będącej w trwałym zarządzie Powiatowego Centrum Kształcenia Zawodowego w Zawierciu</w:t>
      </w:r>
      <w:r w:rsidR="000E224B">
        <w:rPr>
          <w:rFonts w:ascii="Times New Roman" w:hAnsi="Times New Roman" w:cs="Times New Roman"/>
          <w:sz w:val="24"/>
          <w:szCs w:val="24"/>
        </w:rPr>
        <w:t xml:space="preserve">. Umowa zostanie zawarta z </w:t>
      </w:r>
      <w:r w:rsidR="000E224B" w:rsidRPr="000E224B">
        <w:rPr>
          <w:rFonts w:ascii="Times New Roman" w:hAnsi="Times New Roman" w:cs="Times New Roman"/>
          <w:sz w:val="24"/>
          <w:szCs w:val="24"/>
        </w:rPr>
        <w:t>ŁĘTOWSKI CONSULTING Szkolenia, Doradztwo, Rozwój Mateusz Łętowski</w:t>
      </w:r>
      <w:r w:rsidR="000E224B">
        <w:rPr>
          <w:rFonts w:ascii="Times New Roman" w:hAnsi="Times New Roman" w:cs="Times New Roman"/>
          <w:sz w:val="24"/>
          <w:szCs w:val="24"/>
        </w:rPr>
        <w:t xml:space="preserve"> </w:t>
      </w:r>
      <w:r w:rsidR="000E224B" w:rsidRPr="000E224B">
        <w:rPr>
          <w:rFonts w:ascii="Times New Roman" w:hAnsi="Times New Roman" w:cs="Times New Roman"/>
          <w:sz w:val="24"/>
          <w:szCs w:val="24"/>
        </w:rPr>
        <w:t>na okres od dnia 14 marca 2017 roku do dnia 30 czerwca 2017 roku z przeznaczeniem na przeprowadzenie szkolenia w ramach projektu „Kierunek Progres – kompleksowy program rozwoju kwalifikacji kierowców”.</w:t>
      </w:r>
      <w:r w:rsidR="000E224B">
        <w:rPr>
          <w:rFonts w:ascii="Times New Roman" w:hAnsi="Times New Roman" w:cs="Times New Roman"/>
          <w:sz w:val="24"/>
          <w:szCs w:val="24"/>
        </w:rPr>
        <w:t xml:space="preserve"> Jednocześnie Zarząd postanowił, że stawka za czynsz wynosić będzie 15 zł/ godz. netto.</w:t>
      </w:r>
    </w:p>
    <w:p w:rsidR="000E224B" w:rsidRPr="000E224B" w:rsidRDefault="000E224B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24B">
        <w:rPr>
          <w:rFonts w:ascii="Times New Roman" w:hAnsi="Times New Roman" w:cs="Times New Roman"/>
          <w:b/>
          <w:sz w:val="24"/>
          <w:szCs w:val="24"/>
          <w:u w:val="single"/>
        </w:rPr>
        <w:t>AD. C2</w:t>
      </w:r>
      <w:r w:rsidRPr="000E2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C4C" w:rsidRPr="006D4E30" w:rsidRDefault="00E43F7D" w:rsidP="006D4E3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</w:t>
      </w:r>
      <w:r w:rsidR="00860857">
        <w:rPr>
          <w:rFonts w:ascii="Times New Roman" w:hAnsi="Times New Roman" w:cs="Times New Roman"/>
          <w:sz w:val="24"/>
          <w:szCs w:val="24"/>
        </w:rPr>
        <w:t>zonego głosowania jednogłośnie 5 głosami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 </w:t>
      </w:r>
      <w:r w:rsidRPr="00E43F7D">
        <w:rPr>
          <w:rFonts w:ascii="Times New Roman" w:hAnsi="Times New Roman" w:cs="Times New Roman"/>
          <w:sz w:val="24"/>
          <w:szCs w:val="24"/>
        </w:rPr>
        <w:t>w sprawie  wyrażenia zgody na zawarcie  umowy  użyczenia powierzchni  hali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F7D">
        <w:rPr>
          <w:rFonts w:ascii="Times New Roman" w:hAnsi="Times New Roman" w:cs="Times New Roman"/>
          <w:sz w:val="24"/>
          <w:szCs w:val="24"/>
        </w:rPr>
        <w:t>sportowej</w:t>
      </w:r>
      <w:r>
        <w:rPr>
          <w:rFonts w:ascii="Times New Roman" w:hAnsi="Times New Roman" w:cs="Times New Roman"/>
          <w:sz w:val="24"/>
          <w:szCs w:val="24"/>
        </w:rPr>
        <w:t xml:space="preserve"> usytuowanej na nieruchomości</w:t>
      </w:r>
      <w:r w:rsidRPr="00E43F7D">
        <w:rPr>
          <w:rFonts w:ascii="Times New Roman" w:hAnsi="Times New Roman" w:cs="Times New Roman"/>
          <w:sz w:val="24"/>
          <w:szCs w:val="24"/>
        </w:rPr>
        <w:t xml:space="preserve"> będącej w trwałym zarządzie Zespołu Szkół  Ogólnokształcących  I Liceu</w:t>
      </w:r>
      <w:r>
        <w:rPr>
          <w:rFonts w:ascii="Times New Roman" w:hAnsi="Times New Roman" w:cs="Times New Roman"/>
          <w:sz w:val="24"/>
          <w:szCs w:val="24"/>
        </w:rPr>
        <w:t>m Ogólnokształcące im.  Stefana</w:t>
      </w:r>
      <w:r w:rsidRPr="00E43F7D">
        <w:rPr>
          <w:rFonts w:ascii="Times New Roman" w:hAnsi="Times New Roman" w:cs="Times New Roman"/>
          <w:sz w:val="24"/>
          <w:szCs w:val="24"/>
        </w:rPr>
        <w:t xml:space="preserve"> Żeromskiego w Zawierciu oraz</w:t>
      </w:r>
      <w:r>
        <w:rPr>
          <w:rFonts w:ascii="Times New Roman" w:hAnsi="Times New Roman" w:cs="Times New Roman"/>
          <w:sz w:val="24"/>
          <w:szCs w:val="24"/>
        </w:rPr>
        <w:t xml:space="preserve"> wyrażenie zgody na odstąpienie</w:t>
      </w:r>
      <w:r w:rsidRPr="00E43F7D">
        <w:rPr>
          <w:rFonts w:ascii="Times New Roman" w:hAnsi="Times New Roman" w:cs="Times New Roman"/>
          <w:sz w:val="24"/>
          <w:szCs w:val="24"/>
        </w:rPr>
        <w:t xml:space="preserve"> od formy przetargowej</w:t>
      </w:r>
      <w:r>
        <w:rPr>
          <w:rFonts w:ascii="Times New Roman" w:hAnsi="Times New Roman" w:cs="Times New Roman"/>
          <w:sz w:val="24"/>
          <w:szCs w:val="24"/>
        </w:rPr>
        <w:t xml:space="preserve">. Umowa zostanie zawarta </w:t>
      </w:r>
      <w:r w:rsidRPr="00E43F7D">
        <w:rPr>
          <w:rFonts w:ascii="Times New Roman" w:hAnsi="Times New Roman" w:cs="Times New Roman"/>
          <w:sz w:val="24"/>
          <w:szCs w:val="24"/>
        </w:rPr>
        <w:t>z KS VIRET CMC Zawiercie w dniu 11 marca 2017 roku z przeznaczeniem na organizację turnieju piłki ręcznej młodzików.</w:t>
      </w:r>
    </w:p>
    <w:p w:rsidR="00AD6F6B" w:rsidRDefault="00AD6F6B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6F6B" w:rsidRDefault="00AD6F6B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F7D" w:rsidRPr="00E43F7D" w:rsidRDefault="00E43F7D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C3</w:t>
      </w:r>
    </w:p>
    <w:p w:rsidR="00E43F7D" w:rsidRDefault="001C010E" w:rsidP="009F3F7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1C010E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przy 5 głosach „za” podjął uchwałę w sprawie </w:t>
      </w:r>
      <w:r w:rsidRPr="001C010E">
        <w:rPr>
          <w:rFonts w:ascii="Times New Roman" w:hAnsi="Times New Roman"/>
          <w:sz w:val="24"/>
          <w:szCs w:val="24"/>
        </w:rPr>
        <w:t>w sprawie wyrażenia zgody na odstąpienie od formy przetargowej przy zawarciu umowy dzierżawy części nieruchomości będącej w użytkowaniu Szpitala Powiatowego w Zawierciu</w:t>
      </w:r>
      <w:r w:rsidR="00860857">
        <w:rPr>
          <w:rFonts w:ascii="Times New Roman" w:hAnsi="Times New Roman"/>
          <w:sz w:val="24"/>
          <w:szCs w:val="24"/>
        </w:rPr>
        <w:t xml:space="preserve">. Umowa zostanie zawarta z </w:t>
      </w:r>
      <w:r w:rsidRPr="00A52EBC">
        <w:rPr>
          <w:rFonts w:ascii="Times New Roman" w:hAnsi="Times New Roman"/>
          <w:sz w:val="24"/>
          <w:szCs w:val="24"/>
        </w:rPr>
        <w:t xml:space="preserve">Panem Arkadiuszem </w:t>
      </w:r>
      <w:proofErr w:type="spellStart"/>
      <w:r w:rsidRPr="00A52EBC">
        <w:rPr>
          <w:rFonts w:ascii="Times New Roman" w:hAnsi="Times New Roman"/>
          <w:sz w:val="24"/>
          <w:szCs w:val="24"/>
        </w:rPr>
        <w:t>Suleckim</w:t>
      </w:r>
      <w:proofErr w:type="spellEnd"/>
      <w:r w:rsidRPr="00A52EBC">
        <w:rPr>
          <w:rFonts w:ascii="Times New Roman" w:hAnsi="Times New Roman"/>
          <w:sz w:val="24"/>
          <w:szCs w:val="24"/>
        </w:rPr>
        <w:t xml:space="preserve"> prowadzącym działalność gospodarczą pod nazwą F.H.U. „RONT”</w:t>
      </w:r>
      <w:r w:rsidRPr="001C010E">
        <w:rPr>
          <w:rFonts w:ascii="Times New Roman" w:hAnsi="Times New Roman"/>
          <w:sz w:val="24"/>
          <w:szCs w:val="24"/>
        </w:rPr>
        <w:t xml:space="preserve"> </w:t>
      </w:r>
      <w:r w:rsidR="003758C9">
        <w:rPr>
          <w:rFonts w:ascii="Times New Roman" w:hAnsi="Times New Roman"/>
          <w:sz w:val="24"/>
          <w:szCs w:val="24"/>
        </w:rPr>
        <w:t>na okres od dnia                        4 kwietnia 2017 r. do dnia 28 listopada 2017 r.</w:t>
      </w:r>
      <w:r w:rsidRPr="00A52EBC">
        <w:rPr>
          <w:rFonts w:ascii="Times New Roman" w:hAnsi="Times New Roman"/>
          <w:sz w:val="24"/>
          <w:szCs w:val="24"/>
        </w:rPr>
        <w:t xml:space="preserve"> z przeznaczeniem na sprzedaż obwarzanków.</w:t>
      </w:r>
    </w:p>
    <w:p w:rsidR="001C010E" w:rsidRPr="001C010E" w:rsidRDefault="001C010E" w:rsidP="00E02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010E">
        <w:rPr>
          <w:rFonts w:ascii="Times New Roman" w:hAnsi="Times New Roman"/>
          <w:b/>
          <w:sz w:val="24"/>
          <w:szCs w:val="24"/>
          <w:u w:val="single"/>
        </w:rPr>
        <w:t xml:space="preserve">AD. C4 </w:t>
      </w:r>
    </w:p>
    <w:p w:rsidR="00E02547" w:rsidRDefault="001C010E" w:rsidP="00E02547">
      <w:pPr>
        <w:pStyle w:val="Tekstpodstawowy"/>
        <w:rPr>
          <w:b w:val="0"/>
        </w:rPr>
      </w:pPr>
      <w:r>
        <w:tab/>
      </w:r>
      <w:r w:rsidR="00860857">
        <w:rPr>
          <w:b w:val="0"/>
        </w:rPr>
        <w:t xml:space="preserve">Zarząd jednogłośnie </w:t>
      </w:r>
      <w:r w:rsidRPr="001C010E">
        <w:rPr>
          <w:b w:val="0"/>
        </w:rPr>
        <w:t xml:space="preserve">5 głosami „za” podjął uchwałę w sprawie przejęcia przekazanego nieodpłatnie przez Gminę Ogrodzieniec środka </w:t>
      </w:r>
      <w:r>
        <w:rPr>
          <w:b w:val="0"/>
        </w:rPr>
        <w:t>trwałego o nazwie „</w:t>
      </w:r>
      <w:r w:rsidRPr="001C010E">
        <w:rPr>
          <w:b w:val="0"/>
        </w:rPr>
        <w:t>Modernizacja, usprawnienie układu komunikacyjnego</w:t>
      </w:r>
      <w:r>
        <w:rPr>
          <w:b w:val="0"/>
        </w:rPr>
        <w:t xml:space="preserve"> </w:t>
      </w:r>
      <w:r w:rsidRPr="001C010E">
        <w:rPr>
          <w:b w:val="0"/>
        </w:rPr>
        <w:t xml:space="preserve">dróg gminnych (ul. Piastowska, Spacerowa </w:t>
      </w:r>
      <w:r w:rsidR="00860857">
        <w:rPr>
          <w:b w:val="0"/>
        </w:rPr>
        <w:t xml:space="preserve">                           </w:t>
      </w:r>
      <w:r w:rsidRPr="001C010E">
        <w:rPr>
          <w:b w:val="0"/>
        </w:rPr>
        <w:t xml:space="preserve">i Południowa) na terenie Gminy Ogrodzieniec - Powiatowi Zawierciańskiemu </w:t>
      </w:r>
    </w:p>
    <w:p w:rsidR="001C010E" w:rsidRPr="001C010E" w:rsidRDefault="001C010E" w:rsidP="00E02547">
      <w:pPr>
        <w:pStyle w:val="Tekstpodstawowy"/>
        <w:rPr>
          <w:u w:val="single"/>
        </w:rPr>
      </w:pPr>
      <w:r w:rsidRPr="001C010E">
        <w:rPr>
          <w:u w:val="single"/>
        </w:rPr>
        <w:t>AD. C5</w:t>
      </w:r>
    </w:p>
    <w:p w:rsidR="001C010E" w:rsidRDefault="001C010E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i przyjął do wiadomości informację o stanie mienia Powiatu Zawierciańskiego za 2016 rok. </w:t>
      </w:r>
    </w:p>
    <w:p w:rsidR="001C010E" w:rsidRPr="00CB4355" w:rsidRDefault="00CB4355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35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C6 </w:t>
      </w:r>
    </w:p>
    <w:p w:rsidR="00F31572" w:rsidRDefault="00CB4355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„Kartą sprawy” dotyczącą zmiany przebiegu trasy przyłącza gazowego do budynku będącego własnością Powiatu Zawierciańskiego. Zarząd przyjął ww. informację do wiadomości. </w:t>
      </w:r>
    </w:p>
    <w:p w:rsidR="00CB4355" w:rsidRDefault="00CB4355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355">
        <w:rPr>
          <w:rFonts w:ascii="Times New Roman" w:hAnsi="Times New Roman" w:cs="Times New Roman"/>
          <w:b/>
          <w:sz w:val="24"/>
          <w:szCs w:val="24"/>
          <w:u w:val="single"/>
        </w:rPr>
        <w:t>AD. C7</w:t>
      </w:r>
    </w:p>
    <w:p w:rsidR="00CB4355" w:rsidRDefault="00CB4355" w:rsidP="009F3F7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CB4355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</w:t>
      </w:r>
      <w:r w:rsidRPr="00CB4355">
        <w:rPr>
          <w:rFonts w:ascii="Times New Roman" w:hAnsi="Times New Roman"/>
          <w:sz w:val="24"/>
          <w:szCs w:val="24"/>
        </w:rPr>
        <w:t xml:space="preserve">wyrażenia zgody na zawarcie w trybie </w:t>
      </w:r>
      <w:proofErr w:type="spellStart"/>
      <w:r w:rsidRPr="00CB4355">
        <w:rPr>
          <w:rFonts w:ascii="Times New Roman" w:hAnsi="Times New Roman"/>
          <w:sz w:val="24"/>
          <w:szCs w:val="24"/>
        </w:rPr>
        <w:t>bezprzetargowym</w:t>
      </w:r>
      <w:proofErr w:type="spellEnd"/>
      <w:r w:rsidRPr="00CB4355">
        <w:rPr>
          <w:rFonts w:ascii="Times New Roman" w:hAnsi="Times New Roman"/>
          <w:sz w:val="24"/>
          <w:szCs w:val="24"/>
        </w:rPr>
        <w:t xml:space="preserve"> umowy użyczenia lokalu użytkowego usytuowanego na nieruchomości będącej w użytkowaniu Szpitala Powiatowego w Zawierciu</w:t>
      </w:r>
      <w:r>
        <w:rPr>
          <w:rFonts w:ascii="Times New Roman" w:hAnsi="Times New Roman"/>
          <w:sz w:val="24"/>
          <w:szCs w:val="24"/>
        </w:rPr>
        <w:t>. Umowa zostanie zawarta z Ogólnopolskim Związkiem Zawodowym Lekarzy – Oddział Terenowy w Zawierciu na okres od dnia 15 marca 2017 roku do dnia 14 marca 2018 roku z przeznaczeniem na prowadzenie działalności  statutowej.</w:t>
      </w:r>
    </w:p>
    <w:p w:rsidR="00B86B2B" w:rsidRPr="00B86B2B" w:rsidRDefault="009F3F7F" w:rsidP="00E02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D1-D 2</w:t>
      </w:r>
      <w:r w:rsidR="00B86B2B" w:rsidRPr="00B86B2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B4355" w:rsidRDefault="00B86B2B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</w:t>
      </w:r>
      <w:r w:rsidR="00860857">
        <w:rPr>
          <w:rFonts w:ascii="Times New Roman" w:hAnsi="Times New Roman" w:cs="Times New Roman"/>
          <w:sz w:val="24"/>
          <w:szCs w:val="24"/>
        </w:rPr>
        <w:t>zonego głosowania jednogłośnie</w:t>
      </w:r>
      <w:r>
        <w:rPr>
          <w:rFonts w:ascii="Times New Roman" w:hAnsi="Times New Roman" w:cs="Times New Roman"/>
          <w:sz w:val="24"/>
          <w:szCs w:val="24"/>
        </w:rPr>
        <w:t xml:space="preserve"> 5 głosami „za” podjął uchwały w sprawach:</w:t>
      </w:r>
    </w:p>
    <w:p w:rsidR="00B86B2B" w:rsidRDefault="00860857" w:rsidP="00E0254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27622">
        <w:rPr>
          <w:rFonts w:ascii="Times New Roman" w:hAnsi="Times New Roman" w:cs="Times New Roman"/>
          <w:sz w:val="24"/>
          <w:szCs w:val="24"/>
        </w:rPr>
        <w:t>dzielenia pełnomocnictwa Dyrektorowi Powiatowego Urzędu Pracy w Zawierciu do składania oświadczeń woli,</w:t>
      </w:r>
    </w:p>
    <w:p w:rsidR="00627622" w:rsidRDefault="00860857" w:rsidP="00E0254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27622">
        <w:rPr>
          <w:rFonts w:ascii="Times New Roman" w:hAnsi="Times New Roman" w:cs="Times New Roman"/>
          <w:sz w:val="24"/>
          <w:szCs w:val="24"/>
        </w:rPr>
        <w:t xml:space="preserve">dzielenia pełnomocnictwa Dyrektorowi Powiatowego Urzędu Pracy w Zawierciu </w:t>
      </w:r>
      <w:r w:rsidR="00E02547">
        <w:rPr>
          <w:rFonts w:ascii="Times New Roman" w:hAnsi="Times New Roman" w:cs="Times New Roman"/>
          <w:sz w:val="24"/>
          <w:szCs w:val="24"/>
        </w:rPr>
        <w:t xml:space="preserve">do </w:t>
      </w:r>
      <w:r w:rsidR="00627622">
        <w:rPr>
          <w:rFonts w:ascii="Times New Roman" w:hAnsi="Times New Roman" w:cs="Times New Roman"/>
          <w:sz w:val="24"/>
          <w:szCs w:val="24"/>
        </w:rPr>
        <w:t xml:space="preserve">zaciągania zobowiązań. </w:t>
      </w:r>
    </w:p>
    <w:p w:rsidR="00627622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3</w:t>
      </w:r>
    </w:p>
    <w:p w:rsidR="00A45EA4" w:rsidRDefault="008F38D0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A45EA4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przypomniał, że w związku z decyzją Zarządu Województwa Śląskiego</w:t>
      </w:r>
      <w:r w:rsidR="00A70D7C">
        <w:rPr>
          <w:rFonts w:ascii="Times New Roman" w:hAnsi="Times New Roman" w:cs="Times New Roman"/>
          <w:sz w:val="24"/>
          <w:szCs w:val="24"/>
        </w:rPr>
        <w:t xml:space="preserve"> </w:t>
      </w:r>
      <w:r w:rsidR="00726305">
        <w:rPr>
          <w:rFonts w:ascii="Times New Roman" w:hAnsi="Times New Roman" w:cs="Times New Roman"/>
          <w:sz w:val="24"/>
          <w:szCs w:val="24"/>
        </w:rPr>
        <w:t xml:space="preserve">Powiat Zawierciański </w:t>
      </w:r>
      <w:r w:rsidR="0082261C">
        <w:rPr>
          <w:rFonts w:ascii="Times New Roman" w:hAnsi="Times New Roman" w:cs="Times New Roman"/>
          <w:sz w:val="24"/>
          <w:szCs w:val="24"/>
        </w:rPr>
        <w:t xml:space="preserve">został zobowiązany do zwrotu części dofinansowania otrzymanego na realizację projektu Opracowanie i wdrożenie rozwiązań systemowych </w:t>
      </w:r>
      <w:r w:rsidR="00A45EA4">
        <w:rPr>
          <w:rFonts w:ascii="Times New Roman" w:hAnsi="Times New Roman" w:cs="Times New Roman"/>
          <w:sz w:val="24"/>
          <w:szCs w:val="24"/>
        </w:rPr>
        <w:t>wraz z cyfryzacją baz danych referencyjnych i dziedzinowych oraz przeprowadzeni szkoleń dla projektu „Infrastruktura Informacji Przestrzennych Powiatu Zawierciańskiego jako narzędzie wzrostu efektywności funkcjonowania samorządu powiatowego”. Decyzja ta została zaskarżona do Wojewódzkiego Sądu Administracyjnego, który wyrokiem z dnia 18.01.2017 r. sygn. akt IV SA/</w:t>
      </w:r>
      <w:proofErr w:type="spellStart"/>
      <w:r w:rsidR="00A45EA4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A45EA4">
        <w:rPr>
          <w:rFonts w:ascii="Times New Roman" w:hAnsi="Times New Roman" w:cs="Times New Roman"/>
          <w:sz w:val="24"/>
          <w:szCs w:val="24"/>
        </w:rPr>
        <w:t xml:space="preserve"> 551/16 oddalił skargę i utrzymał decyzję w mocy. Ustalono z radcą prawnym, że nie ma podstaw do dalszego kwestionowania przedmiotowej decyzji i należy zwrócić zasądzoną kwotę wraz z należnymi odsetkami. Skarbnik Powiatu </w:t>
      </w:r>
      <w:r w:rsidR="00A45EA4" w:rsidRPr="00A45EA4">
        <w:rPr>
          <w:rFonts w:ascii="Times New Roman" w:hAnsi="Times New Roman" w:cs="Times New Roman"/>
          <w:b/>
          <w:sz w:val="24"/>
          <w:szCs w:val="24"/>
        </w:rPr>
        <w:t>Halina Mackiewi</w:t>
      </w:r>
      <w:r w:rsidR="00A45EA4">
        <w:rPr>
          <w:rFonts w:ascii="Times New Roman" w:hAnsi="Times New Roman" w:cs="Times New Roman"/>
          <w:b/>
          <w:sz w:val="24"/>
          <w:szCs w:val="24"/>
        </w:rPr>
        <w:t>c</w:t>
      </w:r>
      <w:r w:rsidR="00A45EA4" w:rsidRPr="00A45EA4">
        <w:rPr>
          <w:rFonts w:ascii="Times New Roman" w:hAnsi="Times New Roman" w:cs="Times New Roman"/>
          <w:b/>
          <w:sz w:val="24"/>
          <w:szCs w:val="24"/>
        </w:rPr>
        <w:t>z</w:t>
      </w:r>
      <w:r w:rsidR="00A45EA4">
        <w:rPr>
          <w:rFonts w:ascii="Times New Roman" w:hAnsi="Times New Roman" w:cs="Times New Roman"/>
          <w:sz w:val="24"/>
          <w:szCs w:val="24"/>
        </w:rPr>
        <w:t xml:space="preserve"> poinformowała, że wydatek jest możliwy do pokrycia z wolnych środków.</w:t>
      </w:r>
    </w:p>
    <w:p w:rsidR="006D4E30" w:rsidRPr="006D4E30" w:rsidRDefault="00A45EA4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postanowił o zabezpieczeniu środków finansowych na zwrot części dofinansowania wraz z należnymi odsetkami.</w:t>
      </w:r>
    </w:p>
    <w:p w:rsidR="00AD6F6B" w:rsidRDefault="00AD6F6B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6F6B" w:rsidRDefault="00AD6F6B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EA4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D4</w:t>
      </w:r>
      <w:r w:rsidR="006619DE" w:rsidRPr="00A45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:rsidR="00627622" w:rsidRDefault="00A45EA4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z pismem Dyrektora Domu Pomocy Społ</w:t>
      </w:r>
      <w:r w:rsidR="00B05F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cznej w </w:t>
      </w:r>
      <w:r w:rsidRPr="00B05F27">
        <w:rPr>
          <w:rFonts w:ascii="Times New Roman" w:hAnsi="Times New Roman" w:cs="Times New Roman"/>
          <w:sz w:val="24"/>
          <w:szCs w:val="24"/>
        </w:rPr>
        <w:t>Zawi</w:t>
      </w:r>
      <w:r w:rsidR="00B05F27" w:rsidRPr="00B05F27">
        <w:rPr>
          <w:rFonts w:ascii="Times New Roman" w:hAnsi="Times New Roman" w:cs="Times New Roman"/>
          <w:sz w:val="24"/>
          <w:szCs w:val="24"/>
        </w:rPr>
        <w:t xml:space="preserve">erciu </w:t>
      </w:r>
      <w:r w:rsidR="00B05F27">
        <w:rPr>
          <w:rFonts w:ascii="Times New Roman" w:hAnsi="Times New Roman" w:cs="Times New Roman"/>
          <w:sz w:val="24"/>
          <w:szCs w:val="24"/>
        </w:rPr>
        <w:t xml:space="preserve">dotyczącym zaplanowanych na 2017 rok zakupów inwestycyjnych. Zabezpieczonych zostało 40.000 zł na zakup prasowalnicy nieckowej i zmywarki do posadzek, jednakże zaistniała pilna potrzeba zmiany ww. planu. Dyrektor zwrócił się do Zarządu o wyrażenie zgody na przedmiotową zmianę i możliwość zakupu dwóch zasobników ciepłej wody wraz z podgrzewaczem – gazowego kondensacyjnego kotła </w:t>
      </w:r>
      <w:r w:rsidR="00F25287">
        <w:rPr>
          <w:rFonts w:ascii="Times New Roman" w:hAnsi="Times New Roman" w:cs="Times New Roman"/>
          <w:sz w:val="24"/>
          <w:szCs w:val="24"/>
        </w:rPr>
        <w:t>g</w:t>
      </w:r>
      <w:r w:rsidR="00B05F27">
        <w:rPr>
          <w:rFonts w:ascii="Times New Roman" w:hAnsi="Times New Roman" w:cs="Times New Roman"/>
          <w:sz w:val="24"/>
          <w:szCs w:val="24"/>
        </w:rPr>
        <w:t>rzewczego.</w:t>
      </w:r>
    </w:p>
    <w:p w:rsidR="00B05F27" w:rsidRDefault="00B05F27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wyraził zgodę na powyższe.</w:t>
      </w:r>
    </w:p>
    <w:p w:rsidR="00B05F27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D5</w:t>
      </w:r>
    </w:p>
    <w:p w:rsidR="00B05F27" w:rsidRDefault="0096440A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96440A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 o zamiarze zaciągnięcia poży</w:t>
      </w:r>
      <w:r w:rsidR="002B1C4C">
        <w:rPr>
          <w:rFonts w:ascii="Times New Roman" w:hAnsi="Times New Roman" w:cs="Times New Roman"/>
          <w:sz w:val="24"/>
          <w:szCs w:val="24"/>
        </w:rPr>
        <w:t xml:space="preserve">czki na wymianę instalacji </w:t>
      </w:r>
      <w:proofErr w:type="spellStart"/>
      <w:r w:rsidR="002B1C4C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2B1C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II Liceum Ogólnokształcącym im. H. Malczewskiej w Zawierciu w kwocie 344.937 zł w Wojewódzkim Funduszu Ochrony Środowiska i Gospodarki Wodnej w Katowicach. W tej sprawie został przedłożony Zarządowi projekt uchwały.</w:t>
      </w:r>
    </w:p>
    <w:p w:rsidR="0096440A" w:rsidRDefault="0096440A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</w:t>
      </w:r>
      <w:r w:rsidR="002B1C4C">
        <w:rPr>
          <w:rFonts w:ascii="Times New Roman" w:hAnsi="Times New Roman" w:cs="Times New Roman"/>
          <w:sz w:val="24"/>
          <w:szCs w:val="24"/>
        </w:rPr>
        <w:t xml:space="preserve">ośnie </w:t>
      </w:r>
      <w:r>
        <w:rPr>
          <w:rFonts w:ascii="Times New Roman" w:hAnsi="Times New Roman" w:cs="Times New Roman"/>
          <w:sz w:val="24"/>
          <w:szCs w:val="24"/>
        </w:rPr>
        <w:t xml:space="preserve">5 głosami „za” przyjął projekt Uchwały Rady Powiatu Zawierciańskiego </w:t>
      </w:r>
      <w:r w:rsidR="004B0DB0">
        <w:rPr>
          <w:rFonts w:ascii="Times New Roman" w:hAnsi="Times New Roman" w:cs="Times New Roman"/>
          <w:sz w:val="24"/>
          <w:szCs w:val="24"/>
        </w:rPr>
        <w:t>w sprawie zaciągnięcia pożyczki długoterminowej na realizację zadania inwestycyjnego pn. „Modernizacja – wymiana wewnętrznej instalacji C.O. dla budynku II Liceum Ogólnokształcącego im. H. Malczewskiej w Zawierciu”.</w:t>
      </w:r>
    </w:p>
    <w:p w:rsidR="009F3F7F" w:rsidRDefault="004B0DB0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DB0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9F3F7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4B0DB0" w:rsidRPr="009F3F7F" w:rsidRDefault="00D87CD7" w:rsidP="009F3F7F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87CD7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przedstawiła projekt uchwały Rady Powiatu Zawierciańskiego w sprawie zmian w budżecie powiatu na 2017 rok. Poinformowała, że wprowadza się następujące zmiany:</w:t>
      </w:r>
    </w:p>
    <w:p w:rsidR="00D87CD7" w:rsidRDefault="00D87CD7" w:rsidP="00E0254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planach dochodów: </w:t>
      </w:r>
    </w:p>
    <w:p w:rsidR="00D87CD7" w:rsidRDefault="00D87CD7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refundacja wydatków poniesionych w roku ubiegłym, pokrytych środkami pochodzącymi z przyznanej dotacji celowej,</w:t>
      </w:r>
    </w:p>
    <w:p w:rsidR="00D87CD7" w:rsidRDefault="00D87CD7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pochodzące z darowizny przekazanej przez Spółdzielnię Mieszkaniową Zawiercie na potrzeby KPPSP w Zawierciu,</w:t>
      </w:r>
    </w:p>
    <w:p w:rsidR="00D87CD7" w:rsidRDefault="00D87CD7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planowane do pozyskania w ramach programu „Erasmus+”</w:t>
      </w:r>
      <w:r w:rsidR="005E3424">
        <w:rPr>
          <w:rFonts w:ascii="Times New Roman" w:hAnsi="Times New Roman" w:cs="Times New Roman"/>
          <w:sz w:val="24"/>
          <w:szCs w:val="24"/>
        </w:rPr>
        <w:t xml:space="preserve"> na realizację projektów w Zespole Szkół im. X. </w:t>
      </w:r>
      <w:proofErr w:type="spellStart"/>
      <w:r w:rsidR="005E3424">
        <w:rPr>
          <w:rFonts w:ascii="Times New Roman" w:hAnsi="Times New Roman" w:cs="Times New Roman"/>
          <w:sz w:val="24"/>
          <w:szCs w:val="24"/>
        </w:rPr>
        <w:t>Dunikowskego</w:t>
      </w:r>
      <w:proofErr w:type="spellEnd"/>
      <w:r w:rsidR="005E3424">
        <w:rPr>
          <w:rFonts w:ascii="Times New Roman" w:hAnsi="Times New Roman" w:cs="Times New Roman"/>
          <w:sz w:val="24"/>
          <w:szCs w:val="24"/>
        </w:rPr>
        <w:t xml:space="preserve"> w Zawierciu – 503.300 zł., w Zespole Szkół im. O. Langego w Zawierciu 316.242 zł., Zespole Szkół im. R. Gostkowskiego w Łazach – 542.443 zł., w Zespole Szkół w Porębie 208.106 zł, w Zespole Szkół im. S. Staszica w Zawierciu – 343.077 zł., w Zespole Szkół im. gen. J. Bema w Zawierciu – 126.208 zł., w Zespole Szkół i Placówek im. K. Kołłątaja w Zawierciu – 356.878 zł., w Zespole Szkół w Szczekocinach – 218.867 zł., </w:t>
      </w:r>
    </w:p>
    <w:p w:rsidR="005E3424" w:rsidRDefault="005E3424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planowane do pozyskania w ramach Polsko – Litewskiego Funduszu Wymiany Młodzieży na realizację projektu pn. „Nauka i Sport – ćwicz ciało i umysł” w Zespole Szkół w Porębie. </w:t>
      </w:r>
    </w:p>
    <w:p w:rsidR="005E3424" w:rsidRDefault="002B1C4C" w:rsidP="00E0254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E3424">
        <w:rPr>
          <w:rFonts w:ascii="Times New Roman" w:hAnsi="Times New Roman" w:cs="Times New Roman"/>
          <w:sz w:val="24"/>
          <w:szCs w:val="24"/>
        </w:rPr>
        <w:t xml:space="preserve"> planach wydatków:</w:t>
      </w:r>
    </w:p>
    <w:p w:rsidR="00E60451" w:rsidRDefault="002B1C4C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60451">
        <w:rPr>
          <w:rFonts w:ascii="Times New Roman" w:hAnsi="Times New Roman" w:cs="Times New Roman"/>
          <w:sz w:val="24"/>
          <w:szCs w:val="24"/>
        </w:rPr>
        <w:t>trona dochodowa przedkłada się bezpośrednio na wydatkową, a także:</w:t>
      </w:r>
    </w:p>
    <w:p w:rsidR="005E3424" w:rsidRDefault="002B1C4C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5E3424">
        <w:rPr>
          <w:rFonts w:ascii="Times New Roman" w:hAnsi="Times New Roman" w:cs="Times New Roman"/>
          <w:sz w:val="24"/>
          <w:szCs w:val="24"/>
        </w:rPr>
        <w:t>rodki dla KPPSP z otrzymanej darowizny z przeznaczeniem na zakup wzmacniacza miksującego do systemu alarmowo informacyjnego,</w:t>
      </w:r>
    </w:p>
    <w:p w:rsidR="005E3424" w:rsidRDefault="002B1C4C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E60451">
        <w:rPr>
          <w:rFonts w:ascii="Times New Roman" w:hAnsi="Times New Roman" w:cs="Times New Roman"/>
          <w:sz w:val="24"/>
          <w:szCs w:val="24"/>
        </w:rPr>
        <w:t>rodki przeznaczone na dokonanie zwrotu części dofinansowania UE w wysokości 144.126 zł z tytułu korekty finansowej wraz z należnymi odsetkami w kwocie 36.000 zł., dotyczące zrealizowanej inwestycji pn. „Infrastruktura Informacji Przestrzennych Powiatu Zawierciańskiego jako narzędzie wzrostu efektywności funkcjonowania samorządu powiatowego” – na podstawie wyroku Wojewódzkiego Sądu Administracyjnego,</w:t>
      </w:r>
    </w:p>
    <w:p w:rsidR="00E60451" w:rsidRDefault="002B1C4C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E60451">
        <w:rPr>
          <w:rFonts w:ascii="Times New Roman" w:hAnsi="Times New Roman" w:cs="Times New Roman"/>
          <w:sz w:val="24"/>
          <w:szCs w:val="24"/>
        </w:rPr>
        <w:t>rodki na dokonanie zwrotu na podstawie decyzji Ministra Rozwoju i Finansów, niezależnie uzyskanych kwot części oświatowej subwencji ogólnej za lata 2012 –</w:t>
      </w:r>
      <w:r w:rsidR="008F1A0A">
        <w:rPr>
          <w:rFonts w:ascii="Times New Roman" w:hAnsi="Times New Roman" w:cs="Times New Roman"/>
          <w:sz w:val="24"/>
          <w:szCs w:val="24"/>
        </w:rPr>
        <w:t xml:space="preserve"> 2013,</w:t>
      </w:r>
    </w:p>
    <w:p w:rsidR="008F1A0A" w:rsidRDefault="002B1C4C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</w:t>
      </w:r>
      <w:r w:rsidR="00CA39FE">
        <w:rPr>
          <w:rFonts w:ascii="Times New Roman" w:hAnsi="Times New Roman" w:cs="Times New Roman"/>
          <w:sz w:val="24"/>
          <w:szCs w:val="24"/>
        </w:rPr>
        <w:t xml:space="preserve">rodki na wydatki Placówek Opiekuńczo – Wychowawczych pochodzące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39FE">
        <w:rPr>
          <w:rFonts w:ascii="Times New Roman" w:hAnsi="Times New Roman" w:cs="Times New Roman"/>
          <w:sz w:val="24"/>
          <w:szCs w:val="24"/>
        </w:rPr>
        <w:t>z darowizn otrzymanych i przekazanych do budżetu w roku ubiegłym z przeznaczeniem na zakup wyposażenia, odzieży i obuwia dla wychowanków,</w:t>
      </w:r>
    </w:p>
    <w:p w:rsidR="00CA39FE" w:rsidRDefault="00CA39FE" w:rsidP="00E02547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aktualizuje się załączniki </w:t>
      </w:r>
      <w:r w:rsidR="00E0254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niniejszej uchwały.</w:t>
      </w:r>
    </w:p>
    <w:p w:rsidR="00CA39FE" w:rsidRDefault="00CA39FE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</w:t>
      </w:r>
      <w:r w:rsidR="002B1C4C">
        <w:rPr>
          <w:rFonts w:ascii="Times New Roman" w:hAnsi="Times New Roman" w:cs="Times New Roman"/>
          <w:sz w:val="24"/>
          <w:szCs w:val="24"/>
        </w:rPr>
        <w:t xml:space="preserve">głośnie </w:t>
      </w:r>
      <w:r>
        <w:rPr>
          <w:rFonts w:ascii="Times New Roman" w:hAnsi="Times New Roman" w:cs="Times New Roman"/>
          <w:sz w:val="24"/>
          <w:szCs w:val="24"/>
        </w:rPr>
        <w:t xml:space="preserve"> 5 głosami „za” </w:t>
      </w:r>
      <w:r w:rsidR="002B1C4C">
        <w:rPr>
          <w:rFonts w:ascii="Times New Roman" w:hAnsi="Times New Roman" w:cs="Times New Roman"/>
          <w:sz w:val="24"/>
          <w:szCs w:val="24"/>
        </w:rPr>
        <w:t xml:space="preserve">przyjął </w:t>
      </w:r>
      <w:r>
        <w:rPr>
          <w:rFonts w:ascii="Times New Roman" w:hAnsi="Times New Roman" w:cs="Times New Roman"/>
          <w:sz w:val="24"/>
          <w:szCs w:val="24"/>
        </w:rPr>
        <w:t xml:space="preserve">projekt uchwały Rady Powiatu Zawierciańskiego w sprawie zmian w budżecie powiatu na 2017 rok. </w:t>
      </w:r>
    </w:p>
    <w:p w:rsidR="00CA39FE" w:rsidRPr="00CA39FE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D7</w:t>
      </w:r>
    </w:p>
    <w:p w:rsidR="00CA39FE" w:rsidRPr="00CA39FE" w:rsidRDefault="00CA39FE" w:rsidP="002B1C4C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A39F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A39FE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A39FE">
        <w:rPr>
          <w:rFonts w:ascii="Times New Roman" w:hAnsi="Times New Roman" w:cs="Times New Roman"/>
          <w:sz w:val="24"/>
          <w:szCs w:val="24"/>
        </w:rPr>
        <w:t xml:space="preserve"> poinformowała, że zmiany przedstawione w poprzednim punkcie posiedzenia przedkładają się bezpośrednio na zmiany wprowadzone do projektu uchwały Rady Powiatu Zawierciańskiego w spawie zmian w Wieloletniej Prognozie Finansowej. W wyniku przeprowadzonego głosowania Zarząd jednogłośnie pozytywnie zaopiniował projekt uchwały Rady Powiatu Zawierciańskiego w sprawie zmian w Wieloletniej Prognozie Finansowej na lata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39FE">
        <w:rPr>
          <w:rFonts w:ascii="Times New Roman" w:hAnsi="Times New Roman" w:cs="Times New Roman"/>
          <w:sz w:val="24"/>
          <w:szCs w:val="24"/>
        </w:rPr>
        <w:t xml:space="preserve"> – 2025.</w:t>
      </w:r>
    </w:p>
    <w:p w:rsidR="00D87CD7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D8</w:t>
      </w:r>
      <w:r w:rsidR="00CA39FE" w:rsidRPr="00CA3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04E69" w:rsidRDefault="007F244C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E02547">
        <w:rPr>
          <w:rFonts w:ascii="Times New Roman" w:hAnsi="Times New Roman" w:cs="Times New Roman"/>
          <w:b/>
          <w:sz w:val="24"/>
          <w:szCs w:val="24"/>
        </w:rPr>
        <w:t>H</w:t>
      </w:r>
      <w:r w:rsidR="00104E69" w:rsidRPr="00E02547">
        <w:rPr>
          <w:rFonts w:ascii="Times New Roman" w:hAnsi="Times New Roman" w:cs="Times New Roman"/>
          <w:b/>
          <w:sz w:val="24"/>
          <w:szCs w:val="24"/>
        </w:rPr>
        <w:t>alina Mackiewicz</w:t>
      </w:r>
      <w:r w:rsidR="00104E69">
        <w:rPr>
          <w:rFonts w:ascii="Times New Roman" w:hAnsi="Times New Roman" w:cs="Times New Roman"/>
          <w:sz w:val="24"/>
          <w:szCs w:val="24"/>
        </w:rPr>
        <w:t xml:space="preserve"> omówiła projekt uchwały Zarządu Powiatu w sprawie zmian w budżecie powiatu na 2017 rok. Poinformowała, że wprowadza się następujące zmiany:</w:t>
      </w:r>
    </w:p>
    <w:p w:rsidR="00CA39FE" w:rsidRDefault="002B1C4C" w:rsidP="00E0254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04E69">
        <w:rPr>
          <w:rFonts w:ascii="Times New Roman" w:hAnsi="Times New Roman" w:cs="Times New Roman"/>
          <w:sz w:val="24"/>
          <w:szCs w:val="24"/>
        </w:rPr>
        <w:t xml:space="preserve"> planach dochodów:</w:t>
      </w:r>
    </w:p>
    <w:p w:rsidR="00104E69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04E69">
        <w:rPr>
          <w:rFonts w:ascii="Times New Roman" w:hAnsi="Times New Roman" w:cs="Times New Roman"/>
          <w:sz w:val="24"/>
          <w:szCs w:val="24"/>
        </w:rPr>
        <w:t>większenie dochodów na podstawie decyzji Wojewody Śląskiego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z </w:t>
      </w:r>
      <w:r w:rsidR="000D0245">
        <w:rPr>
          <w:rFonts w:ascii="Times New Roman" w:hAnsi="Times New Roman" w:cs="Times New Roman"/>
          <w:sz w:val="24"/>
          <w:szCs w:val="24"/>
        </w:rPr>
        <w:t>przeznaczeniem na opracowanie geodezyjne związane z aktualizacją ewidencji gruntów i budynków oraz gleboznawczą klasyfikacją gruntów na obszarach obejmowanych pracami</w:t>
      </w:r>
      <w:r>
        <w:rPr>
          <w:rFonts w:ascii="Times New Roman" w:hAnsi="Times New Roman" w:cs="Times New Roman"/>
          <w:sz w:val="24"/>
          <w:szCs w:val="24"/>
        </w:rPr>
        <w:t xml:space="preserve"> scaleniowymi </w:t>
      </w:r>
      <w:r w:rsidR="00F82E85">
        <w:rPr>
          <w:rFonts w:ascii="Times New Roman" w:hAnsi="Times New Roman" w:cs="Times New Roman"/>
          <w:sz w:val="24"/>
          <w:szCs w:val="24"/>
        </w:rPr>
        <w:t>obręby Biskupic</w:t>
      </w:r>
      <w:r w:rsidR="000D0245">
        <w:rPr>
          <w:rFonts w:ascii="Times New Roman" w:hAnsi="Times New Roman" w:cs="Times New Roman"/>
          <w:sz w:val="24"/>
          <w:szCs w:val="24"/>
        </w:rPr>
        <w:t>e i Smoleń w gminie Pilica,</w:t>
      </w:r>
    </w:p>
    <w:p w:rsidR="000D0245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D0245">
        <w:rPr>
          <w:rFonts w:ascii="Times New Roman" w:hAnsi="Times New Roman" w:cs="Times New Roman"/>
          <w:sz w:val="24"/>
          <w:szCs w:val="24"/>
        </w:rPr>
        <w:t>większenie dotacji związanej z zadaniem letniego i zimowego utrzymania dróg wojewódzkich, dokonane na podstawie podpisanego aneksu,</w:t>
      </w:r>
    </w:p>
    <w:p w:rsidR="000D0245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D0245">
        <w:rPr>
          <w:rFonts w:ascii="Times New Roman" w:hAnsi="Times New Roman" w:cs="Times New Roman"/>
          <w:sz w:val="24"/>
          <w:szCs w:val="24"/>
        </w:rPr>
        <w:t xml:space="preserve">większenie dotacji dokonane na podstawie decyzji Wojewody Śląskiego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D0245">
        <w:rPr>
          <w:rFonts w:ascii="Times New Roman" w:hAnsi="Times New Roman" w:cs="Times New Roman"/>
          <w:sz w:val="24"/>
          <w:szCs w:val="24"/>
        </w:rPr>
        <w:t>z przeznaczeniem na uregulowanie na rzecz osób fizycznych odszkodowania za nieruchomości zajęte pod drogę publiczną powiatową,</w:t>
      </w:r>
    </w:p>
    <w:p w:rsidR="000D0245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D0245">
        <w:rPr>
          <w:rFonts w:ascii="Times New Roman" w:hAnsi="Times New Roman" w:cs="Times New Roman"/>
          <w:sz w:val="24"/>
          <w:szCs w:val="24"/>
        </w:rPr>
        <w:t xml:space="preserve">większenie dotacji dokonane na podstawie </w:t>
      </w:r>
      <w:r w:rsidR="00CC587B">
        <w:rPr>
          <w:rFonts w:ascii="Times New Roman" w:hAnsi="Times New Roman" w:cs="Times New Roman"/>
          <w:sz w:val="24"/>
          <w:szCs w:val="24"/>
        </w:rPr>
        <w:t xml:space="preserve">decyzji Wojewody Śląskiego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587B">
        <w:rPr>
          <w:rFonts w:ascii="Times New Roman" w:hAnsi="Times New Roman" w:cs="Times New Roman"/>
          <w:sz w:val="24"/>
          <w:szCs w:val="24"/>
        </w:rPr>
        <w:t xml:space="preserve">z przeznaczeniem na wypłatę należności dla funkcjonariuszy za II półrocze 2016 roku, związanych ze zwiększeniem dobowych stanów etatowych w KPPSP, </w:t>
      </w:r>
    </w:p>
    <w:p w:rsidR="00CC587B" w:rsidRDefault="002B1C4C" w:rsidP="00E0254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87AC9">
        <w:rPr>
          <w:rFonts w:ascii="Times New Roman" w:hAnsi="Times New Roman" w:cs="Times New Roman"/>
          <w:sz w:val="24"/>
          <w:szCs w:val="24"/>
        </w:rPr>
        <w:t xml:space="preserve"> planach wydatków</w:t>
      </w:r>
      <w:r w:rsidR="00F82E85">
        <w:rPr>
          <w:rFonts w:ascii="Times New Roman" w:hAnsi="Times New Roman" w:cs="Times New Roman"/>
          <w:sz w:val="24"/>
          <w:szCs w:val="24"/>
        </w:rPr>
        <w:t xml:space="preserve"> m. in.</w:t>
      </w:r>
      <w:r w:rsidR="00B87AC9">
        <w:rPr>
          <w:rFonts w:ascii="Times New Roman" w:hAnsi="Times New Roman" w:cs="Times New Roman"/>
          <w:sz w:val="24"/>
          <w:szCs w:val="24"/>
        </w:rPr>
        <w:t>:</w:t>
      </w:r>
    </w:p>
    <w:p w:rsidR="00B87AC9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7AC9">
        <w:rPr>
          <w:rFonts w:ascii="Times New Roman" w:hAnsi="Times New Roman" w:cs="Times New Roman"/>
          <w:sz w:val="24"/>
          <w:szCs w:val="24"/>
        </w:rPr>
        <w:t>trona dochodowa przekłada się bezpośrednio na wydatkową, oraz:</w:t>
      </w:r>
    </w:p>
    <w:p w:rsidR="00B87AC9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82E85">
        <w:rPr>
          <w:rFonts w:ascii="Times New Roman" w:hAnsi="Times New Roman" w:cs="Times New Roman"/>
          <w:sz w:val="24"/>
          <w:szCs w:val="24"/>
        </w:rPr>
        <w:t>rzeniesienia związane z koniecznością uzupełnienia środków w projekcie „zagraniczny staż – lepsza przyszłość” w ramach ERASMUS+, dokonane w związku z powstałymi różnicami konkursowymi,</w:t>
      </w:r>
    </w:p>
    <w:p w:rsidR="00F82E85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82E85">
        <w:rPr>
          <w:rFonts w:ascii="Times New Roman" w:hAnsi="Times New Roman" w:cs="Times New Roman"/>
          <w:sz w:val="24"/>
          <w:szCs w:val="24"/>
        </w:rPr>
        <w:t>rzeniesienia związane z bieżącą działalnością Zespołu Obsługi Ekonomiczno – Administracyjnej Szkół i Placówek Oświatowo – Wychowawczych,</w:t>
      </w:r>
    </w:p>
    <w:p w:rsidR="00F82E85" w:rsidRDefault="002B1C4C" w:rsidP="00E02547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82E85">
        <w:rPr>
          <w:rFonts w:ascii="Times New Roman" w:hAnsi="Times New Roman" w:cs="Times New Roman"/>
          <w:sz w:val="24"/>
          <w:szCs w:val="24"/>
        </w:rPr>
        <w:t>rzeniesienia związane z koniecznością zabezpieczenia środków własnych na wkład UE w realizacji projektu „Partnerstwo na rzecz aktywnej integracji w powiecie zawierciańskim” realizowanym przez Powiatowe Centrum Pomocy Rodzinie w Zawierciu.</w:t>
      </w:r>
    </w:p>
    <w:p w:rsidR="009F3F7F" w:rsidRPr="009F3F7F" w:rsidRDefault="00DD6F18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eastAsia="Calibri" w:hAnsi="Times New Roman" w:cs="Times New Roman"/>
          <w:sz w:val="24"/>
          <w:szCs w:val="24"/>
        </w:rPr>
        <w:t>Zarząd</w:t>
      </w:r>
      <w:r w:rsidRPr="00DD6F18">
        <w:rPr>
          <w:rFonts w:ascii="Times New Roman" w:hAnsi="Times New Roman" w:cs="Times New Roman"/>
          <w:sz w:val="24"/>
          <w:szCs w:val="24"/>
        </w:rPr>
        <w:t>, w wyniku przeprowadzo</w:t>
      </w:r>
      <w:r w:rsidR="002B1C4C">
        <w:rPr>
          <w:rFonts w:ascii="Times New Roman" w:hAnsi="Times New Roman" w:cs="Times New Roman"/>
          <w:sz w:val="24"/>
          <w:szCs w:val="24"/>
        </w:rPr>
        <w:t xml:space="preserve">nego głosowania, jednogłośnie  </w:t>
      </w:r>
      <w:r w:rsidRPr="00DD6F18">
        <w:rPr>
          <w:rFonts w:ascii="Times New Roman" w:hAnsi="Times New Roman" w:cs="Times New Roman"/>
          <w:sz w:val="24"/>
          <w:szCs w:val="24"/>
        </w:rPr>
        <w:t xml:space="preserve">5 głosami „za” podjął uchwałę </w:t>
      </w:r>
      <w:r w:rsidRPr="00DD6F18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DD6F1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DD6F18">
        <w:rPr>
          <w:rFonts w:ascii="Times New Roman" w:hAnsi="Times New Roman" w:cs="Times New Roman"/>
          <w:sz w:val="24"/>
          <w:szCs w:val="24"/>
        </w:rPr>
        <w:t>zmian w budżecie powiatu na 2017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245" w:rsidRPr="00DD6F18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D9</w:t>
      </w:r>
    </w:p>
    <w:p w:rsidR="000D0245" w:rsidRPr="00DD6F18" w:rsidRDefault="000D0245" w:rsidP="00E02547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D6F18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D6F18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0D0245" w:rsidRPr="00DD6F18" w:rsidRDefault="000D0245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lastRenderedPageBreak/>
        <w:t xml:space="preserve">Wobec braku pytań i uwag Starosta przystąpił do przeprowadzenia głosowania. Zarząd jednogłośnie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DD6F18">
        <w:rPr>
          <w:rFonts w:ascii="Times New Roman" w:hAnsi="Times New Roman" w:cs="Times New Roman"/>
          <w:sz w:val="24"/>
          <w:szCs w:val="24"/>
        </w:rPr>
        <w:t>podjął uchwałę w sprawie zmian w planie finansowym.</w:t>
      </w:r>
    </w:p>
    <w:p w:rsidR="000D0245" w:rsidRPr="00DD6F18" w:rsidRDefault="009F3F7F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D10</w:t>
      </w:r>
    </w:p>
    <w:p w:rsidR="000D0245" w:rsidRPr="00DD6F18" w:rsidRDefault="000D0245" w:rsidP="00E02547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D6F18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D6F18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0D0245" w:rsidRDefault="000D0245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F18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DD6F18">
        <w:rPr>
          <w:rFonts w:ascii="Times New Roman" w:hAnsi="Times New Roman" w:cs="Times New Roman"/>
          <w:sz w:val="24"/>
          <w:szCs w:val="24"/>
        </w:rPr>
        <w:t>podjął uchwałę w sprawie zmian w planie finansowym.</w:t>
      </w:r>
    </w:p>
    <w:p w:rsidR="009F3F7F" w:rsidRPr="00B86B2B" w:rsidRDefault="009F3F7F" w:rsidP="009F3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AD. D11 </w:t>
      </w:r>
    </w:p>
    <w:p w:rsidR="009F3F7F" w:rsidRPr="009F3F7F" w:rsidRDefault="009F3F7F" w:rsidP="009F3F7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Skarbnik Powiatu </w:t>
      </w:r>
      <w:r w:rsidRPr="009F3F7F">
        <w:rPr>
          <w:rFonts w:ascii="Times New Roman" w:hAnsi="Times New Roman"/>
          <w:b/>
          <w:sz w:val="24"/>
          <w:szCs w:val="24"/>
        </w:rPr>
        <w:t xml:space="preserve">Halina Mackiewicz </w:t>
      </w:r>
      <w:r>
        <w:rPr>
          <w:rFonts w:ascii="Times New Roman" w:hAnsi="Times New Roman"/>
          <w:sz w:val="24"/>
          <w:szCs w:val="24"/>
        </w:rPr>
        <w:t>poinformowała, że Powiat Zawierciański, jako poręczyciel zapłacił zobowiązania Szpitala Powiatowego w Zawierciu w łącznej kwocie 394.050,34 zł, od kredytu zaciągniętego w wysokości 6.500.000,00, zł.</w:t>
      </w:r>
    </w:p>
    <w:p w:rsidR="000D0245" w:rsidRPr="00DD6F18" w:rsidRDefault="00DD6F18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F18">
        <w:rPr>
          <w:rFonts w:ascii="Times New Roman" w:hAnsi="Times New Roman" w:cs="Times New Roman"/>
          <w:b/>
          <w:sz w:val="24"/>
          <w:szCs w:val="24"/>
          <w:u w:val="single"/>
        </w:rPr>
        <w:t>AD. E1</w:t>
      </w:r>
    </w:p>
    <w:p w:rsidR="00DD6F18" w:rsidRDefault="00DD6F18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jednogłośnie</w:t>
      </w:r>
      <w:r w:rsidR="006D4E30">
        <w:rPr>
          <w:rFonts w:ascii="Times New Roman" w:hAnsi="Times New Roman" w:cs="Times New Roman"/>
          <w:sz w:val="24"/>
          <w:szCs w:val="24"/>
        </w:rPr>
        <w:t xml:space="preserve">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="006D4E30">
        <w:rPr>
          <w:rFonts w:ascii="Times New Roman" w:hAnsi="Times New Roman" w:cs="Times New Roman"/>
          <w:sz w:val="24"/>
          <w:szCs w:val="24"/>
        </w:rPr>
        <w:t xml:space="preserve"> podjął uchwałę </w:t>
      </w:r>
      <w:r>
        <w:rPr>
          <w:rFonts w:ascii="Times New Roman" w:hAnsi="Times New Roman" w:cs="Times New Roman"/>
          <w:sz w:val="24"/>
          <w:szCs w:val="24"/>
        </w:rPr>
        <w:t xml:space="preserve">w sprawie udzielenia pełnomocnictwa dla Pana Andrzeja Rusa </w:t>
      </w:r>
      <w:r w:rsidR="002F61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10E">
        <w:rPr>
          <w:rFonts w:ascii="Times New Roman" w:hAnsi="Times New Roman" w:cs="Times New Roman"/>
          <w:sz w:val="24"/>
          <w:szCs w:val="24"/>
        </w:rPr>
        <w:t xml:space="preserve">Dyrektora Powiatowego Urzędu Pracy w Zawierciu do podejmowania wszelkich czynności związanych z realizacją projektu współfinansowanego ze środków Europejskiego Funduszu Społecznego w ramach Programu Operacyjnego Wiedza Edukacja Rozwój. </w:t>
      </w:r>
    </w:p>
    <w:p w:rsidR="002F610E" w:rsidRDefault="002F610E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E2 </w:t>
      </w:r>
    </w:p>
    <w:p w:rsidR="002F610E" w:rsidRDefault="002F610E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="006D4E30">
        <w:rPr>
          <w:rFonts w:ascii="Times New Roman" w:hAnsi="Times New Roman" w:cs="Times New Roman"/>
          <w:sz w:val="24"/>
          <w:szCs w:val="24"/>
        </w:rPr>
        <w:t xml:space="preserve">podjął uchwałę </w:t>
      </w:r>
      <w:r>
        <w:rPr>
          <w:rFonts w:ascii="Times New Roman" w:hAnsi="Times New Roman" w:cs="Times New Roman"/>
          <w:sz w:val="24"/>
          <w:szCs w:val="24"/>
        </w:rPr>
        <w:t xml:space="preserve">w sprawie udzielenia pełnomocnictwa dla Pana Andrzeja Rusa – Dyrektora Powiatowego Urzędu Pracy w Zawierciu do podejmowania wszelkich czynności związanych z realizacją projektu współfinansowanego ze środków Europejskiego Funduszu Społecznego w ramach Regionalnego Programu Operacyjnego Województwa Śląskiego 2014 – 2020. </w:t>
      </w:r>
    </w:p>
    <w:p w:rsidR="002F610E" w:rsidRPr="002F610E" w:rsidRDefault="002F610E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E3 </w:t>
      </w:r>
    </w:p>
    <w:p w:rsidR="002F610E" w:rsidRDefault="002F610E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informacją o zamiarze przeprowadzenia kontroli funkcjonowania Wydziału Komunikacji przez zespół kontrolny Komisji Rewizyjnej Rady Powiatu Zawierciańskiego. </w:t>
      </w:r>
    </w:p>
    <w:p w:rsidR="002F610E" w:rsidRDefault="002F610E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E4 </w:t>
      </w:r>
    </w:p>
    <w:p w:rsidR="002F610E" w:rsidRDefault="002F610E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>
        <w:rPr>
          <w:rFonts w:ascii="Times New Roman" w:hAnsi="Times New Roman" w:cs="Times New Roman"/>
          <w:sz w:val="24"/>
          <w:szCs w:val="24"/>
        </w:rPr>
        <w:t xml:space="preserve">podjął uchwałę w sprawie udzielenia pełnomocnictwa do dokonywania czynności związanych </w:t>
      </w:r>
      <w:r w:rsidR="006D4E3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z</w:t>
      </w:r>
      <w:r w:rsidR="006D4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obsługą programu „Aktywny Samorząd”. </w:t>
      </w:r>
    </w:p>
    <w:p w:rsidR="002F610E" w:rsidRPr="002F610E" w:rsidRDefault="002F610E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E5 </w:t>
      </w:r>
    </w:p>
    <w:p w:rsidR="002F610E" w:rsidRDefault="002F610E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1209C6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Pr="001209C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oinformował, że jak co roku ogłaszane są otwarte konkursy ofert dla NGO, jednakże musi to zostać poprzedzone przyję</w:t>
      </w:r>
      <w:r w:rsidR="00E02547">
        <w:rPr>
          <w:rFonts w:ascii="Times New Roman" w:hAnsi="Times New Roman" w:cs="Times New Roman"/>
          <w:sz w:val="24"/>
          <w:szCs w:val="24"/>
        </w:rPr>
        <w:t>ciem regulaminu przyznawania do</w:t>
      </w:r>
      <w:r>
        <w:rPr>
          <w:rFonts w:ascii="Times New Roman" w:hAnsi="Times New Roman" w:cs="Times New Roman"/>
          <w:sz w:val="24"/>
          <w:szCs w:val="24"/>
        </w:rPr>
        <w:t xml:space="preserve">tacji. W tej sprawie zostały przeprowadzone konsultacje, w toku których nie zgłoszono uwag do ww. dokumentu. </w:t>
      </w:r>
    </w:p>
    <w:p w:rsidR="001209C6" w:rsidRDefault="001209C6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jednogłośnie</w:t>
      </w:r>
      <w:r w:rsidR="006D4E30">
        <w:rPr>
          <w:rFonts w:ascii="Times New Roman" w:hAnsi="Times New Roman" w:cs="Times New Roman"/>
          <w:sz w:val="24"/>
          <w:szCs w:val="24"/>
        </w:rPr>
        <w:t xml:space="preserve">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>
        <w:rPr>
          <w:rFonts w:ascii="Times New Roman" w:hAnsi="Times New Roman" w:cs="Times New Roman"/>
          <w:sz w:val="24"/>
          <w:szCs w:val="24"/>
        </w:rPr>
        <w:t>podjął uchwałę w sprawie przyjęcia „Regulaminu przyznawania dotacji na realizację zadań publicznych powiatu zawierciańskiego w 2017 roku”.</w:t>
      </w:r>
    </w:p>
    <w:p w:rsidR="001209C6" w:rsidRDefault="001209C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9C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E6 </w:t>
      </w:r>
    </w:p>
    <w:p w:rsidR="002B1C4C" w:rsidRPr="002B1C4C" w:rsidRDefault="001209C6" w:rsidP="002B1C4C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547">
        <w:rPr>
          <w:rFonts w:ascii="Times New Roman" w:hAnsi="Times New Roman" w:cs="Times New Roman"/>
          <w:sz w:val="24"/>
          <w:szCs w:val="24"/>
        </w:rPr>
        <w:t xml:space="preserve">Zarząd zapoznał się z informacją z działalności PZD w 2016 roku z uwzględnieniem </w:t>
      </w:r>
      <w:r w:rsidRPr="00E02547">
        <w:rPr>
          <w:rFonts w:ascii="Times New Roman" w:hAnsi="Times New Roman" w:cs="Times New Roman"/>
          <w:bCs/>
          <w:sz w:val="24"/>
          <w:szCs w:val="24"/>
        </w:rPr>
        <w:t>realizowanych zadań inwestycyjnych i remontowych na drogach powiatowych oraz  planowanych na 2017 rok. Przedmiotowa tematyka wynika z harmonogramu pracy Zarządu Powiatu Zawierciańskiego na I półrocze 2017 roku.</w:t>
      </w:r>
    </w:p>
    <w:p w:rsidR="001209C6" w:rsidRPr="001209C6" w:rsidRDefault="001209C6" w:rsidP="006D4E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9C6">
        <w:rPr>
          <w:rFonts w:ascii="Times New Roman" w:hAnsi="Times New Roman" w:cs="Times New Roman"/>
          <w:b/>
          <w:sz w:val="24"/>
          <w:szCs w:val="24"/>
          <w:u w:val="single"/>
        </w:rPr>
        <w:t>AD. E7</w:t>
      </w:r>
    </w:p>
    <w:p w:rsidR="001209C6" w:rsidRPr="002B1C4C" w:rsidRDefault="001209C6" w:rsidP="006D4E3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</w:t>
      </w:r>
      <w:r w:rsidR="006D4E30" w:rsidRPr="00DD6F18">
        <w:rPr>
          <w:rFonts w:ascii="Times New Roman" w:hAnsi="Times New Roman" w:cs="Times New Roman"/>
          <w:sz w:val="24"/>
          <w:szCs w:val="24"/>
        </w:rPr>
        <w:t xml:space="preserve">5 głosami „za” </w:t>
      </w:r>
      <w:r>
        <w:rPr>
          <w:rFonts w:ascii="Times New Roman" w:hAnsi="Times New Roman" w:cs="Times New Roman"/>
          <w:sz w:val="24"/>
          <w:szCs w:val="24"/>
        </w:rPr>
        <w:t>podjął uchwałę w sprawie powołania komisji przetargowej.</w:t>
      </w:r>
      <w:r w:rsidR="002B1C4C">
        <w:rPr>
          <w:rFonts w:ascii="Times New Roman" w:hAnsi="Times New Roman" w:cs="Times New Roman"/>
          <w:sz w:val="24"/>
          <w:szCs w:val="24"/>
        </w:rPr>
        <w:t xml:space="preserve"> </w:t>
      </w:r>
      <w:r w:rsidRPr="00543C57">
        <w:rPr>
          <w:rFonts w:ascii="Times New Roman" w:hAnsi="Times New Roman" w:cs="Times New Roman"/>
          <w:sz w:val="24"/>
          <w:szCs w:val="24"/>
        </w:rPr>
        <w:t xml:space="preserve">Zadaniem komisji przetargowej będzie przeprowadzenie I ustnego przetargu nieograniczonego na </w:t>
      </w:r>
      <w:r>
        <w:rPr>
          <w:rFonts w:ascii="Times New Roman" w:hAnsi="Times New Roman" w:cs="Times New Roman"/>
          <w:sz w:val="24"/>
          <w:szCs w:val="24"/>
        </w:rPr>
        <w:t xml:space="preserve">najem lokalu użytkowego składającego się z dwóch pomieszczeń o łącznej powierzchni 30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Pr="00AC50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znajdującego się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budynku położonym w Zawierciu przy ul. Sienkiewicza 34, działka nr 33/1, </w:t>
      </w:r>
      <w:proofErr w:type="spellStart"/>
      <w:r>
        <w:rPr>
          <w:rFonts w:ascii="Times New Roman" w:hAnsi="Times New Roman" w:cs="Times New Roman"/>
          <w:sz w:val="24"/>
          <w:szCs w:val="24"/>
        </w:rPr>
        <w:t>k.m</w:t>
      </w:r>
      <w:proofErr w:type="spellEnd"/>
      <w:r>
        <w:rPr>
          <w:rFonts w:ascii="Times New Roman" w:hAnsi="Times New Roman" w:cs="Times New Roman"/>
          <w:sz w:val="24"/>
          <w:szCs w:val="24"/>
        </w:rPr>
        <w:t>. 39 na okres do 3 lat z przeznaczeniem na prowadzenie sklepiku – bufetu.</w:t>
      </w:r>
    </w:p>
    <w:p w:rsidR="001209C6" w:rsidRDefault="001209C6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9C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IV </w:t>
      </w:r>
    </w:p>
    <w:p w:rsidR="001209C6" w:rsidRDefault="001209C6" w:rsidP="00E02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 zapoznał się z Uchwałą Rady Miejskiej w Miasteczku Śląskim w sprawie udzielenia poparcie dla przedsięwzięcia pn. „Rewitalizacja i odbudowa częściowo nieczynnej linii kolejowej nr 182 Tarnowskie Góry – Zawiercie” realizowanego przez PKP Polskie Linie Kolejowe S.A. </w:t>
      </w:r>
      <w:r w:rsidR="00625573">
        <w:rPr>
          <w:rFonts w:ascii="Times New Roman" w:hAnsi="Times New Roman" w:cs="Times New Roman"/>
          <w:sz w:val="24"/>
          <w:szCs w:val="24"/>
        </w:rPr>
        <w:t xml:space="preserve">oraz z Uchwałą Rady Miasta Rybnika w sprawie podjęcia przez Rząd RP skutecznych działań wpływających na poprawę jakości powietrza w Polsce. </w:t>
      </w:r>
    </w:p>
    <w:p w:rsidR="00625573" w:rsidRDefault="00625573" w:rsidP="00E02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57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V </w:t>
      </w:r>
    </w:p>
    <w:p w:rsidR="00625573" w:rsidRPr="00625573" w:rsidRDefault="002B1C4C" w:rsidP="002B1C4C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Wobec wyczerpania porządku obrad </w:t>
      </w:r>
      <w:r w:rsidR="00625573" w:rsidRPr="00625573">
        <w:rPr>
          <w:rFonts w:ascii="Times New Roman" w:hAnsi="Times New Roman" w:cs="Times New Roman"/>
          <w:sz w:val="24"/>
          <w:szCs w:val="24"/>
        </w:rPr>
        <w:t xml:space="preserve">Starosta </w:t>
      </w:r>
      <w:r w:rsidR="00625573" w:rsidRPr="002B1C4C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>
        <w:rPr>
          <w:rFonts w:ascii="Times New Roman" w:hAnsi="Times New Roman" w:cs="Times New Roman"/>
          <w:sz w:val="24"/>
          <w:szCs w:val="24"/>
        </w:rPr>
        <w:t>zamknął                                  125</w:t>
      </w:r>
      <w:r w:rsidR="00625573" w:rsidRPr="00625573">
        <w:rPr>
          <w:rFonts w:ascii="Times New Roman" w:hAnsi="Times New Roman" w:cs="Times New Roman"/>
          <w:sz w:val="24"/>
          <w:szCs w:val="24"/>
        </w:rPr>
        <w:t>. posiedzenie Zarządu</w:t>
      </w:r>
      <w:r>
        <w:rPr>
          <w:rFonts w:ascii="Times New Roman" w:hAnsi="Times New Roman" w:cs="Times New Roman"/>
          <w:sz w:val="24"/>
          <w:szCs w:val="24"/>
        </w:rPr>
        <w:t xml:space="preserve"> Powiatu</w:t>
      </w:r>
      <w:r w:rsidR="00625573" w:rsidRPr="006255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573" w:rsidRDefault="00625573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1C44" w:rsidRDefault="003D1C44" w:rsidP="003D1C4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3D1C44" w:rsidRDefault="003D1C44" w:rsidP="003D1C4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30" w:rsidRDefault="006D4E30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4C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sporządziła: </w:t>
      </w:r>
    </w:p>
    <w:p w:rsidR="002B1C4C" w:rsidRPr="00625573" w:rsidRDefault="002B1C4C" w:rsidP="00120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podinspektor Karolina Kucharczyk</w:t>
      </w:r>
    </w:p>
    <w:sectPr w:rsidR="002B1C4C" w:rsidRPr="00625573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43" w:rsidRDefault="00765843" w:rsidP="0096440A">
      <w:pPr>
        <w:spacing w:after="0" w:line="240" w:lineRule="auto"/>
      </w:pPr>
      <w:r>
        <w:separator/>
      </w:r>
    </w:p>
  </w:endnote>
  <w:endnote w:type="continuationSeparator" w:id="0">
    <w:p w:rsidR="00765843" w:rsidRDefault="00765843" w:rsidP="0096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24501"/>
      <w:docPartObj>
        <w:docPartGallery w:val="Page Numbers (Bottom of Page)"/>
        <w:docPartUnique/>
      </w:docPartObj>
    </w:sdtPr>
    <w:sdtContent>
      <w:p w:rsidR="00937094" w:rsidRDefault="00767D16">
        <w:pPr>
          <w:pStyle w:val="Stopka"/>
          <w:jc w:val="center"/>
        </w:pPr>
        <w:fldSimple w:instr=" PAGE   \* MERGEFORMAT ">
          <w:r w:rsidR="00D71E4D">
            <w:rPr>
              <w:noProof/>
            </w:rPr>
            <w:t>15</w:t>
          </w:r>
        </w:fldSimple>
      </w:p>
    </w:sdtContent>
  </w:sdt>
  <w:p w:rsidR="00937094" w:rsidRDefault="009370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43" w:rsidRDefault="00765843" w:rsidP="0096440A">
      <w:pPr>
        <w:spacing w:after="0" w:line="240" w:lineRule="auto"/>
      </w:pPr>
      <w:r>
        <w:separator/>
      </w:r>
    </w:p>
  </w:footnote>
  <w:footnote w:type="continuationSeparator" w:id="0">
    <w:p w:rsidR="00765843" w:rsidRDefault="00765843" w:rsidP="0096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15D"/>
    <w:multiLevelType w:val="hybridMultilevel"/>
    <w:tmpl w:val="290ABC10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76101"/>
    <w:multiLevelType w:val="hybridMultilevel"/>
    <w:tmpl w:val="3ECA33D4"/>
    <w:lvl w:ilvl="0" w:tplc="1B30850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B284C"/>
    <w:multiLevelType w:val="hybridMultilevel"/>
    <w:tmpl w:val="15FA971A"/>
    <w:lvl w:ilvl="0" w:tplc="2EBC449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122AF"/>
    <w:multiLevelType w:val="hybridMultilevel"/>
    <w:tmpl w:val="AAB6892E"/>
    <w:lvl w:ilvl="0" w:tplc="FF4A573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A0BFA"/>
    <w:multiLevelType w:val="hybridMultilevel"/>
    <w:tmpl w:val="3B9A02D4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BA66AB"/>
    <w:multiLevelType w:val="hybridMultilevel"/>
    <w:tmpl w:val="654223DE"/>
    <w:lvl w:ilvl="0" w:tplc="575CB7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C5E24"/>
    <w:multiLevelType w:val="hybridMultilevel"/>
    <w:tmpl w:val="C85627EC"/>
    <w:lvl w:ilvl="0" w:tplc="FADA21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F76D7"/>
    <w:multiLevelType w:val="hybridMultilevel"/>
    <w:tmpl w:val="C85627EC"/>
    <w:lvl w:ilvl="0" w:tplc="FADA21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27B57"/>
    <w:multiLevelType w:val="hybridMultilevel"/>
    <w:tmpl w:val="069E299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13DCC"/>
    <w:multiLevelType w:val="hybridMultilevel"/>
    <w:tmpl w:val="D9CE3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B66CF"/>
    <w:multiLevelType w:val="hybridMultilevel"/>
    <w:tmpl w:val="BAEEC316"/>
    <w:lvl w:ilvl="0" w:tplc="2F96D3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F066A"/>
    <w:multiLevelType w:val="hybridMultilevel"/>
    <w:tmpl w:val="2F88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BD70F9"/>
    <w:multiLevelType w:val="hybridMultilevel"/>
    <w:tmpl w:val="781E9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3735B"/>
    <w:multiLevelType w:val="hybridMultilevel"/>
    <w:tmpl w:val="372C0EB0"/>
    <w:lvl w:ilvl="0" w:tplc="D3C25EF8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CB576C"/>
    <w:multiLevelType w:val="hybridMultilevel"/>
    <w:tmpl w:val="2F88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3C4B8A"/>
    <w:multiLevelType w:val="hybridMultilevel"/>
    <w:tmpl w:val="8176EC5C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A13588"/>
    <w:multiLevelType w:val="hybridMultilevel"/>
    <w:tmpl w:val="BBDC79D4"/>
    <w:lvl w:ilvl="0" w:tplc="E8A6A96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6D9B1F08"/>
    <w:multiLevelType w:val="hybridMultilevel"/>
    <w:tmpl w:val="2F88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5256E"/>
    <w:multiLevelType w:val="hybridMultilevel"/>
    <w:tmpl w:val="2F88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1"/>
  </w:num>
  <w:num w:numId="14">
    <w:abstractNumId w:val="9"/>
  </w:num>
  <w:num w:numId="15">
    <w:abstractNumId w:val="8"/>
  </w:num>
  <w:num w:numId="16">
    <w:abstractNumId w:val="17"/>
  </w:num>
  <w:num w:numId="17">
    <w:abstractNumId w:val="18"/>
  </w:num>
  <w:num w:numId="18">
    <w:abstractNumId w:val="14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1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693"/>
    <w:rsid w:val="00011F4C"/>
    <w:rsid w:val="00016C49"/>
    <w:rsid w:val="00065528"/>
    <w:rsid w:val="00065AF1"/>
    <w:rsid w:val="000677EB"/>
    <w:rsid w:val="00075B21"/>
    <w:rsid w:val="00082346"/>
    <w:rsid w:val="00084A4A"/>
    <w:rsid w:val="00084C6A"/>
    <w:rsid w:val="000A56B9"/>
    <w:rsid w:val="000A6283"/>
    <w:rsid w:val="000C6C24"/>
    <w:rsid w:val="000D0245"/>
    <w:rsid w:val="000D0C45"/>
    <w:rsid w:val="000E224B"/>
    <w:rsid w:val="00104E69"/>
    <w:rsid w:val="0010653E"/>
    <w:rsid w:val="00113E54"/>
    <w:rsid w:val="001209C6"/>
    <w:rsid w:val="00170837"/>
    <w:rsid w:val="001844DE"/>
    <w:rsid w:val="001919B4"/>
    <w:rsid w:val="00197CBC"/>
    <w:rsid w:val="001C010E"/>
    <w:rsid w:val="001D75D7"/>
    <w:rsid w:val="00211EE7"/>
    <w:rsid w:val="002211DF"/>
    <w:rsid w:val="00222C2F"/>
    <w:rsid w:val="00240964"/>
    <w:rsid w:val="002454F5"/>
    <w:rsid w:val="0025463E"/>
    <w:rsid w:val="00292B52"/>
    <w:rsid w:val="002A605F"/>
    <w:rsid w:val="002B1C4C"/>
    <w:rsid w:val="002D531B"/>
    <w:rsid w:val="002F14CF"/>
    <w:rsid w:val="002F610E"/>
    <w:rsid w:val="0032624E"/>
    <w:rsid w:val="00330E1A"/>
    <w:rsid w:val="003340CD"/>
    <w:rsid w:val="00352D49"/>
    <w:rsid w:val="003758C9"/>
    <w:rsid w:val="003A08C3"/>
    <w:rsid w:val="003A47A5"/>
    <w:rsid w:val="003D1C44"/>
    <w:rsid w:val="003E1CE3"/>
    <w:rsid w:val="003E65ED"/>
    <w:rsid w:val="003F197F"/>
    <w:rsid w:val="00412734"/>
    <w:rsid w:val="00414AAD"/>
    <w:rsid w:val="004211A6"/>
    <w:rsid w:val="00440EEF"/>
    <w:rsid w:val="00473601"/>
    <w:rsid w:val="00485803"/>
    <w:rsid w:val="004A14E0"/>
    <w:rsid w:val="004A526D"/>
    <w:rsid w:val="004B0DB0"/>
    <w:rsid w:val="004B44FF"/>
    <w:rsid w:val="004C5A9C"/>
    <w:rsid w:val="005200DE"/>
    <w:rsid w:val="005356A6"/>
    <w:rsid w:val="0053743D"/>
    <w:rsid w:val="0056308F"/>
    <w:rsid w:val="005A70DE"/>
    <w:rsid w:val="005B5394"/>
    <w:rsid w:val="005D070F"/>
    <w:rsid w:val="005E3424"/>
    <w:rsid w:val="0060085B"/>
    <w:rsid w:val="00625573"/>
    <w:rsid w:val="00627622"/>
    <w:rsid w:val="006460DC"/>
    <w:rsid w:val="00652E11"/>
    <w:rsid w:val="006619DE"/>
    <w:rsid w:val="00681FB9"/>
    <w:rsid w:val="00684083"/>
    <w:rsid w:val="00695A46"/>
    <w:rsid w:val="006A40B2"/>
    <w:rsid w:val="006B5AFA"/>
    <w:rsid w:val="006C6FF4"/>
    <w:rsid w:val="006D4E30"/>
    <w:rsid w:val="006E2C2C"/>
    <w:rsid w:val="007101FC"/>
    <w:rsid w:val="007162CB"/>
    <w:rsid w:val="00726305"/>
    <w:rsid w:val="00745FBB"/>
    <w:rsid w:val="00765843"/>
    <w:rsid w:val="00767D16"/>
    <w:rsid w:val="00782F83"/>
    <w:rsid w:val="007A2CF5"/>
    <w:rsid w:val="007F244C"/>
    <w:rsid w:val="00811C50"/>
    <w:rsid w:val="00813463"/>
    <w:rsid w:val="008146D1"/>
    <w:rsid w:val="0082261C"/>
    <w:rsid w:val="0083377B"/>
    <w:rsid w:val="00854B7D"/>
    <w:rsid w:val="008557C6"/>
    <w:rsid w:val="00855BEE"/>
    <w:rsid w:val="00860693"/>
    <w:rsid w:val="00860857"/>
    <w:rsid w:val="00860CE5"/>
    <w:rsid w:val="00863D08"/>
    <w:rsid w:val="00876ABA"/>
    <w:rsid w:val="008A69FA"/>
    <w:rsid w:val="008C1E35"/>
    <w:rsid w:val="008E7047"/>
    <w:rsid w:val="008F1A0A"/>
    <w:rsid w:val="008F38D0"/>
    <w:rsid w:val="008F6417"/>
    <w:rsid w:val="00911F74"/>
    <w:rsid w:val="00923EF7"/>
    <w:rsid w:val="009273AD"/>
    <w:rsid w:val="00937094"/>
    <w:rsid w:val="009445A9"/>
    <w:rsid w:val="00950264"/>
    <w:rsid w:val="00950DC1"/>
    <w:rsid w:val="00954DFB"/>
    <w:rsid w:val="0096440A"/>
    <w:rsid w:val="00980E30"/>
    <w:rsid w:val="0098256A"/>
    <w:rsid w:val="009A0EF8"/>
    <w:rsid w:val="009A12F8"/>
    <w:rsid w:val="009C4A00"/>
    <w:rsid w:val="009D7C49"/>
    <w:rsid w:val="009F3F7F"/>
    <w:rsid w:val="009F6FC0"/>
    <w:rsid w:val="00A06DCB"/>
    <w:rsid w:val="00A24415"/>
    <w:rsid w:val="00A45EA4"/>
    <w:rsid w:val="00A64B05"/>
    <w:rsid w:val="00A70D7C"/>
    <w:rsid w:val="00AB4AA7"/>
    <w:rsid w:val="00AC50C0"/>
    <w:rsid w:val="00AC6923"/>
    <w:rsid w:val="00AC6F6D"/>
    <w:rsid w:val="00AD6F6B"/>
    <w:rsid w:val="00B01E5C"/>
    <w:rsid w:val="00B05391"/>
    <w:rsid w:val="00B05F27"/>
    <w:rsid w:val="00B177DD"/>
    <w:rsid w:val="00B57A42"/>
    <w:rsid w:val="00B670B6"/>
    <w:rsid w:val="00B7680A"/>
    <w:rsid w:val="00B86B2B"/>
    <w:rsid w:val="00B87AC9"/>
    <w:rsid w:val="00BB6091"/>
    <w:rsid w:val="00BF1360"/>
    <w:rsid w:val="00C4282D"/>
    <w:rsid w:val="00C61D7B"/>
    <w:rsid w:val="00C86EDD"/>
    <w:rsid w:val="00CA2823"/>
    <w:rsid w:val="00CA39FE"/>
    <w:rsid w:val="00CB4355"/>
    <w:rsid w:val="00CC587B"/>
    <w:rsid w:val="00CF4815"/>
    <w:rsid w:val="00CF53BA"/>
    <w:rsid w:val="00D015CF"/>
    <w:rsid w:val="00D01D91"/>
    <w:rsid w:val="00D0578A"/>
    <w:rsid w:val="00D2059F"/>
    <w:rsid w:val="00D4425D"/>
    <w:rsid w:val="00D471B9"/>
    <w:rsid w:val="00D5099E"/>
    <w:rsid w:val="00D57892"/>
    <w:rsid w:val="00D6640D"/>
    <w:rsid w:val="00D71E4D"/>
    <w:rsid w:val="00D87CD7"/>
    <w:rsid w:val="00DA3BED"/>
    <w:rsid w:val="00DA53BA"/>
    <w:rsid w:val="00DD3E75"/>
    <w:rsid w:val="00DD6F18"/>
    <w:rsid w:val="00DE31CD"/>
    <w:rsid w:val="00E02547"/>
    <w:rsid w:val="00E43F7D"/>
    <w:rsid w:val="00E60451"/>
    <w:rsid w:val="00E817C7"/>
    <w:rsid w:val="00E8362D"/>
    <w:rsid w:val="00F01849"/>
    <w:rsid w:val="00F25287"/>
    <w:rsid w:val="00F31572"/>
    <w:rsid w:val="00F66308"/>
    <w:rsid w:val="00F66838"/>
    <w:rsid w:val="00F66BD7"/>
    <w:rsid w:val="00F82E85"/>
    <w:rsid w:val="00F93D56"/>
    <w:rsid w:val="00FB2A14"/>
    <w:rsid w:val="00FB73C0"/>
    <w:rsid w:val="00FC5C05"/>
    <w:rsid w:val="00FE5E22"/>
    <w:rsid w:val="00FF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69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010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01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6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61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4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4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40A"/>
    <w:rPr>
      <w:vertAlign w:val="superscript"/>
    </w:rPr>
  </w:style>
  <w:style w:type="character" w:styleId="Pogrubienie">
    <w:name w:val="Strong"/>
    <w:basedOn w:val="Domylnaczcionkaakapitu"/>
    <w:qFormat/>
    <w:rsid w:val="00DD6F1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F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6FC0"/>
  </w:style>
  <w:style w:type="paragraph" w:styleId="Stopka">
    <w:name w:val="footer"/>
    <w:basedOn w:val="Normalny"/>
    <w:link w:val="StopkaZnak"/>
    <w:uiPriority w:val="99"/>
    <w:unhideWhenUsed/>
    <w:rsid w:val="009F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15</Pages>
  <Words>7046</Words>
  <Characters>42279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22</cp:revision>
  <cp:lastPrinted>2017-04-19T10:24:00Z</cp:lastPrinted>
  <dcterms:created xsi:type="dcterms:W3CDTF">2017-03-21T09:24:00Z</dcterms:created>
  <dcterms:modified xsi:type="dcterms:W3CDTF">2017-04-20T11:12:00Z</dcterms:modified>
</cp:coreProperties>
</file>