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1C" w:rsidRPr="00C1381C" w:rsidRDefault="00C1381C" w:rsidP="00C138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ORI.0022.7.2017.AK</w:t>
      </w:r>
    </w:p>
    <w:p w:rsidR="00FF133A" w:rsidRDefault="00656B76" w:rsidP="00FF13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118</w:t>
      </w:r>
      <w:r w:rsidR="00FF133A">
        <w:rPr>
          <w:rFonts w:ascii="Times New Roman" w:hAnsi="Times New Roman" w:cs="Times New Roman"/>
          <w:b/>
          <w:sz w:val="24"/>
          <w:szCs w:val="24"/>
        </w:rPr>
        <w:t>/17</w:t>
      </w:r>
    </w:p>
    <w:p w:rsidR="00FF133A" w:rsidRDefault="00FF133A" w:rsidP="00FF13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POSIEDZENIA ZARZĄDU POWIATU ZAWIERCIAŃSKIEGO</w:t>
      </w:r>
    </w:p>
    <w:p w:rsidR="00FF133A" w:rsidRPr="00167478" w:rsidRDefault="00FF133A" w:rsidP="00FF13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656B76">
        <w:rPr>
          <w:rFonts w:ascii="Times New Roman" w:hAnsi="Times New Roman" w:cs="Times New Roman"/>
          <w:b/>
          <w:sz w:val="24"/>
          <w:szCs w:val="24"/>
        </w:rPr>
        <w:t xml:space="preserve">1 lutego </w:t>
      </w:r>
      <w:r>
        <w:rPr>
          <w:rFonts w:ascii="Times New Roman" w:hAnsi="Times New Roman" w:cs="Times New Roman"/>
          <w:b/>
          <w:sz w:val="24"/>
          <w:szCs w:val="24"/>
        </w:rPr>
        <w:t xml:space="preserve">2017 roku </w:t>
      </w:r>
    </w:p>
    <w:p w:rsidR="00FF133A" w:rsidRPr="00167478" w:rsidRDefault="00FF133A" w:rsidP="00FF1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FF133A" w:rsidRDefault="00FF133A" w:rsidP="00FF133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>Posiedzenie Zarządu Powiatu otworzył i obradom przewodniczył Starosta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 Krzysztof Wrona</w:t>
      </w:r>
      <w:r w:rsidRPr="00167478">
        <w:rPr>
          <w:rFonts w:ascii="Times New Roman" w:hAnsi="Times New Roman" w:cs="Times New Roman"/>
          <w:sz w:val="24"/>
          <w:szCs w:val="24"/>
        </w:rPr>
        <w:t>. Po powitaniu zebranych stwierdził, ż</w:t>
      </w:r>
      <w:r>
        <w:rPr>
          <w:rFonts w:ascii="Times New Roman" w:hAnsi="Times New Roman" w:cs="Times New Roman"/>
          <w:sz w:val="24"/>
          <w:szCs w:val="24"/>
        </w:rPr>
        <w:t xml:space="preserve">e na posiedzeniu obecnych jest </w:t>
      </w:r>
      <w:r w:rsidR="00891A92">
        <w:rPr>
          <w:rFonts w:ascii="Times New Roman" w:hAnsi="Times New Roman" w:cs="Times New Roman"/>
          <w:sz w:val="24"/>
          <w:szCs w:val="24"/>
        </w:rPr>
        <w:t>4</w:t>
      </w:r>
      <w:r w:rsidRPr="00167478">
        <w:rPr>
          <w:rFonts w:ascii="Times New Roman" w:hAnsi="Times New Roman" w:cs="Times New Roman"/>
          <w:sz w:val="24"/>
          <w:szCs w:val="24"/>
        </w:rPr>
        <w:t xml:space="preserve"> Członków Zarządu co stanowi  </w:t>
      </w:r>
      <w:r w:rsidRPr="00167478"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 w:rsidRPr="00167478">
        <w:rPr>
          <w:rFonts w:ascii="Times New Roman" w:hAnsi="Times New Roman" w:cs="Times New Roman"/>
          <w:sz w:val="24"/>
          <w:szCs w:val="24"/>
        </w:rPr>
        <w:t>podejmowania prawomocnych uchwał i innych decyzji.</w:t>
      </w:r>
    </w:p>
    <w:p w:rsidR="00FF133A" w:rsidRPr="00167478" w:rsidRDefault="00FF133A" w:rsidP="00FF1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167478">
        <w:rPr>
          <w:rFonts w:ascii="Times New Roman" w:hAnsi="Times New Roman" w:cs="Times New Roman"/>
          <w:sz w:val="24"/>
          <w:szCs w:val="24"/>
        </w:rPr>
        <w:t xml:space="preserve">obecności osób </w:t>
      </w:r>
      <w:r>
        <w:rPr>
          <w:rFonts w:ascii="Times New Roman" w:hAnsi="Times New Roman" w:cs="Times New Roman"/>
          <w:sz w:val="24"/>
          <w:szCs w:val="24"/>
        </w:rPr>
        <w:t xml:space="preserve">uczestniczących </w:t>
      </w:r>
      <w:r w:rsidRPr="00167478">
        <w:rPr>
          <w:rFonts w:ascii="Times New Roman" w:hAnsi="Times New Roman" w:cs="Times New Roman"/>
          <w:sz w:val="24"/>
          <w:szCs w:val="24"/>
        </w:rPr>
        <w:t>w posiedzeniu stanowi załącznik do protokołu.</w:t>
      </w:r>
    </w:p>
    <w:p w:rsidR="00FF133A" w:rsidRPr="00167478" w:rsidRDefault="00FF133A" w:rsidP="00FF1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FF133A" w:rsidRPr="0033724C" w:rsidRDefault="00FF133A" w:rsidP="00FF13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Krzysztof Wrona </w:t>
      </w:r>
      <w:r w:rsidRPr="00167478">
        <w:rPr>
          <w:rFonts w:ascii="Times New Roman" w:hAnsi="Times New Roman" w:cs="Times New Roman"/>
          <w:sz w:val="24"/>
          <w:szCs w:val="24"/>
        </w:rPr>
        <w:t>przedstawił</w:t>
      </w:r>
      <w:r w:rsidRPr="00167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478">
        <w:rPr>
          <w:rFonts w:ascii="Times New Roman" w:eastAsia="Calibri" w:hAnsi="Times New Roman" w:cs="Times New Roman"/>
          <w:sz w:val="24"/>
          <w:szCs w:val="24"/>
        </w:rPr>
        <w:t xml:space="preserve">proponowany porządek, </w:t>
      </w:r>
      <w:r w:rsidRPr="00167478">
        <w:rPr>
          <w:rFonts w:ascii="Times New Roman" w:hAnsi="Times New Roman" w:cs="Times New Roman"/>
          <w:sz w:val="24"/>
          <w:szCs w:val="24"/>
        </w:rPr>
        <w:t>który został przyjęty jednogłośnie</w:t>
      </w:r>
      <w:r>
        <w:rPr>
          <w:rFonts w:ascii="Times New Roman" w:hAnsi="Times New Roman" w:cs="Times New Roman"/>
          <w:sz w:val="24"/>
          <w:szCs w:val="24"/>
        </w:rPr>
        <w:t xml:space="preserve"> i przedstawia się następująco:</w:t>
      </w:r>
    </w:p>
    <w:p w:rsidR="009733CD" w:rsidRPr="00385945" w:rsidRDefault="009733CD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5945">
        <w:rPr>
          <w:rFonts w:ascii="Times New Roman" w:hAnsi="Times New Roman" w:cs="Times New Roman"/>
          <w:sz w:val="24"/>
          <w:szCs w:val="24"/>
        </w:rPr>
        <w:t xml:space="preserve">Otwarcie posiedzenia i </w:t>
      </w:r>
      <w:r>
        <w:rPr>
          <w:rFonts w:ascii="Times New Roman" w:hAnsi="Times New Roman" w:cs="Times New Roman"/>
          <w:sz w:val="24"/>
          <w:szCs w:val="24"/>
        </w:rPr>
        <w:t xml:space="preserve">stwierdzenie prawomocności </w:t>
      </w:r>
      <w:r w:rsidRPr="00385945">
        <w:rPr>
          <w:rFonts w:ascii="Times New Roman" w:hAnsi="Times New Roman" w:cs="Times New Roman"/>
          <w:sz w:val="24"/>
          <w:szCs w:val="24"/>
        </w:rPr>
        <w:t>obrad.</w:t>
      </w:r>
    </w:p>
    <w:p w:rsidR="009733CD" w:rsidRDefault="009733CD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5945">
        <w:rPr>
          <w:rFonts w:ascii="Times New Roman" w:hAnsi="Times New Roman" w:cs="Times New Roman"/>
          <w:sz w:val="24"/>
          <w:szCs w:val="24"/>
        </w:rPr>
        <w:t xml:space="preserve">Przyjęcie porządku </w:t>
      </w:r>
      <w:r w:rsidRPr="00DA532F">
        <w:rPr>
          <w:rFonts w:ascii="Times New Roman" w:hAnsi="Times New Roman" w:cs="Times New Roman"/>
          <w:sz w:val="24"/>
          <w:szCs w:val="24"/>
        </w:rPr>
        <w:t>posiedzenia.</w:t>
      </w:r>
    </w:p>
    <w:p w:rsidR="00656B76" w:rsidRDefault="00656B76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Przyjęcie projektu uchwały Rady Powiatu w sprawie </w:t>
      </w:r>
      <w:r w:rsidRPr="00656B76">
        <w:rPr>
          <w:rFonts w:ascii="Times New Roman" w:hAnsi="Times New Roman" w:cs="Times New Roman"/>
          <w:sz w:val="24"/>
          <w:szCs w:val="24"/>
        </w:rPr>
        <w:t xml:space="preserve">projektu dostosowania sieci szkół </w:t>
      </w:r>
      <w:proofErr w:type="spellStart"/>
      <w:r w:rsidRPr="00656B76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Pr="00656B76">
        <w:rPr>
          <w:rFonts w:ascii="Times New Roman" w:hAnsi="Times New Roman" w:cs="Times New Roman"/>
          <w:sz w:val="24"/>
          <w:szCs w:val="24"/>
        </w:rPr>
        <w:t xml:space="preserve"> i specjalnych do nowego ustroju szkolnego.</w:t>
      </w:r>
    </w:p>
    <w:p w:rsidR="00656B76" w:rsidRPr="007D1428" w:rsidRDefault="00656B76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</w:t>
      </w:r>
      <w:r w:rsidR="007D1428">
        <w:rPr>
          <w:rFonts w:ascii="Times New Roman" w:hAnsi="Times New Roman" w:cs="Times New Roman"/>
          <w:sz w:val="24"/>
          <w:szCs w:val="24"/>
        </w:rPr>
        <w:t xml:space="preserve">uchwały w sprawie </w:t>
      </w:r>
      <w:r w:rsidR="007D1428" w:rsidRPr="007D1428">
        <w:rPr>
          <w:rFonts w:ascii="Times New Roman" w:hAnsi="Times New Roman" w:cs="Times New Roman"/>
          <w:sz w:val="24"/>
          <w:szCs w:val="24"/>
        </w:rPr>
        <w:t xml:space="preserve">przeprowadzenia konsultacji społecznych projektu uchwały Rady Powiatu w sprawie projektu dostosowania sieci szkół </w:t>
      </w:r>
      <w:proofErr w:type="spellStart"/>
      <w:r w:rsidR="007D1428" w:rsidRPr="007D1428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="007D1428" w:rsidRPr="007D1428">
        <w:rPr>
          <w:rFonts w:ascii="Times New Roman" w:hAnsi="Times New Roman" w:cs="Times New Roman"/>
          <w:sz w:val="24"/>
          <w:szCs w:val="24"/>
        </w:rPr>
        <w:t xml:space="preserve"> i specjalnych  do nowego ustroju szkolnego</w:t>
      </w:r>
      <w:r w:rsidR="007D1428">
        <w:rPr>
          <w:rFonts w:ascii="Times New Roman" w:hAnsi="Times New Roman" w:cs="Times New Roman"/>
          <w:sz w:val="24"/>
          <w:szCs w:val="24"/>
        </w:rPr>
        <w:t>.</w:t>
      </w:r>
    </w:p>
    <w:p w:rsidR="00F611A8" w:rsidRPr="00F611A8" w:rsidRDefault="00F611A8" w:rsidP="00F611A8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decyzji w sprawie  złożenia wniosków o dofinansowanie projektów </w:t>
      </w:r>
      <w:r w:rsidRPr="00656B76">
        <w:rPr>
          <w:rFonts w:ascii="Times New Roman" w:hAnsi="Times New Roman" w:cs="Times New Roman"/>
          <w:sz w:val="24"/>
          <w:szCs w:val="24"/>
        </w:rPr>
        <w:t xml:space="preserve">w </w:t>
      </w:r>
      <w:r w:rsidRPr="00656B76">
        <w:rPr>
          <w:rFonts w:ascii="Times New Roman" w:hAnsi="Times New Roman" w:cs="Times New Roman"/>
          <w:bCs/>
          <w:sz w:val="24"/>
          <w:szCs w:val="24"/>
        </w:rPr>
        <w:t>ramach Regionalnego Programu Operacyjnego Województwa Śląskiego na lata 2014-2020 Działanie 11.2 Dostosowanie oferty</w:t>
      </w:r>
      <w:r w:rsidRPr="00656B76">
        <w:rPr>
          <w:rFonts w:ascii="Times New Roman" w:hAnsi="Times New Roman" w:cs="Times New Roman"/>
          <w:sz w:val="24"/>
          <w:szCs w:val="24"/>
        </w:rPr>
        <w:t xml:space="preserve"> </w:t>
      </w:r>
      <w:r w:rsidRPr="00656B76">
        <w:rPr>
          <w:rFonts w:ascii="Times New Roman" w:hAnsi="Times New Roman" w:cs="Times New Roman"/>
          <w:bCs/>
          <w:sz w:val="24"/>
          <w:szCs w:val="24"/>
        </w:rPr>
        <w:t>kształcenia zawodowego do potrzeb lokalnego rynku pracy – kształcenie zawodowe uczniów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31A32" w:rsidRPr="00F25670" w:rsidRDefault="00E31A32" w:rsidP="00FF133A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670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C97342" w:rsidRPr="00C97342" w:rsidRDefault="00E31A32" w:rsidP="006010A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35F4">
        <w:rPr>
          <w:rFonts w:ascii="Times New Roman" w:hAnsi="Times New Roman" w:cs="Times New Roman"/>
          <w:sz w:val="24"/>
          <w:szCs w:val="24"/>
        </w:rPr>
        <w:t>Zamknięcie posiedzenia.</w:t>
      </w:r>
    </w:p>
    <w:p w:rsidR="006010AD" w:rsidRPr="007C5BE2" w:rsidRDefault="006010AD" w:rsidP="006010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35F4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:rsidR="00C9581E" w:rsidRDefault="009B7E36" w:rsidP="00EA77C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A293E" w:rsidRPr="007B0874">
        <w:rPr>
          <w:rFonts w:ascii="Times New Roman" w:hAnsi="Times New Roman" w:cs="Times New Roman"/>
          <w:sz w:val="24"/>
          <w:szCs w:val="24"/>
        </w:rPr>
        <w:t>miany w strukturze szkó</w:t>
      </w:r>
      <w:r w:rsidR="00CC48E2" w:rsidRPr="007B0874">
        <w:rPr>
          <w:rFonts w:ascii="Times New Roman" w:hAnsi="Times New Roman" w:cs="Times New Roman"/>
          <w:sz w:val="24"/>
          <w:szCs w:val="24"/>
        </w:rPr>
        <w:t xml:space="preserve">ł </w:t>
      </w:r>
      <w:r w:rsidR="00EF6CF5" w:rsidRPr="007B0874">
        <w:rPr>
          <w:rFonts w:ascii="Times New Roman" w:hAnsi="Times New Roman" w:cs="Times New Roman"/>
          <w:sz w:val="24"/>
          <w:szCs w:val="24"/>
        </w:rPr>
        <w:t>w związku</w:t>
      </w:r>
      <w:r>
        <w:rPr>
          <w:rFonts w:ascii="Times New Roman" w:hAnsi="Times New Roman" w:cs="Times New Roman"/>
          <w:sz w:val="24"/>
          <w:szCs w:val="24"/>
        </w:rPr>
        <w:t xml:space="preserve"> z wprowadzoną reformą systemu </w:t>
      </w:r>
      <w:r w:rsidR="00EF6CF5" w:rsidRPr="007B0874">
        <w:rPr>
          <w:rFonts w:ascii="Times New Roman" w:hAnsi="Times New Roman" w:cs="Times New Roman"/>
          <w:sz w:val="24"/>
          <w:szCs w:val="24"/>
        </w:rPr>
        <w:t>oświaty</w:t>
      </w:r>
      <w:r>
        <w:rPr>
          <w:rFonts w:ascii="Times New Roman" w:hAnsi="Times New Roman" w:cs="Times New Roman"/>
          <w:sz w:val="24"/>
          <w:szCs w:val="24"/>
        </w:rPr>
        <w:t xml:space="preserve"> omówił p.o. Naczelnik Wydziału Edukacji</w:t>
      </w:r>
      <w:r w:rsidRPr="009B7E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74">
        <w:rPr>
          <w:rFonts w:ascii="Times New Roman" w:hAnsi="Times New Roman" w:cs="Times New Roman"/>
          <w:b/>
          <w:sz w:val="24"/>
          <w:szCs w:val="24"/>
        </w:rPr>
        <w:t>Jerzy Muc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B0874">
        <w:rPr>
          <w:rFonts w:ascii="Times New Roman" w:hAnsi="Times New Roman" w:cs="Times New Roman"/>
          <w:sz w:val="24"/>
          <w:szCs w:val="24"/>
        </w:rPr>
        <w:t xml:space="preserve"> </w:t>
      </w:r>
      <w:r w:rsidR="005F1D86" w:rsidRPr="007B0874">
        <w:rPr>
          <w:rFonts w:ascii="Times New Roman" w:hAnsi="Times New Roman" w:cs="Times New Roman"/>
          <w:sz w:val="24"/>
          <w:szCs w:val="24"/>
        </w:rPr>
        <w:t xml:space="preserve">Zgodnie z nowymi przepisami w miejsce obecnie istniejących szkół mają być: </w:t>
      </w:r>
      <w:r w:rsidR="00CC48E2" w:rsidRPr="007B0874">
        <w:rPr>
          <w:rStyle w:val="Pogrubienie"/>
          <w:rFonts w:ascii="Times New Roman" w:hAnsi="Times New Roman" w:cs="Times New Roman"/>
          <w:b w:val="0"/>
          <w:sz w:val="24"/>
          <w:szCs w:val="24"/>
        </w:rPr>
        <w:t>ośmio</w:t>
      </w:r>
      <w:r w:rsidR="002E23AF" w:rsidRPr="007B087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letnia szkoła podstawowa, czteroletnie liceum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="002E23AF" w:rsidRPr="007B0874">
        <w:rPr>
          <w:rStyle w:val="Pogrubienie"/>
          <w:rFonts w:ascii="Times New Roman" w:hAnsi="Times New Roman" w:cs="Times New Roman"/>
          <w:b w:val="0"/>
          <w:sz w:val="24"/>
          <w:szCs w:val="24"/>
        </w:rPr>
        <w:t>i pięcio</w:t>
      </w:r>
      <w:r w:rsidR="005F1D86" w:rsidRPr="007B087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letnie technikum oraz dwustopniowe szkoły branżowe. Gimnazja mają zostać zlikwidowane </w:t>
      </w:r>
      <w:r w:rsidR="00C05166" w:rsidRPr="007B087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na zasadzie ich </w:t>
      </w:r>
      <w:r w:rsidR="005F1D86" w:rsidRPr="007B0874">
        <w:rPr>
          <w:rStyle w:val="Pogrubienie"/>
          <w:rFonts w:ascii="Times New Roman" w:hAnsi="Times New Roman" w:cs="Times New Roman"/>
          <w:b w:val="0"/>
          <w:sz w:val="24"/>
          <w:szCs w:val="24"/>
        </w:rPr>
        <w:t>wygaszani</w:t>
      </w:r>
      <w:r w:rsidR="00C05166" w:rsidRPr="007B0874">
        <w:rPr>
          <w:rStyle w:val="Pogrubienie"/>
          <w:rFonts w:ascii="Times New Roman" w:hAnsi="Times New Roman" w:cs="Times New Roman"/>
          <w:b w:val="0"/>
          <w:sz w:val="24"/>
          <w:szCs w:val="24"/>
        </w:rPr>
        <w:t>a</w:t>
      </w:r>
      <w:r w:rsidR="005F1D86" w:rsidRPr="007B0874">
        <w:rPr>
          <w:rStyle w:val="Pogrubienie"/>
          <w:rFonts w:ascii="Times New Roman" w:hAnsi="Times New Roman" w:cs="Times New Roman"/>
          <w:b w:val="0"/>
          <w:sz w:val="24"/>
          <w:szCs w:val="24"/>
        </w:rPr>
        <w:t>, które może być realizowane poprzez</w:t>
      </w:r>
      <w:r w:rsidR="005F1D86" w:rsidRPr="007B0874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5F1D86" w:rsidRPr="007B0874">
        <w:rPr>
          <w:rFonts w:ascii="Times New Roman" w:hAnsi="Times New Roman" w:cs="Times New Roman"/>
          <w:sz w:val="24"/>
          <w:szCs w:val="24"/>
        </w:rPr>
        <w:t xml:space="preserve">przez przekształcenie w ośmioletnią szkołę podstawową, włączenie </w:t>
      </w:r>
      <w:r w:rsidR="00EA77C1">
        <w:rPr>
          <w:rFonts w:ascii="Times New Roman" w:hAnsi="Times New Roman" w:cs="Times New Roman"/>
          <w:sz w:val="24"/>
          <w:szCs w:val="24"/>
        </w:rPr>
        <w:t xml:space="preserve">ich </w:t>
      </w:r>
      <w:r w:rsidR="005F1D86" w:rsidRPr="007B0874">
        <w:rPr>
          <w:rFonts w:ascii="Times New Roman" w:hAnsi="Times New Roman" w:cs="Times New Roman"/>
          <w:sz w:val="24"/>
          <w:szCs w:val="24"/>
        </w:rPr>
        <w:t xml:space="preserve">do podstawówki, przekształcenie w liceum ogólnokształcące, technikum lub branżową szkołę pierwszego stopnia. </w:t>
      </w:r>
      <w:r w:rsidR="00B8415D" w:rsidRPr="00B52333">
        <w:rPr>
          <w:rStyle w:val="Pogrubienie"/>
          <w:rFonts w:ascii="Times New Roman" w:hAnsi="Times New Roman" w:cs="Times New Roman"/>
          <w:b w:val="0"/>
          <w:sz w:val="24"/>
          <w:szCs w:val="24"/>
        </w:rPr>
        <w:t>P</w:t>
      </w:r>
      <w:r w:rsidR="000E2F18" w:rsidRPr="00B52333">
        <w:rPr>
          <w:rStyle w:val="Pogrubienie"/>
          <w:rFonts w:ascii="Times New Roman" w:hAnsi="Times New Roman" w:cs="Times New Roman"/>
          <w:b w:val="0"/>
          <w:sz w:val="24"/>
          <w:szCs w:val="24"/>
        </w:rPr>
        <w:t>rzepisów przejściow</w:t>
      </w:r>
      <w:r w:rsidR="00B8415D" w:rsidRPr="00B52333">
        <w:rPr>
          <w:rStyle w:val="Pogrubienie"/>
          <w:rFonts w:ascii="Times New Roman" w:hAnsi="Times New Roman" w:cs="Times New Roman"/>
          <w:b w:val="0"/>
          <w:sz w:val="24"/>
          <w:szCs w:val="24"/>
        </w:rPr>
        <w:t>e</w:t>
      </w:r>
      <w:r w:rsidR="000E2F18" w:rsidRPr="00B5233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8415D" w:rsidRPr="00B52333">
        <w:rPr>
          <w:rStyle w:val="Pogrubienie"/>
          <w:rFonts w:ascii="Times New Roman" w:hAnsi="Times New Roman" w:cs="Times New Roman"/>
          <w:b w:val="0"/>
          <w:sz w:val="24"/>
          <w:szCs w:val="24"/>
        </w:rPr>
        <w:t>wprowadzające</w:t>
      </w:r>
      <w:r w:rsidR="002A562F" w:rsidRPr="00B5233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prawo oświatowe </w:t>
      </w:r>
      <w:r w:rsidR="000E2F18" w:rsidRPr="00B52333">
        <w:rPr>
          <w:rStyle w:val="Pogrubienie"/>
          <w:rFonts w:ascii="Times New Roman" w:hAnsi="Times New Roman" w:cs="Times New Roman"/>
          <w:b w:val="0"/>
          <w:sz w:val="24"/>
          <w:szCs w:val="24"/>
        </w:rPr>
        <w:t>mówi</w:t>
      </w:r>
      <w:r w:rsidR="00B8415D" w:rsidRPr="00B52333">
        <w:rPr>
          <w:rStyle w:val="Pogrubienie"/>
          <w:rFonts w:ascii="Times New Roman" w:hAnsi="Times New Roman" w:cs="Times New Roman"/>
          <w:b w:val="0"/>
          <w:sz w:val="24"/>
          <w:szCs w:val="24"/>
        </w:rPr>
        <w:t>ą</w:t>
      </w:r>
      <w:r w:rsidR="002A562F" w:rsidRPr="00B5233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o likwidacji z dniem </w:t>
      </w:r>
      <w:r w:rsidR="00B8415D" w:rsidRPr="00B52333">
        <w:rPr>
          <w:rStyle w:val="Pogrubienie"/>
          <w:rFonts w:ascii="Times New Roman" w:hAnsi="Times New Roman" w:cs="Times New Roman"/>
          <w:b w:val="0"/>
          <w:sz w:val="24"/>
          <w:szCs w:val="24"/>
        </w:rPr>
        <w:t>3</w:t>
      </w:r>
      <w:r w:rsidR="002A562F" w:rsidRPr="00B52333">
        <w:rPr>
          <w:rFonts w:ascii="Times New Roman" w:hAnsi="Times New Roman" w:cs="Times New Roman"/>
          <w:sz w:val="24"/>
          <w:szCs w:val="24"/>
        </w:rPr>
        <w:t xml:space="preserve">1 </w:t>
      </w:r>
      <w:r w:rsidR="00B8415D" w:rsidRPr="00B52333">
        <w:rPr>
          <w:rFonts w:ascii="Times New Roman" w:hAnsi="Times New Roman" w:cs="Times New Roman"/>
          <w:sz w:val="24"/>
          <w:szCs w:val="24"/>
        </w:rPr>
        <w:t xml:space="preserve">sierpnia </w:t>
      </w:r>
      <w:r w:rsidR="006159B5">
        <w:rPr>
          <w:rFonts w:ascii="Times New Roman" w:hAnsi="Times New Roman" w:cs="Times New Roman"/>
          <w:sz w:val="24"/>
          <w:szCs w:val="24"/>
        </w:rPr>
        <w:t xml:space="preserve">2017 r. klasy pierwszej </w:t>
      </w:r>
      <w:r w:rsidR="00C00297" w:rsidRPr="00B52333">
        <w:rPr>
          <w:rFonts w:ascii="Times New Roman" w:hAnsi="Times New Roman" w:cs="Times New Roman"/>
          <w:sz w:val="24"/>
          <w:szCs w:val="24"/>
        </w:rPr>
        <w:t xml:space="preserve">a w latach następnych </w:t>
      </w:r>
      <w:r w:rsidR="0048425E" w:rsidRPr="00B52333">
        <w:rPr>
          <w:rFonts w:ascii="Times New Roman" w:hAnsi="Times New Roman" w:cs="Times New Roman"/>
          <w:sz w:val="24"/>
          <w:szCs w:val="24"/>
        </w:rPr>
        <w:t>kolejnych klas</w:t>
      </w:r>
      <w:r w:rsidR="00C00297" w:rsidRPr="00B52333">
        <w:rPr>
          <w:rFonts w:ascii="Times New Roman" w:hAnsi="Times New Roman" w:cs="Times New Roman"/>
          <w:sz w:val="24"/>
          <w:szCs w:val="24"/>
        </w:rPr>
        <w:t xml:space="preserve"> dotychczasowego gimnazjum</w:t>
      </w:r>
      <w:r w:rsidR="00C00297" w:rsidRPr="007B0874">
        <w:rPr>
          <w:rFonts w:ascii="Times New Roman" w:hAnsi="Times New Roman" w:cs="Times New Roman"/>
          <w:sz w:val="24"/>
          <w:szCs w:val="24"/>
        </w:rPr>
        <w:t>.</w:t>
      </w:r>
      <w:r w:rsidR="002A562F" w:rsidRPr="007B0874">
        <w:rPr>
          <w:rFonts w:ascii="Times New Roman" w:hAnsi="Times New Roman" w:cs="Times New Roman"/>
          <w:sz w:val="24"/>
          <w:szCs w:val="24"/>
        </w:rPr>
        <w:t xml:space="preserve"> </w:t>
      </w:r>
      <w:r w:rsidR="00053121" w:rsidRPr="007B0874">
        <w:rPr>
          <w:rFonts w:ascii="Times New Roman" w:hAnsi="Times New Roman" w:cs="Times New Roman"/>
          <w:sz w:val="24"/>
          <w:szCs w:val="24"/>
        </w:rPr>
        <w:t>Od</w:t>
      </w:r>
      <w:r w:rsidR="000E2F18" w:rsidRPr="007B0874">
        <w:rPr>
          <w:rFonts w:ascii="Times New Roman" w:hAnsi="Times New Roman" w:cs="Times New Roman"/>
          <w:sz w:val="24"/>
          <w:szCs w:val="24"/>
        </w:rPr>
        <w:t xml:space="preserve"> rok</w:t>
      </w:r>
      <w:r w:rsidR="00053121" w:rsidRPr="007B0874">
        <w:rPr>
          <w:rFonts w:ascii="Times New Roman" w:hAnsi="Times New Roman" w:cs="Times New Roman"/>
          <w:sz w:val="24"/>
          <w:szCs w:val="24"/>
        </w:rPr>
        <w:t>u szkolnego</w:t>
      </w:r>
      <w:r w:rsidR="000E2F18" w:rsidRPr="007B0874">
        <w:rPr>
          <w:rFonts w:ascii="Times New Roman" w:hAnsi="Times New Roman" w:cs="Times New Roman"/>
          <w:sz w:val="24"/>
          <w:szCs w:val="24"/>
        </w:rPr>
        <w:t xml:space="preserve"> 2017/2018 nie </w:t>
      </w:r>
      <w:r w:rsidR="00053121" w:rsidRPr="007B0874">
        <w:rPr>
          <w:rFonts w:ascii="Times New Roman" w:hAnsi="Times New Roman" w:cs="Times New Roman"/>
          <w:sz w:val="24"/>
          <w:szCs w:val="24"/>
        </w:rPr>
        <w:t xml:space="preserve">będzie prowadzony </w:t>
      </w:r>
      <w:r w:rsidR="002A562F" w:rsidRPr="007B0874">
        <w:rPr>
          <w:rFonts w:ascii="Times New Roman" w:hAnsi="Times New Roman" w:cs="Times New Roman"/>
          <w:sz w:val="24"/>
          <w:szCs w:val="24"/>
        </w:rPr>
        <w:t>nab</w:t>
      </w:r>
      <w:r w:rsidR="00053121" w:rsidRPr="007B0874">
        <w:rPr>
          <w:rFonts w:ascii="Times New Roman" w:hAnsi="Times New Roman" w:cs="Times New Roman"/>
          <w:sz w:val="24"/>
          <w:szCs w:val="24"/>
        </w:rPr>
        <w:t>ór</w:t>
      </w:r>
      <w:r w:rsidR="002A562F" w:rsidRPr="007B0874">
        <w:rPr>
          <w:rFonts w:ascii="Times New Roman" w:hAnsi="Times New Roman" w:cs="Times New Roman"/>
          <w:sz w:val="24"/>
          <w:szCs w:val="24"/>
        </w:rPr>
        <w:t xml:space="preserve"> </w:t>
      </w:r>
      <w:r w:rsidR="000E2F18" w:rsidRPr="007B0874">
        <w:rPr>
          <w:rFonts w:ascii="Times New Roman" w:hAnsi="Times New Roman" w:cs="Times New Roman"/>
          <w:sz w:val="24"/>
          <w:szCs w:val="24"/>
        </w:rPr>
        <w:t xml:space="preserve">do klasy </w:t>
      </w:r>
      <w:r w:rsidR="006159B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E2F18" w:rsidRPr="007B0874">
        <w:rPr>
          <w:rFonts w:ascii="Times New Roman" w:hAnsi="Times New Roman" w:cs="Times New Roman"/>
          <w:sz w:val="24"/>
          <w:szCs w:val="24"/>
        </w:rPr>
        <w:t>I gimnazjum.</w:t>
      </w:r>
      <w:r w:rsidR="00F45949" w:rsidRPr="007B0874">
        <w:rPr>
          <w:rFonts w:ascii="Times New Roman" w:hAnsi="Times New Roman" w:cs="Times New Roman"/>
          <w:sz w:val="24"/>
          <w:szCs w:val="24"/>
        </w:rPr>
        <w:t xml:space="preserve"> </w:t>
      </w:r>
      <w:r w:rsidR="00053121" w:rsidRPr="007B0874">
        <w:rPr>
          <w:rFonts w:ascii="Times New Roman" w:hAnsi="Times New Roman" w:cs="Times New Roman"/>
          <w:sz w:val="24"/>
          <w:szCs w:val="24"/>
        </w:rPr>
        <w:t>Z dniem 1 września 2019 r</w:t>
      </w:r>
      <w:r w:rsidR="00F45949" w:rsidRPr="007B0874">
        <w:rPr>
          <w:rFonts w:ascii="Times New Roman" w:hAnsi="Times New Roman" w:cs="Times New Roman"/>
          <w:sz w:val="24"/>
          <w:szCs w:val="24"/>
        </w:rPr>
        <w:t>. gimnazja</w:t>
      </w:r>
      <w:r w:rsidR="00053121" w:rsidRPr="007B0874">
        <w:rPr>
          <w:rFonts w:ascii="Times New Roman" w:hAnsi="Times New Roman" w:cs="Times New Roman"/>
          <w:sz w:val="24"/>
          <w:szCs w:val="24"/>
        </w:rPr>
        <w:t xml:space="preserve"> nie będą funkcjonować.</w:t>
      </w:r>
      <w:r w:rsidR="00F45949" w:rsidRPr="007B0874">
        <w:rPr>
          <w:rFonts w:ascii="Times New Roman" w:hAnsi="Times New Roman" w:cs="Times New Roman"/>
          <w:sz w:val="24"/>
          <w:szCs w:val="24"/>
        </w:rPr>
        <w:t xml:space="preserve"> </w:t>
      </w:r>
      <w:r w:rsidR="00053121" w:rsidRPr="007B0874">
        <w:rPr>
          <w:rFonts w:ascii="Times New Roman" w:hAnsi="Times New Roman" w:cs="Times New Roman"/>
          <w:sz w:val="24"/>
          <w:szCs w:val="24"/>
        </w:rPr>
        <w:t>Organ</w:t>
      </w:r>
      <w:r w:rsidR="002D57BB" w:rsidRPr="007B0874">
        <w:rPr>
          <w:rFonts w:ascii="Times New Roman" w:hAnsi="Times New Roman" w:cs="Times New Roman"/>
          <w:sz w:val="24"/>
          <w:szCs w:val="24"/>
        </w:rPr>
        <w:t>y stanowiące</w:t>
      </w:r>
      <w:r w:rsidR="00053121" w:rsidRPr="007B0874">
        <w:rPr>
          <w:rFonts w:ascii="Times New Roman" w:hAnsi="Times New Roman" w:cs="Times New Roman"/>
          <w:sz w:val="24"/>
          <w:szCs w:val="24"/>
        </w:rPr>
        <w:t xml:space="preserve"> jednostki samorządu </w:t>
      </w:r>
      <w:r w:rsidR="002D57BB" w:rsidRPr="007B0874">
        <w:rPr>
          <w:rFonts w:ascii="Times New Roman" w:hAnsi="Times New Roman" w:cs="Times New Roman"/>
          <w:sz w:val="24"/>
          <w:szCs w:val="24"/>
        </w:rPr>
        <w:t>terytorialnego prowadząc</w:t>
      </w:r>
      <w:r w:rsidR="00053121" w:rsidRPr="007B0874">
        <w:rPr>
          <w:rFonts w:ascii="Times New Roman" w:hAnsi="Times New Roman" w:cs="Times New Roman"/>
          <w:sz w:val="24"/>
          <w:szCs w:val="24"/>
        </w:rPr>
        <w:t xml:space="preserve"> dotychczasow</w:t>
      </w:r>
      <w:r w:rsidR="002D57BB" w:rsidRPr="007B0874">
        <w:rPr>
          <w:rFonts w:ascii="Times New Roman" w:hAnsi="Times New Roman" w:cs="Times New Roman"/>
          <w:sz w:val="24"/>
          <w:szCs w:val="24"/>
        </w:rPr>
        <w:t>e gimnazja będą zobowiązane</w:t>
      </w:r>
      <w:r w:rsidR="00F45949" w:rsidRPr="007B0874">
        <w:rPr>
          <w:rFonts w:ascii="Times New Roman" w:hAnsi="Times New Roman" w:cs="Times New Roman"/>
          <w:sz w:val="24"/>
          <w:szCs w:val="24"/>
        </w:rPr>
        <w:t xml:space="preserve"> do dnia 30 listopada 2019 r. </w:t>
      </w:r>
      <w:r w:rsidR="00225329" w:rsidRPr="007B0874">
        <w:rPr>
          <w:rFonts w:ascii="Times New Roman" w:hAnsi="Times New Roman" w:cs="Times New Roman"/>
          <w:sz w:val="24"/>
          <w:szCs w:val="24"/>
        </w:rPr>
        <w:t>podjąć</w:t>
      </w:r>
      <w:r w:rsidR="002D57BB" w:rsidRPr="007B0874">
        <w:rPr>
          <w:rFonts w:ascii="Times New Roman" w:hAnsi="Times New Roman" w:cs="Times New Roman"/>
          <w:sz w:val="24"/>
          <w:szCs w:val="24"/>
        </w:rPr>
        <w:t xml:space="preserve"> uchwały</w:t>
      </w:r>
      <w:r w:rsidR="00F45949" w:rsidRPr="007B0874">
        <w:rPr>
          <w:rFonts w:ascii="Times New Roman" w:hAnsi="Times New Roman" w:cs="Times New Roman"/>
          <w:sz w:val="24"/>
          <w:szCs w:val="24"/>
        </w:rPr>
        <w:t xml:space="preserve"> o </w:t>
      </w:r>
      <w:r w:rsidR="00053121" w:rsidRPr="007B0874">
        <w:rPr>
          <w:rFonts w:ascii="Times New Roman" w:hAnsi="Times New Roman" w:cs="Times New Roman"/>
          <w:sz w:val="24"/>
          <w:szCs w:val="24"/>
        </w:rPr>
        <w:t>zakoń</w:t>
      </w:r>
      <w:r w:rsidR="00F45949" w:rsidRPr="007B0874">
        <w:rPr>
          <w:rFonts w:ascii="Times New Roman" w:hAnsi="Times New Roman" w:cs="Times New Roman"/>
          <w:sz w:val="24"/>
          <w:szCs w:val="24"/>
        </w:rPr>
        <w:t>czeniu</w:t>
      </w:r>
      <w:r w:rsidR="002D57BB" w:rsidRPr="007B0874">
        <w:rPr>
          <w:rFonts w:ascii="Times New Roman" w:hAnsi="Times New Roman" w:cs="Times New Roman"/>
          <w:sz w:val="24"/>
          <w:szCs w:val="24"/>
        </w:rPr>
        <w:t xml:space="preserve"> ich</w:t>
      </w:r>
      <w:r w:rsidR="00053121" w:rsidRPr="007B0874">
        <w:rPr>
          <w:rFonts w:ascii="Times New Roman" w:hAnsi="Times New Roman" w:cs="Times New Roman"/>
          <w:sz w:val="24"/>
          <w:szCs w:val="24"/>
        </w:rPr>
        <w:t xml:space="preserve"> działalności.</w:t>
      </w:r>
      <w:r w:rsidR="00225329" w:rsidRPr="007B0874">
        <w:rPr>
          <w:rFonts w:ascii="Times New Roman" w:hAnsi="Times New Roman" w:cs="Times New Roman"/>
          <w:sz w:val="24"/>
          <w:szCs w:val="24"/>
        </w:rPr>
        <w:t xml:space="preserve"> </w:t>
      </w:r>
      <w:r w:rsidR="00B8415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00297" w:rsidRPr="007B0874">
        <w:rPr>
          <w:rFonts w:ascii="Times New Roman" w:hAnsi="Times New Roman" w:cs="Times New Roman"/>
          <w:sz w:val="24"/>
          <w:szCs w:val="24"/>
        </w:rPr>
        <w:t xml:space="preserve">W przypadku przekształceń </w:t>
      </w:r>
      <w:r w:rsidR="007C5BE2" w:rsidRPr="007B0874">
        <w:rPr>
          <w:rFonts w:ascii="Times New Roman" w:hAnsi="Times New Roman" w:cs="Times New Roman"/>
          <w:sz w:val="24"/>
          <w:szCs w:val="24"/>
        </w:rPr>
        <w:t xml:space="preserve">szkół </w:t>
      </w:r>
      <w:r w:rsidR="00C00297" w:rsidRPr="007B0874">
        <w:rPr>
          <w:rFonts w:ascii="Times New Roman" w:hAnsi="Times New Roman" w:cs="Times New Roman"/>
          <w:sz w:val="24"/>
          <w:szCs w:val="24"/>
        </w:rPr>
        <w:t>musz</w:t>
      </w:r>
      <w:r w:rsidR="007C5BE2" w:rsidRPr="007B0874">
        <w:rPr>
          <w:rFonts w:ascii="Times New Roman" w:hAnsi="Times New Roman" w:cs="Times New Roman"/>
          <w:sz w:val="24"/>
          <w:szCs w:val="24"/>
        </w:rPr>
        <w:t>ą</w:t>
      </w:r>
      <w:r w:rsidR="00C00297" w:rsidRPr="007B0874">
        <w:rPr>
          <w:rFonts w:ascii="Times New Roman" w:hAnsi="Times New Roman" w:cs="Times New Roman"/>
          <w:sz w:val="24"/>
          <w:szCs w:val="24"/>
        </w:rPr>
        <w:t xml:space="preserve"> też zostać podjęte do dnia 30 listopada roku, </w:t>
      </w:r>
      <w:r w:rsidR="006159B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00297" w:rsidRPr="007B0874">
        <w:rPr>
          <w:rFonts w:ascii="Times New Roman" w:hAnsi="Times New Roman" w:cs="Times New Roman"/>
          <w:sz w:val="24"/>
          <w:szCs w:val="24"/>
        </w:rPr>
        <w:t>w którym nastąpi przekształcenie szkoły</w:t>
      </w:r>
      <w:r w:rsidR="007C5BE2" w:rsidRPr="007B0874">
        <w:rPr>
          <w:rFonts w:ascii="Times New Roman" w:hAnsi="Times New Roman" w:cs="Times New Roman"/>
          <w:sz w:val="24"/>
          <w:szCs w:val="24"/>
        </w:rPr>
        <w:t>,</w:t>
      </w:r>
      <w:r w:rsidR="00C00297" w:rsidRPr="007B0874">
        <w:rPr>
          <w:rFonts w:ascii="Times New Roman" w:hAnsi="Times New Roman" w:cs="Times New Roman"/>
          <w:sz w:val="24"/>
          <w:szCs w:val="24"/>
        </w:rPr>
        <w:t xml:space="preserve"> uchwały </w:t>
      </w:r>
      <w:r w:rsidR="007C5BE2" w:rsidRPr="007B0874">
        <w:rPr>
          <w:rFonts w:ascii="Times New Roman" w:hAnsi="Times New Roman" w:cs="Times New Roman"/>
          <w:sz w:val="24"/>
          <w:szCs w:val="24"/>
        </w:rPr>
        <w:t xml:space="preserve">stwierdzające przekształcenie </w:t>
      </w:r>
      <w:r w:rsidR="00B52E29" w:rsidRPr="007B0874">
        <w:rPr>
          <w:rFonts w:ascii="Times New Roman" w:hAnsi="Times New Roman" w:cs="Times New Roman"/>
          <w:sz w:val="24"/>
          <w:szCs w:val="24"/>
        </w:rPr>
        <w:t xml:space="preserve">szkoły podstawowej w ośmioletnią szkołę podstawową, </w:t>
      </w:r>
      <w:r w:rsidR="007C5BE2" w:rsidRPr="007B0874">
        <w:rPr>
          <w:rFonts w:ascii="Times New Roman" w:hAnsi="Times New Roman" w:cs="Times New Roman"/>
          <w:sz w:val="24"/>
          <w:szCs w:val="24"/>
        </w:rPr>
        <w:t>t</w:t>
      </w:r>
      <w:r w:rsidR="007C5BE2" w:rsidRPr="007B0874">
        <w:rPr>
          <w:rFonts w:ascii="Times New Roman" w:hAnsi="Times New Roman" w:cs="Times New Roman"/>
          <w:color w:val="000000"/>
          <w:sz w:val="24"/>
          <w:szCs w:val="24"/>
        </w:rPr>
        <w:t xml:space="preserve">rzyletniego liceum ogólnokształcącego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B52E29" w:rsidRPr="007B0874">
        <w:rPr>
          <w:rFonts w:ascii="Times New Roman" w:hAnsi="Times New Roman" w:cs="Times New Roman"/>
          <w:color w:val="000000"/>
          <w:sz w:val="24"/>
          <w:szCs w:val="24"/>
        </w:rPr>
        <w:t xml:space="preserve">w czteroletnie liceum ogólnokształcące, </w:t>
      </w:r>
      <w:r w:rsidR="007C5BE2" w:rsidRPr="007B0874">
        <w:rPr>
          <w:rFonts w:ascii="Times New Roman" w:hAnsi="Times New Roman" w:cs="Times New Roman"/>
          <w:color w:val="000000"/>
          <w:sz w:val="24"/>
          <w:szCs w:val="24"/>
        </w:rPr>
        <w:t xml:space="preserve">czteroletniego technikum </w:t>
      </w:r>
      <w:r w:rsidR="00B52E29" w:rsidRPr="007B0874">
        <w:rPr>
          <w:rFonts w:ascii="Times New Roman" w:hAnsi="Times New Roman" w:cs="Times New Roman"/>
          <w:sz w:val="24"/>
          <w:szCs w:val="24"/>
        </w:rPr>
        <w:t xml:space="preserve">w </w:t>
      </w:r>
      <w:r w:rsidR="007C5BE2" w:rsidRPr="007B0874">
        <w:rPr>
          <w:rFonts w:ascii="Times New Roman" w:hAnsi="Times New Roman" w:cs="Times New Roman"/>
          <w:color w:val="000000"/>
          <w:sz w:val="24"/>
          <w:szCs w:val="24"/>
        </w:rPr>
        <w:t>pięcioletnie technikum</w:t>
      </w:r>
      <w:r w:rsidR="00B52E29" w:rsidRPr="007B0874">
        <w:rPr>
          <w:rFonts w:ascii="Times New Roman" w:hAnsi="Times New Roman" w:cs="Times New Roman"/>
          <w:color w:val="000000"/>
          <w:sz w:val="24"/>
          <w:szCs w:val="24"/>
        </w:rPr>
        <w:t>, szkoły zawodowej w</w:t>
      </w:r>
      <w:r w:rsidR="00B52E29" w:rsidRPr="007B0874">
        <w:rPr>
          <w:rStyle w:val="st"/>
          <w:rFonts w:ascii="Times New Roman" w:hAnsi="Times New Roman" w:cs="Times New Roman"/>
        </w:rPr>
        <w:t xml:space="preserve"> </w:t>
      </w:r>
      <w:r w:rsidR="00B52E29" w:rsidRPr="007B0874">
        <w:rPr>
          <w:rStyle w:val="st"/>
          <w:rFonts w:ascii="Times New Roman" w:hAnsi="Times New Roman" w:cs="Times New Roman"/>
          <w:sz w:val="24"/>
          <w:szCs w:val="24"/>
        </w:rPr>
        <w:t xml:space="preserve">trzyletnią </w:t>
      </w:r>
      <w:r w:rsidR="00B52E29" w:rsidRPr="007B0874">
        <w:rPr>
          <w:rStyle w:val="Uwydatnienie"/>
          <w:rFonts w:ascii="Times New Roman" w:hAnsi="Times New Roman" w:cs="Times New Roman"/>
          <w:i w:val="0"/>
          <w:sz w:val="24"/>
          <w:szCs w:val="24"/>
        </w:rPr>
        <w:t>branżową szkołę</w:t>
      </w:r>
      <w:r w:rsidR="00B52E29" w:rsidRPr="007B0874">
        <w:rPr>
          <w:rStyle w:val="st"/>
          <w:rFonts w:ascii="Times New Roman" w:hAnsi="Times New Roman" w:cs="Times New Roman"/>
          <w:sz w:val="24"/>
          <w:szCs w:val="24"/>
        </w:rPr>
        <w:t xml:space="preserve"> I </w:t>
      </w:r>
      <w:r w:rsidR="00B52E29" w:rsidRPr="007B0874">
        <w:rPr>
          <w:rStyle w:val="st"/>
          <w:rFonts w:ascii="Times New Roman" w:hAnsi="Times New Roman" w:cs="Times New Roman"/>
        </w:rPr>
        <w:t>stopnia.</w:t>
      </w:r>
      <w:r w:rsidR="00C9581E" w:rsidRPr="007B0874">
        <w:rPr>
          <w:rFonts w:ascii="Times New Roman" w:hAnsi="Times New Roman" w:cs="Times New Roman"/>
          <w:sz w:val="24"/>
          <w:szCs w:val="24"/>
        </w:rPr>
        <w:t xml:space="preserve"> Or</w:t>
      </w:r>
      <w:r w:rsidR="0006426D" w:rsidRPr="007B0874">
        <w:rPr>
          <w:rFonts w:ascii="Times New Roman" w:hAnsi="Times New Roman" w:cs="Times New Roman"/>
          <w:sz w:val="24"/>
          <w:szCs w:val="24"/>
        </w:rPr>
        <w:t>gan</w:t>
      </w:r>
      <w:r w:rsidR="002D57BB" w:rsidRPr="007B0874">
        <w:rPr>
          <w:rFonts w:ascii="Times New Roman" w:hAnsi="Times New Roman" w:cs="Times New Roman"/>
          <w:sz w:val="24"/>
          <w:szCs w:val="24"/>
        </w:rPr>
        <w:t>y stanowiące</w:t>
      </w:r>
      <w:r w:rsidR="0006426D" w:rsidRPr="007B0874">
        <w:rPr>
          <w:rFonts w:ascii="Times New Roman" w:hAnsi="Times New Roman" w:cs="Times New Roman"/>
          <w:sz w:val="24"/>
          <w:szCs w:val="24"/>
        </w:rPr>
        <w:t xml:space="preserve"> jedno</w:t>
      </w:r>
      <w:r w:rsidR="002D57BB" w:rsidRPr="007B0874">
        <w:rPr>
          <w:rFonts w:ascii="Times New Roman" w:hAnsi="Times New Roman" w:cs="Times New Roman"/>
          <w:sz w:val="24"/>
          <w:szCs w:val="24"/>
        </w:rPr>
        <w:t xml:space="preserve">stek </w:t>
      </w:r>
      <w:r w:rsidR="00C9581E" w:rsidRPr="007B0874">
        <w:rPr>
          <w:rFonts w:ascii="Times New Roman" w:hAnsi="Times New Roman" w:cs="Times New Roman"/>
          <w:sz w:val="24"/>
          <w:szCs w:val="24"/>
        </w:rPr>
        <w:t xml:space="preserve">samorządu terytorialnego </w:t>
      </w:r>
      <w:r w:rsidR="002D57BB" w:rsidRPr="007B0874">
        <w:rPr>
          <w:rFonts w:ascii="Times New Roman" w:hAnsi="Times New Roman" w:cs="Times New Roman"/>
          <w:sz w:val="24"/>
          <w:szCs w:val="24"/>
        </w:rPr>
        <w:t xml:space="preserve">są </w:t>
      </w:r>
      <w:r w:rsidR="00C9581E" w:rsidRPr="007B0874">
        <w:rPr>
          <w:rFonts w:ascii="Times New Roman" w:hAnsi="Times New Roman" w:cs="Times New Roman"/>
          <w:sz w:val="24"/>
          <w:szCs w:val="24"/>
        </w:rPr>
        <w:t>te</w:t>
      </w:r>
      <w:r w:rsidR="002D57BB" w:rsidRPr="007B0874">
        <w:rPr>
          <w:rFonts w:ascii="Times New Roman" w:hAnsi="Times New Roman" w:cs="Times New Roman"/>
          <w:sz w:val="24"/>
          <w:szCs w:val="24"/>
        </w:rPr>
        <w:t>ż</w:t>
      </w:r>
      <w:r w:rsidR="00C9581E" w:rsidRPr="007B0874">
        <w:rPr>
          <w:rFonts w:ascii="Times New Roman" w:hAnsi="Times New Roman" w:cs="Times New Roman"/>
          <w:sz w:val="24"/>
          <w:szCs w:val="24"/>
        </w:rPr>
        <w:t xml:space="preserve"> </w:t>
      </w:r>
      <w:r w:rsidR="002D57BB" w:rsidRPr="007B0874">
        <w:rPr>
          <w:rFonts w:ascii="Times New Roman" w:hAnsi="Times New Roman" w:cs="Times New Roman"/>
          <w:sz w:val="24"/>
          <w:szCs w:val="24"/>
        </w:rPr>
        <w:t>zobowiązane do podjęcia uchwał</w:t>
      </w:r>
      <w:r w:rsidR="0006426D" w:rsidRPr="007B0874">
        <w:rPr>
          <w:rFonts w:ascii="Times New Roman" w:hAnsi="Times New Roman" w:cs="Times New Roman"/>
          <w:sz w:val="24"/>
          <w:szCs w:val="24"/>
        </w:rPr>
        <w:t xml:space="preserve"> w sprawie projektu dostosowania sieci szkół do nowego ustroju szkolnego. </w:t>
      </w:r>
      <w:r w:rsidR="007040B1" w:rsidRPr="007B0874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EA77C1">
        <w:rPr>
          <w:rFonts w:ascii="Times New Roman" w:hAnsi="Times New Roman" w:cs="Times New Roman"/>
          <w:sz w:val="24"/>
          <w:szCs w:val="24"/>
        </w:rPr>
        <w:t>z powyższym przygotowany został</w:t>
      </w:r>
      <w:r w:rsidR="007040B1" w:rsidRPr="007B0874">
        <w:rPr>
          <w:rFonts w:ascii="Times New Roman" w:hAnsi="Times New Roman" w:cs="Times New Roman"/>
          <w:sz w:val="24"/>
          <w:szCs w:val="24"/>
        </w:rPr>
        <w:t xml:space="preserve"> projekt uchwały </w:t>
      </w:r>
      <w:r w:rsidR="00EA77C1">
        <w:rPr>
          <w:rFonts w:ascii="Times New Roman" w:hAnsi="Times New Roman" w:cs="Times New Roman"/>
          <w:sz w:val="24"/>
          <w:szCs w:val="24"/>
        </w:rPr>
        <w:t xml:space="preserve">w </w:t>
      </w:r>
      <w:r w:rsidR="00DD0E8A">
        <w:rPr>
          <w:rFonts w:ascii="Times New Roman" w:hAnsi="Times New Roman" w:cs="Times New Roman"/>
          <w:sz w:val="24"/>
          <w:szCs w:val="24"/>
        </w:rPr>
        <w:t xml:space="preserve">przedmiotowej </w:t>
      </w:r>
      <w:r w:rsidR="00EA77C1">
        <w:rPr>
          <w:rFonts w:ascii="Times New Roman" w:hAnsi="Times New Roman" w:cs="Times New Roman"/>
          <w:sz w:val="24"/>
          <w:szCs w:val="24"/>
        </w:rPr>
        <w:t>sprawie</w:t>
      </w:r>
      <w:r w:rsidR="00DD0E8A">
        <w:rPr>
          <w:rFonts w:ascii="Times New Roman" w:hAnsi="Times New Roman" w:cs="Times New Roman"/>
          <w:sz w:val="24"/>
          <w:szCs w:val="24"/>
        </w:rPr>
        <w:t>.</w:t>
      </w:r>
      <w:r w:rsidR="00EA77C1">
        <w:rPr>
          <w:rFonts w:ascii="Times New Roman" w:hAnsi="Times New Roman" w:cs="Times New Roman"/>
          <w:sz w:val="24"/>
          <w:szCs w:val="24"/>
        </w:rPr>
        <w:t xml:space="preserve"> </w:t>
      </w:r>
      <w:r w:rsidR="001B4459">
        <w:rPr>
          <w:rFonts w:ascii="Times New Roman" w:hAnsi="Times New Roman" w:cs="Times New Roman"/>
          <w:sz w:val="24"/>
          <w:szCs w:val="24"/>
        </w:rPr>
        <w:t>Do projektu uchwały mogą jeszcze pojawić si</w:t>
      </w:r>
      <w:r w:rsidR="00EA77C1">
        <w:rPr>
          <w:rFonts w:ascii="Times New Roman" w:hAnsi="Times New Roman" w:cs="Times New Roman"/>
          <w:sz w:val="24"/>
          <w:szCs w:val="24"/>
        </w:rPr>
        <w:t xml:space="preserve">ę poprawka np. gdyby gimnazjum </w:t>
      </w:r>
      <w:r w:rsidR="001B4459">
        <w:rPr>
          <w:rFonts w:ascii="Times New Roman" w:hAnsi="Times New Roman" w:cs="Times New Roman"/>
          <w:sz w:val="24"/>
          <w:szCs w:val="24"/>
        </w:rPr>
        <w:t xml:space="preserve">specjalne musiało zostać ujęte w sieci szkół (szkoła podstawowa </w:t>
      </w:r>
      <w:r w:rsidR="00FB4DA7">
        <w:rPr>
          <w:rFonts w:ascii="Times New Roman" w:hAnsi="Times New Roman" w:cs="Times New Roman"/>
          <w:sz w:val="24"/>
          <w:szCs w:val="24"/>
        </w:rPr>
        <w:t xml:space="preserve">specjalna z oddziałami gimnazjum specjalnego). </w:t>
      </w:r>
      <w:r w:rsidR="001B44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342" w:rsidRPr="007B0874" w:rsidRDefault="00C97342" w:rsidP="009B7E36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:rsidR="00C97342" w:rsidRDefault="007040B1" w:rsidP="00D2137D">
      <w:pPr>
        <w:pStyle w:val="NormalnyWeb"/>
        <w:spacing w:before="0" w:beforeAutospacing="0" w:after="0" w:afterAutospacing="0"/>
        <w:jc w:val="both"/>
      </w:pPr>
      <w:r>
        <w:lastRenderedPageBreak/>
        <w:t>Odnosząc się do</w:t>
      </w:r>
      <w:r w:rsidR="00435A4F">
        <w:t xml:space="preserve"> poruszonej przez</w:t>
      </w:r>
      <w:r>
        <w:t xml:space="preserve"> Wicestarost</w:t>
      </w:r>
      <w:r w:rsidR="00435A4F">
        <w:t>ę</w:t>
      </w:r>
      <w:r>
        <w:t xml:space="preserve"> </w:t>
      </w:r>
      <w:r w:rsidRPr="007040B1">
        <w:rPr>
          <w:b/>
        </w:rPr>
        <w:t>Bogusław</w:t>
      </w:r>
      <w:r w:rsidR="00435A4F">
        <w:rPr>
          <w:b/>
        </w:rPr>
        <w:t>a</w:t>
      </w:r>
      <w:r w:rsidRPr="007040B1">
        <w:rPr>
          <w:b/>
        </w:rPr>
        <w:t xml:space="preserve"> Piotrowskiego</w:t>
      </w:r>
      <w:r>
        <w:t xml:space="preserve"> </w:t>
      </w:r>
      <w:r w:rsidR="00435A4F">
        <w:t xml:space="preserve">kwestii </w:t>
      </w:r>
      <w:r>
        <w:t xml:space="preserve">nazewnictwa szkół </w:t>
      </w:r>
      <w:r w:rsidR="000A2FD5">
        <w:t xml:space="preserve">ujętych </w:t>
      </w:r>
      <w:r>
        <w:t xml:space="preserve">w </w:t>
      </w:r>
      <w:r w:rsidR="000A2FD5">
        <w:t xml:space="preserve">projekcie uchwały dot. </w:t>
      </w:r>
      <w:r>
        <w:t>pl</w:t>
      </w:r>
      <w:r w:rsidR="00546907">
        <w:t>a</w:t>
      </w:r>
      <w:r>
        <w:t>n</w:t>
      </w:r>
      <w:r w:rsidR="000A2FD5">
        <w:t>u</w:t>
      </w:r>
      <w:r>
        <w:t xml:space="preserve"> sieci</w:t>
      </w:r>
      <w:r w:rsidR="00E47F4F">
        <w:t xml:space="preserve"> szkół</w:t>
      </w:r>
      <w:r>
        <w:t xml:space="preserve"> </w:t>
      </w:r>
      <w:r w:rsidR="000A2FD5">
        <w:t xml:space="preserve">przy założeniu, że np. </w:t>
      </w:r>
      <w:r w:rsidR="00546907">
        <w:t>jakiś Zespó</w:t>
      </w:r>
      <w:r w:rsidR="003E4012">
        <w:t>ł</w:t>
      </w:r>
      <w:r w:rsidR="00546907">
        <w:t xml:space="preserve"> Szkó</w:t>
      </w:r>
      <w:r w:rsidR="00E171DF">
        <w:t>ł</w:t>
      </w:r>
      <w:r w:rsidR="00546907">
        <w:t xml:space="preserve"> </w:t>
      </w:r>
      <w:r w:rsidR="000A2FD5">
        <w:t xml:space="preserve">będzie </w:t>
      </w:r>
      <w:r w:rsidR="00EC1B5E">
        <w:t>w nowym roku szkolnym</w:t>
      </w:r>
      <w:r w:rsidR="00CD3D07">
        <w:t xml:space="preserve"> będzie</w:t>
      </w:r>
      <w:r w:rsidR="00EC1B5E">
        <w:t xml:space="preserve"> </w:t>
      </w:r>
      <w:r w:rsidR="000A2FD5">
        <w:t xml:space="preserve">chciał utworzyć </w:t>
      </w:r>
      <w:r w:rsidR="00546907">
        <w:t>nowe technikum</w:t>
      </w:r>
      <w:r w:rsidR="00CD3D07">
        <w:t xml:space="preserve">, p.o. Naczelnik Wydziału </w:t>
      </w:r>
      <w:r w:rsidR="00CD3D07" w:rsidRPr="007C5BE2">
        <w:rPr>
          <w:b/>
        </w:rPr>
        <w:t>Jerzy Muc</w:t>
      </w:r>
      <w:r w:rsidR="00CD3D07">
        <w:rPr>
          <w:b/>
        </w:rPr>
        <w:t xml:space="preserve"> </w:t>
      </w:r>
      <w:r w:rsidR="00CD3D07" w:rsidRPr="00CD3D07">
        <w:t>wyjaśnił</w:t>
      </w:r>
      <w:r w:rsidR="003E4012">
        <w:t>, że od 1 września 2017 roku</w:t>
      </w:r>
      <w:r w:rsidR="00896763" w:rsidRPr="00896763">
        <w:t xml:space="preserve"> </w:t>
      </w:r>
      <w:r w:rsidR="00896763" w:rsidRPr="00CD3D07">
        <w:t>nowe</w:t>
      </w:r>
      <w:r w:rsidR="00896763">
        <w:rPr>
          <w:b/>
        </w:rPr>
        <w:t xml:space="preserve"> </w:t>
      </w:r>
      <w:r w:rsidR="00EA77C1">
        <w:t xml:space="preserve">nazewnictwo dotyczyć będzie </w:t>
      </w:r>
      <w:r w:rsidR="00896763" w:rsidRPr="00CD3D07">
        <w:t>szk</w:t>
      </w:r>
      <w:r w:rsidR="00B52333">
        <w:t>ół,</w:t>
      </w:r>
      <w:r w:rsidR="00896763">
        <w:t xml:space="preserve"> które podlegają z tym dniem</w:t>
      </w:r>
      <w:r w:rsidR="003E4012">
        <w:t xml:space="preserve"> </w:t>
      </w:r>
      <w:r w:rsidR="00896763">
        <w:t>przeksz</w:t>
      </w:r>
      <w:r w:rsidR="00EA77C1">
        <w:t>tałceniu z mocy ustawy, jak np.</w:t>
      </w:r>
      <w:r w:rsidR="00896763">
        <w:t xml:space="preserve"> </w:t>
      </w:r>
      <w:r w:rsidR="00751B4B">
        <w:t>s</w:t>
      </w:r>
      <w:r w:rsidR="00E47F4F">
        <w:t xml:space="preserve">ześcioletnia szkoła </w:t>
      </w:r>
      <w:r w:rsidR="00896763">
        <w:t>w ośmioletnią szkołę podstaw</w:t>
      </w:r>
      <w:r w:rsidR="00EA77C1">
        <w:t xml:space="preserve">ową, zasadnicze szkoły zawodowe </w:t>
      </w:r>
      <w:r w:rsidR="00896763">
        <w:t xml:space="preserve">w szkoły branżowe pierwszego </w:t>
      </w:r>
      <w:r w:rsidR="00751B4B">
        <w:t>stopnia</w:t>
      </w:r>
      <w:r w:rsidR="00EA77C1">
        <w:t>,</w:t>
      </w:r>
      <w:r w:rsidR="00751B4B">
        <w:t xml:space="preserve"> gdzie klasa pie</w:t>
      </w:r>
      <w:r w:rsidR="00EA77C1">
        <w:t xml:space="preserve">rwsza będzie w szkole branżowej </w:t>
      </w:r>
      <w:r w:rsidR="00751B4B">
        <w:t>a klasa druga w szkole zawodowej</w:t>
      </w:r>
      <w:r w:rsidR="00CC7447">
        <w:t xml:space="preserve"> (realizo</w:t>
      </w:r>
      <w:r w:rsidR="00B4296B">
        <w:t xml:space="preserve">wane </w:t>
      </w:r>
      <w:r w:rsidR="00EA77C1">
        <w:t xml:space="preserve">będą </w:t>
      </w:r>
      <w:r w:rsidR="00B4296B">
        <w:t xml:space="preserve">dwie podstawy programowe). </w:t>
      </w:r>
      <w:r w:rsidR="00896763">
        <w:t xml:space="preserve">Licea </w:t>
      </w:r>
      <w:r w:rsidR="00896763" w:rsidRPr="00496E25">
        <w:t>ogólnokształcące i technika przekształcą się w nowe typy szkół od</w:t>
      </w:r>
      <w:r w:rsidR="00EA77C1">
        <w:t xml:space="preserve">                  </w:t>
      </w:r>
      <w:r w:rsidR="00896763" w:rsidRPr="00496E25">
        <w:t xml:space="preserve"> 1 września 2019 r.</w:t>
      </w:r>
      <w:r w:rsidR="00DD0E8A">
        <w:t xml:space="preserve"> </w:t>
      </w:r>
      <w:r w:rsidR="00701187" w:rsidRPr="00496E25">
        <w:t xml:space="preserve">Uchwała w sprawie projektu dostosowania sieci szkół do nowego ustroju szkolnego musi zostać przedłożona </w:t>
      </w:r>
      <w:r w:rsidR="003A6C30">
        <w:t xml:space="preserve">w terminie do dnia 17 lutego br. </w:t>
      </w:r>
      <w:r w:rsidR="00701187" w:rsidRPr="00496E25">
        <w:t xml:space="preserve">Kuratorowi Oświaty </w:t>
      </w:r>
      <w:r w:rsidR="003A6C30">
        <w:t xml:space="preserve">               </w:t>
      </w:r>
      <w:r w:rsidR="00701187" w:rsidRPr="00496E25">
        <w:t>w celu uzyskania pozytywnej opinii.</w:t>
      </w:r>
      <w:r w:rsidR="00496E25" w:rsidRPr="00496E25">
        <w:t xml:space="preserve"> Uchwała podlega także zaopiniowaniu prze związki zawodowe. </w:t>
      </w:r>
      <w:r w:rsidR="00F758E8" w:rsidRPr="00F758E8">
        <w:rPr>
          <w:rStyle w:val="Uwydatnienie"/>
          <w:i w:val="0"/>
        </w:rPr>
        <w:t xml:space="preserve">Termin na wydanie opinii przez ww. podmioty </w:t>
      </w:r>
      <w:r w:rsidR="00F758E8" w:rsidRPr="00F758E8">
        <w:rPr>
          <w:rStyle w:val="st"/>
        </w:rPr>
        <w:t>został skrócony do</w:t>
      </w:r>
      <w:r w:rsidR="00F758E8" w:rsidRPr="00F758E8">
        <w:rPr>
          <w:rStyle w:val="st"/>
          <w:i/>
        </w:rPr>
        <w:t xml:space="preserve"> </w:t>
      </w:r>
      <w:r w:rsidR="00F758E8" w:rsidRPr="00F758E8">
        <w:rPr>
          <w:rStyle w:val="Uwydatnienie"/>
          <w:i w:val="0"/>
        </w:rPr>
        <w:t>21 dni.</w:t>
      </w:r>
      <w:r w:rsidR="003A6C30">
        <w:rPr>
          <w:rStyle w:val="Uwydatnienie"/>
          <w:i w:val="0"/>
        </w:rPr>
        <w:t xml:space="preserve">                      </w:t>
      </w:r>
      <w:r w:rsidR="00CE418B" w:rsidRPr="00990529">
        <w:t>P</w:t>
      </w:r>
      <w:r w:rsidR="00CE418B">
        <w:t>o otrzymaniu pozytywnej opinii K</w:t>
      </w:r>
      <w:r w:rsidR="00CE418B" w:rsidRPr="00990529">
        <w:t>urat</w:t>
      </w:r>
      <w:r w:rsidR="00CE418B">
        <w:t>ora O</w:t>
      </w:r>
      <w:r w:rsidR="00CE418B" w:rsidRPr="00990529">
        <w:t xml:space="preserve">światy </w:t>
      </w:r>
      <w:r w:rsidR="00D2137D">
        <w:t xml:space="preserve">Rada Powiatu </w:t>
      </w:r>
      <w:r w:rsidR="00CE418B">
        <w:t>będzie zobowiązana do przyjęcia, w terminie do 31 marca 2017 roku, ostatecznej uchwały w sprawie sieci szkół</w:t>
      </w:r>
      <w:r w:rsidR="00D2137D">
        <w:t>.</w:t>
      </w:r>
    </w:p>
    <w:p w:rsidR="003A6C30" w:rsidRPr="003A6C30" w:rsidRDefault="00891A92" w:rsidP="003A6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Zarząd jednogłośnie - 4</w:t>
      </w:r>
      <w:r w:rsidR="003A6C30">
        <w:rPr>
          <w:rFonts w:ascii="Times New Roman" w:hAnsi="Times New Roman" w:cs="Times New Roman"/>
          <w:bCs/>
          <w:sz w:val="24"/>
          <w:szCs w:val="24"/>
        </w:rPr>
        <w:t xml:space="preserve"> głosami „za” przyjął projekt uchwały </w:t>
      </w:r>
      <w:r w:rsidR="003A6C30" w:rsidRPr="003A6C30">
        <w:rPr>
          <w:rFonts w:ascii="Times New Roman" w:hAnsi="Times New Roman" w:cs="Times New Roman"/>
          <w:bCs/>
          <w:sz w:val="24"/>
          <w:szCs w:val="24"/>
        </w:rPr>
        <w:t xml:space="preserve">Rady Powiatu w sprawie </w:t>
      </w:r>
      <w:r w:rsidR="003A6C30" w:rsidRPr="003A6C30">
        <w:rPr>
          <w:rFonts w:ascii="Times New Roman" w:hAnsi="Times New Roman" w:cs="Times New Roman"/>
          <w:sz w:val="24"/>
          <w:szCs w:val="24"/>
        </w:rPr>
        <w:t xml:space="preserve">projektu dostosowania sieci szkół </w:t>
      </w:r>
      <w:proofErr w:type="spellStart"/>
      <w:r w:rsidR="003A6C30" w:rsidRPr="003A6C30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="003A6C30" w:rsidRPr="003A6C30">
        <w:rPr>
          <w:rFonts w:ascii="Times New Roman" w:hAnsi="Times New Roman" w:cs="Times New Roman"/>
          <w:sz w:val="24"/>
          <w:szCs w:val="24"/>
        </w:rPr>
        <w:t xml:space="preserve"> i specjalnych do nowego ustroju szkolnego.</w:t>
      </w:r>
    </w:p>
    <w:p w:rsidR="00C97342" w:rsidRPr="007C5BE2" w:rsidRDefault="00C97342" w:rsidP="00C973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4</w:t>
      </w:r>
    </w:p>
    <w:p w:rsidR="0099124B" w:rsidRPr="00491115" w:rsidRDefault="00891A92" w:rsidP="00491115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Zarząd jednogłośnie - 4</w:t>
      </w:r>
      <w:r w:rsidR="00CE418B">
        <w:rPr>
          <w:rFonts w:ascii="Times New Roman" w:hAnsi="Times New Roman" w:cs="Times New Roman"/>
          <w:sz w:val="24"/>
          <w:szCs w:val="24"/>
        </w:rPr>
        <w:t xml:space="preserve"> gł</w:t>
      </w:r>
      <w:r w:rsidR="00491115">
        <w:rPr>
          <w:rFonts w:ascii="Times New Roman" w:hAnsi="Times New Roman" w:cs="Times New Roman"/>
          <w:sz w:val="24"/>
          <w:szCs w:val="24"/>
        </w:rPr>
        <w:t xml:space="preserve">osami „za” pojął uchwałę w sprawie </w:t>
      </w:r>
      <w:r w:rsidR="00491115" w:rsidRPr="007D1428">
        <w:rPr>
          <w:rFonts w:ascii="Times New Roman" w:hAnsi="Times New Roman" w:cs="Times New Roman"/>
          <w:sz w:val="24"/>
          <w:szCs w:val="24"/>
        </w:rPr>
        <w:t xml:space="preserve">przeprowadzenia konsultacji społecznych projektu uchwały Rady Powiatu w sprawie projektu dostosowania sieci szkół </w:t>
      </w:r>
      <w:proofErr w:type="spellStart"/>
      <w:r w:rsidR="00491115" w:rsidRPr="007D1428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="00491115" w:rsidRPr="007D1428">
        <w:rPr>
          <w:rFonts w:ascii="Times New Roman" w:hAnsi="Times New Roman" w:cs="Times New Roman"/>
          <w:sz w:val="24"/>
          <w:szCs w:val="24"/>
        </w:rPr>
        <w:t xml:space="preserve"> i specjalnych  do nowego ustroju szkolnego</w:t>
      </w:r>
      <w:r w:rsidR="00491115">
        <w:rPr>
          <w:rFonts w:ascii="Times New Roman" w:hAnsi="Times New Roman" w:cs="Times New Roman"/>
          <w:sz w:val="24"/>
          <w:szCs w:val="24"/>
        </w:rPr>
        <w:t xml:space="preserve">. </w:t>
      </w:r>
      <w:r w:rsidR="0099124B" w:rsidRPr="00491115">
        <w:rPr>
          <w:rFonts w:ascii="Times New Roman" w:hAnsi="Times New Roman" w:cs="Times New Roman"/>
          <w:sz w:val="24"/>
          <w:szCs w:val="24"/>
        </w:rPr>
        <w:t xml:space="preserve">Zgodnie </w:t>
      </w:r>
      <w:r w:rsidR="006C063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9124B" w:rsidRPr="00491115">
        <w:rPr>
          <w:rFonts w:ascii="Times New Roman" w:hAnsi="Times New Roman" w:cs="Times New Roman"/>
          <w:sz w:val="24"/>
          <w:szCs w:val="24"/>
        </w:rPr>
        <w:t xml:space="preserve">z Uchwałą </w:t>
      </w:r>
      <w:r w:rsidR="0099124B" w:rsidRPr="00491115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491115" w:rsidRPr="00491115">
        <w:rPr>
          <w:rFonts w:ascii="Times New Roman" w:hAnsi="Times New Roman" w:cs="Times New Roman"/>
          <w:sz w:val="24"/>
          <w:szCs w:val="24"/>
        </w:rPr>
        <w:t>XLVIII/</w:t>
      </w:r>
      <w:r w:rsidR="0099124B" w:rsidRPr="00491115">
        <w:rPr>
          <w:rFonts w:ascii="Times New Roman" w:eastAsia="Calibri" w:hAnsi="Times New Roman" w:cs="Times New Roman"/>
          <w:sz w:val="24"/>
          <w:szCs w:val="24"/>
        </w:rPr>
        <w:t>474/ 10</w:t>
      </w:r>
      <w:r w:rsidR="0099124B" w:rsidRPr="00491115">
        <w:rPr>
          <w:rFonts w:ascii="Times New Roman" w:hAnsi="Times New Roman" w:cs="Times New Roman"/>
          <w:sz w:val="24"/>
          <w:szCs w:val="24"/>
        </w:rPr>
        <w:t xml:space="preserve"> </w:t>
      </w:r>
      <w:r w:rsidR="0099124B" w:rsidRPr="00491115">
        <w:rPr>
          <w:rFonts w:ascii="Times New Roman" w:eastAsia="Calibri" w:hAnsi="Times New Roman" w:cs="Times New Roman"/>
          <w:sz w:val="24"/>
          <w:szCs w:val="24"/>
        </w:rPr>
        <w:t>Rady Powiatu Zawierciańskiego z dnia</w:t>
      </w:r>
      <w:r w:rsidR="0099124B" w:rsidRPr="00491115">
        <w:rPr>
          <w:rFonts w:ascii="Times New Roman" w:hAnsi="Times New Roman" w:cs="Times New Roman"/>
          <w:sz w:val="24"/>
          <w:szCs w:val="24"/>
        </w:rPr>
        <w:t xml:space="preserve"> 24 czerwca 2010 roku w sprawie </w:t>
      </w:r>
      <w:r w:rsidR="00083CEB" w:rsidRPr="00491115">
        <w:rPr>
          <w:rFonts w:ascii="Times New Roman" w:eastAsia="Calibri" w:hAnsi="Times New Roman" w:cs="Times New Roman"/>
          <w:sz w:val="24"/>
          <w:szCs w:val="24"/>
        </w:rPr>
        <w:t>określenia zasad i trybu przeprowadzania konsultacji społecznych z mieszkańcami powiatu zawierciańskiego</w:t>
      </w:r>
      <w:r w:rsidR="00491115" w:rsidRPr="00491115">
        <w:rPr>
          <w:rFonts w:ascii="Times New Roman" w:hAnsi="Times New Roman" w:cs="Times New Roman"/>
          <w:sz w:val="24"/>
          <w:szCs w:val="24"/>
        </w:rPr>
        <w:t xml:space="preserve"> k</w:t>
      </w:r>
      <w:r w:rsidR="00491115" w:rsidRPr="00491115">
        <w:rPr>
          <w:rFonts w:ascii="Times New Roman" w:eastAsia="Calibri" w:hAnsi="Times New Roman" w:cs="Times New Roman"/>
          <w:sz w:val="24"/>
          <w:szCs w:val="24"/>
        </w:rPr>
        <w:t xml:space="preserve">onsultacje społeczne przeprowadza się przy </w:t>
      </w:r>
      <w:r w:rsidR="00491115">
        <w:rPr>
          <w:rFonts w:ascii="Times New Roman" w:hAnsi="Times New Roman" w:cs="Times New Roman"/>
          <w:sz w:val="24"/>
          <w:szCs w:val="24"/>
        </w:rPr>
        <w:t>opracowaniu d</w:t>
      </w:r>
      <w:r w:rsidR="00491115" w:rsidRPr="00491115">
        <w:rPr>
          <w:rFonts w:ascii="Times New Roman" w:eastAsia="Calibri" w:hAnsi="Times New Roman" w:cs="Times New Roman"/>
          <w:sz w:val="24"/>
          <w:szCs w:val="24"/>
        </w:rPr>
        <w:t>okumentów</w:t>
      </w:r>
      <w:r w:rsidR="00491115" w:rsidRPr="00491115">
        <w:rPr>
          <w:rFonts w:ascii="Times New Roman" w:eastAsia="Calibri" w:hAnsi="Times New Roman" w:cs="Times New Roman"/>
        </w:rPr>
        <w:t xml:space="preserve"> </w:t>
      </w:r>
      <w:r w:rsidR="00491115">
        <w:rPr>
          <w:rFonts w:ascii="Times New Roman" w:hAnsi="Times New Roman" w:cs="Times New Roman"/>
        </w:rPr>
        <w:t xml:space="preserve">strategicznych dotyczących m.in. </w:t>
      </w:r>
      <w:r w:rsidR="00491115" w:rsidRPr="00491115">
        <w:rPr>
          <w:rFonts w:ascii="Times New Roman" w:eastAsia="Calibri" w:hAnsi="Times New Roman" w:cs="Times New Roman"/>
        </w:rPr>
        <w:t xml:space="preserve">ustalenia sieci szkół </w:t>
      </w:r>
      <w:proofErr w:type="spellStart"/>
      <w:r w:rsidR="00491115" w:rsidRPr="00491115">
        <w:rPr>
          <w:rFonts w:ascii="Times New Roman" w:eastAsia="Calibri" w:hAnsi="Times New Roman" w:cs="Times New Roman"/>
        </w:rPr>
        <w:t>ponadgimnazjalnych</w:t>
      </w:r>
      <w:proofErr w:type="spellEnd"/>
      <w:r w:rsidR="00491115" w:rsidRPr="00491115">
        <w:rPr>
          <w:rFonts w:ascii="Times New Roman" w:eastAsia="Calibri" w:hAnsi="Times New Roman" w:cs="Times New Roman"/>
        </w:rPr>
        <w:t xml:space="preserve"> na terenie powiatu. </w:t>
      </w:r>
    </w:p>
    <w:p w:rsidR="00435A4F" w:rsidRPr="007C5BE2" w:rsidRDefault="00C97342" w:rsidP="00211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5</w:t>
      </w:r>
    </w:p>
    <w:p w:rsidR="000C123C" w:rsidRDefault="00C17D10" w:rsidP="00C17D10">
      <w:pPr>
        <w:pStyle w:val="NormalnyWeb"/>
        <w:spacing w:before="0" w:beforeAutospacing="0" w:after="0" w:afterAutospacing="0"/>
        <w:ind w:firstLine="340"/>
        <w:jc w:val="both"/>
      </w:pPr>
      <w:r>
        <w:t xml:space="preserve">Wicestarosta </w:t>
      </w:r>
      <w:r w:rsidR="002113AF" w:rsidRPr="001719C9">
        <w:rPr>
          <w:b/>
        </w:rPr>
        <w:t>Bogusław Piotrowski</w:t>
      </w:r>
      <w:r w:rsidR="002113AF" w:rsidRPr="001719C9">
        <w:t xml:space="preserve"> </w:t>
      </w:r>
      <w:r w:rsidR="000E0B49" w:rsidRPr="001719C9">
        <w:t>przypomniał, że w marcu ubiegłego roku Rada Powiatu podjęła uchwały o przystąpieniu powiatu zawierciańskiego - jako partner - do realizacji projektów w ramach Regionalnego Programu Operacyjnego Województwa Śląskiego na lata 2014-2020 Działanie 11.2 Dostosowanie oferty kształcenia zawodowego do potrzeb lokalnego rynku pracy - kształcenie zawodowe uczniów</w:t>
      </w:r>
      <w:r w:rsidR="00990529" w:rsidRPr="001719C9">
        <w:t xml:space="preserve">. Zapytał z czego wynikała potrzeba podjęcia </w:t>
      </w:r>
      <w:r w:rsidR="009276E5" w:rsidRPr="001719C9">
        <w:t xml:space="preserve">powyższych uchwał </w:t>
      </w:r>
      <w:r w:rsidR="009276D3">
        <w:t xml:space="preserve">już </w:t>
      </w:r>
      <w:r w:rsidR="009276E5" w:rsidRPr="001719C9">
        <w:t>na</w:t>
      </w:r>
      <w:r w:rsidR="009276D3">
        <w:t xml:space="preserve"> </w:t>
      </w:r>
      <w:r w:rsidR="009276E5" w:rsidRPr="001719C9">
        <w:t>etapie składania wniosków</w:t>
      </w:r>
      <w:r w:rsidR="00981289" w:rsidRPr="001719C9">
        <w:t xml:space="preserve"> (np.</w:t>
      </w:r>
      <w:r w:rsidR="008F5E80" w:rsidRPr="008F5E80">
        <w:t xml:space="preserve"> </w:t>
      </w:r>
      <w:r w:rsidR="008F5E80" w:rsidRPr="001719C9">
        <w:t>czy</w:t>
      </w:r>
      <w:r w:rsidR="00981289" w:rsidRPr="001719C9">
        <w:t xml:space="preserve"> był to wymóg beneficjenta)</w:t>
      </w:r>
      <w:r w:rsidR="009276D3">
        <w:t xml:space="preserve"> a nie dopiero</w:t>
      </w:r>
      <w:r w:rsidR="006F2751">
        <w:t xml:space="preserve"> w sytuacji</w:t>
      </w:r>
      <w:r w:rsidR="009276D3">
        <w:t xml:space="preserve"> pozytywn</w:t>
      </w:r>
      <w:r w:rsidR="006F2751">
        <w:t>ego</w:t>
      </w:r>
      <w:r w:rsidR="009276D3">
        <w:t xml:space="preserve"> rozpatrzeni</w:t>
      </w:r>
      <w:r w:rsidR="006F2751">
        <w:t>a</w:t>
      </w:r>
      <w:r w:rsidR="009276D3">
        <w:t xml:space="preserve"> wniosków </w:t>
      </w:r>
      <w:r w:rsidR="002D17B3">
        <w:t xml:space="preserve">                        </w:t>
      </w:r>
      <w:r w:rsidR="009276D3">
        <w:t xml:space="preserve">o </w:t>
      </w:r>
      <w:r w:rsidR="00981289" w:rsidRPr="001719C9">
        <w:t>dofinansowani</w:t>
      </w:r>
      <w:r w:rsidR="009276D3">
        <w:t xml:space="preserve">e </w:t>
      </w:r>
      <w:r w:rsidR="006F2751">
        <w:t>–</w:t>
      </w:r>
      <w:r w:rsidR="009276D3">
        <w:t xml:space="preserve"> </w:t>
      </w:r>
      <w:r w:rsidR="006F2751">
        <w:t xml:space="preserve">przed </w:t>
      </w:r>
      <w:r w:rsidR="009276D3">
        <w:rPr>
          <w:rStyle w:val="st"/>
        </w:rPr>
        <w:t xml:space="preserve">podpisaniem umowy na realizację </w:t>
      </w:r>
      <w:r w:rsidR="009276D3" w:rsidRPr="009276D3">
        <w:rPr>
          <w:rStyle w:val="Uwydatnienie"/>
          <w:i w:val="0"/>
        </w:rPr>
        <w:t>projektów</w:t>
      </w:r>
      <w:r w:rsidR="009276D3" w:rsidRPr="00615E3D">
        <w:rPr>
          <w:rStyle w:val="Uwydatnienie"/>
        </w:rPr>
        <w:t>.</w:t>
      </w:r>
      <w:r w:rsidR="009276D3">
        <w:rPr>
          <w:rStyle w:val="Uwydatnienie"/>
        </w:rPr>
        <w:t xml:space="preserve"> </w:t>
      </w:r>
    </w:p>
    <w:p w:rsidR="000C123C" w:rsidRDefault="00A70DFA" w:rsidP="00C17D10">
      <w:pPr>
        <w:pStyle w:val="NormalnyWeb"/>
        <w:spacing w:before="0" w:beforeAutospacing="0" w:after="0" w:afterAutospacing="0"/>
        <w:jc w:val="both"/>
        <w:rPr>
          <w:rFonts w:ascii="TimesNewRomanPSMT" w:hAnsi="TimesNewRomanPSMT" w:cs="TimesNewRomanPSMT"/>
        </w:rPr>
      </w:pPr>
      <w:r>
        <w:t xml:space="preserve">Pełniący obowiązki </w:t>
      </w:r>
      <w:r w:rsidR="000C123C">
        <w:t xml:space="preserve">Naczelnika Wydziału </w:t>
      </w:r>
      <w:r w:rsidR="000C123C" w:rsidRPr="007C5BE2">
        <w:rPr>
          <w:b/>
        </w:rPr>
        <w:t>Jerzy Muc</w:t>
      </w:r>
      <w:r w:rsidR="000C123C">
        <w:rPr>
          <w:b/>
        </w:rPr>
        <w:t xml:space="preserve"> </w:t>
      </w:r>
      <w:r w:rsidR="000C123C" w:rsidRPr="000C123C">
        <w:t xml:space="preserve">wyjaśnił, że </w:t>
      </w:r>
      <w:r>
        <w:t xml:space="preserve">uchwały nie były </w:t>
      </w:r>
      <w:r w:rsidR="00BC4E80">
        <w:t xml:space="preserve">niezbędne w chwili </w:t>
      </w:r>
      <w:r>
        <w:t>składaniu wniosków</w:t>
      </w:r>
      <w:r w:rsidR="00BC4E80">
        <w:t>,</w:t>
      </w:r>
      <w:r>
        <w:t xml:space="preserve"> </w:t>
      </w:r>
      <w:r w:rsidR="008F5E80">
        <w:t xml:space="preserve">nie było </w:t>
      </w:r>
      <w:r w:rsidR="00BC4E80">
        <w:t xml:space="preserve">też </w:t>
      </w:r>
      <w:r w:rsidR="008F5E80">
        <w:t xml:space="preserve">takiego </w:t>
      </w:r>
      <w:r w:rsidR="006B5A25">
        <w:t xml:space="preserve">wymogu </w:t>
      </w:r>
      <w:r w:rsidR="008F5E80">
        <w:t xml:space="preserve">ze strony </w:t>
      </w:r>
      <w:r w:rsidR="006B5A25">
        <w:t xml:space="preserve">beneficjenta. </w:t>
      </w:r>
      <w:r w:rsidR="008F5E80">
        <w:t>C</w:t>
      </w:r>
      <w:r w:rsidR="000C123C">
        <w:t>hodziło</w:t>
      </w:r>
      <w:r w:rsidR="008F5E80">
        <w:t xml:space="preserve"> </w:t>
      </w:r>
      <w:r w:rsidR="00BC4E80">
        <w:t xml:space="preserve">raczej </w:t>
      </w:r>
      <w:r w:rsidR="000C123C">
        <w:t xml:space="preserve">o </w:t>
      </w:r>
      <w:r w:rsidR="00C17D10">
        <w:t xml:space="preserve">wykazanie </w:t>
      </w:r>
      <w:r w:rsidR="00E45B9E">
        <w:rPr>
          <w:rFonts w:ascii="TimesNewRomanPSMT" w:hAnsi="TimesNewRomanPSMT" w:cs="TimesNewRomanPSMT"/>
        </w:rPr>
        <w:t xml:space="preserve">wkładu własnego realizacji </w:t>
      </w:r>
      <w:r w:rsidR="00724D98">
        <w:rPr>
          <w:rFonts w:ascii="TimesNewRomanPSMT" w:hAnsi="TimesNewRomanPSMT" w:cs="TimesNewRomanPSMT"/>
        </w:rPr>
        <w:t xml:space="preserve">poszczególnych </w:t>
      </w:r>
      <w:r w:rsidR="00E45B9E">
        <w:rPr>
          <w:rFonts w:ascii="TimesNewRomanPSMT" w:hAnsi="TimesNewRomanPSMT" w:cs="TimesNewRomanPSMT"/>
        </w:rPr>
        <w:t xml:space="preserve">projektów. </w:t>
      </w:r>
    </w:p>
    <w:p w:rsidR="00615E3D" w:rsidRPr="000C123C" w:rsidRDefault="00615E3D" w:rsidP="00C17D10">
      <w:pPr>
        <w:pStyle w:val="NormalnyWeb"/>
        <w:spacing w:before="0" w:beforeAutospacing="0" w:after="0" w:afterAutospacing="0"/>
        <w:jc w:val="both"/>
      </w:pPr>
      <w:r>
        <w:rPr>
          <w:rFonts w:ascii="TimesNewRomanPSMT" w:hAnsi="TimesNewRomanPSMT" w:cs="TimesNewRomanPSMT"/>
        </w:rPr>
        <w:t xml:space="preserve">Skarbnik Powiatu </w:t>
      </w:r>
      <w:r w:rsidRPr="005626EC">
        <w:rPr>
          <w:rFonts w:ascii="TimesNewRomanPSMT" w:hAnsi="TimesNewRomanPSMT" w:cs="TimesNewRomanPSMT"/>
          <w:b/>
        </w:rPr>
        <w:t>Halina Mackiewicz</w:t>
      </w:r>
      <w:r w:rsidR="008F5E80">
        <w:rPr>
          <w:rFonts w:ascii="TimesNewRomanPSMT" w:hAnsi="TimesNewRomanPSMT" w:cs="TimesNewRomanPSMT"/>
        </w:rPr>
        <w:t xml:space="preserve"> zwróciła uwagę</w:t>
      </w:r>
      <w:r w:rsidR="005626EC">
        <w:rPr>
          <w:rFonts w:ascii="TimesNewRomanPSMT" w:hAnsi="TimesNewRomanPSMT" w:cs="TimesNewRomanPSMT"/>
        </w:rPr>
        <w:t xml:space="preserve">, iż żeby </w:t>
      </w:r>
      <w:r w:rsidR="006F2751">
        <w:rPr>
          <w:rFonts w:ascii="TimesNewRomanPSMT" w:hAnsi="TimesNewRomanPSMT" w:cs="TimesNewRomanPSMT"/>
        </w:rPr>
        <w:t xml:space="preserve">dany </w:t>
      </w:r>
      <w:r w:rsidR="005626EC">
        <w:rPr>
          <w:rFonts w:ascii="TimesNewRomanPSMT" w:hAnsi="TimesNewRomanPSMT" w:cs="TimesNewRomanPSMT"/>
        </w:rPr>
        <w:t xml:space="preserve">projekt </w:t>
      </w:r>
      <w:r w:rsidR="00D424C5">
        <w:rPr>
          <w:rFonts w:ascii="TimesNewRomanPSMT" w:hAnsi="TimesNewRomanPSMT" w:cs="TimesNewRomanPSMT"/>
        </w:rPr>
        <w:t xml:space="preserve">wprowadzić do </w:t>
      </w:r>
      <w:r w:rsidR="005626EC">
        <w:rPr>
          <w:rFonts w:ascii="TimesNewRomanPSMT" w:hAnsi="TimesNewRomanPSMT" w:cs="TimesNewRomanPSMT"/>
        </w:rPr>
        <w:t>b</w:t>
      </w:r>
      <w:r w:rsidR="00D424C5">
        <w:rPr>
          <w:rFonts w:ascii="TimesNewRomanPSMT" w:hAnsi="TimesNewRomanPSMT" w:cs="TimesNewRomanPSMT"/>
        </w:rPr>
        <w:t>udżetu</w:t>
      </w:r>
      <w:r w:rsidR="005626EC">
        <w:rPr>
          <w:rFonts w:ascii="TimesNewRomanPSMT" w:hAnsi="TimesNewRomanPSMT" w:cs="TimesNewRomanPSMT"/>
        </w:rPr>
        <w:t xml:space="preserve"> powiatu </w:t>
      </w:r>
      <w:r w:rsidR="006B5A25">
        <w:rPr>
          <w:rFonts w:ascii="TimesNewRomanPSMT" w:hAnsi="TimesNewRomanPSMT" w:cs="TimesNewRomanPSMT"/>
        </w:rPr>
        <w:t>musz</w:t>
      </w:r>
      <w:r w:rsidR="00544F37">
        <w:rPr>
          <w:rFonts w:ascii="TimesNewRomanPSMT" w:hAnsi="TimesNewRomanPSMT" w:cs="TimesNewRomanPSMT"/>
        </w:rPr>
        <w:t>ą</w:t>
      </w:r>
      <w:r w:rsidR="006B5A25">
        <w:rPr>
          <w:rFonts w:ascii="TimesNewRomanPSMT" w:hAnsi="TimesNewRomanPSMT" w:cs="TimesNewRomanPSMT"/>
        </w:rPr>
        <w:t xml:space="preserve"> zostać wskazane wszystkie</w:t>
      </w:r>
      <w:r w:rsidR="006F2751">
        <w:rPr>
          <w:rFonts w:ascii="TimesNewRomanPSMT" w:hAnsi="TimesNewRomanPSMT" w:cs="TimesNewRomanPSMT"/>
        </w:rPr>
        <w:t xml:space="preserve"> pla</w:t>
      </w:r>
      <w:r w:rsidR="002D17B3">
        <w:rPr>
          <w:rFonts w:ascii="TimesNewRomanPSMT" w:hAnsi="TimesNewRomanPSMT" w:cs="TimesNewRomanPSMT"/>
        </w:rPr>
        <w:t xml:space="preserve">nowane źródła jego finansowania, </w:t>
      </w:r>
      <w:r w:rsidR="008F5E80">
        <w:rPr>
          <w:rFonts w:ascii="TimesNewRomanPSMT" w:hAnsi="TimesNewRomanPSMT" w:cs="TimesNewRomanPSMT"/>
        </w:rPr>
        <w:t xml:space="preserve">                </w:t>
      </w:r>
      <w:r w:rsidR="002D17B3">
        <w:rPr>
          <w:rFonts w:ascii="TimesNewRomanPSMT" w:hAnsi="TimesNewRomanPSMT" w:cs="TimesNewRomanPSMT"/>
        </w:rPr>
        <w:t xml:space="preserve">w tym  </w:t>
      </w:r>
      <w:r w:rsidR="00815E47">
        <w:rPr>
          <w:rFonts w:ascii="TimesNewRomanPSMT" w:hAnsi="TimesNewRomanPSMT" w:cs="TimesNewRomanPSMT"/>
        </w:rPr>
        <w:t>wkład własny</w:t>
      </w:r>
      <w:r w:rsidR="002D17B3" w:rsidRPr="002D17B3">
        <w:t xml:space="preserve"> </w:t>
      </w:r>
      <w:r w:rsidR="002D17B3">
        <w:t xml:space="preserve">w formie finansowej lub </w:t>
      </w:r>
      <w:r w:rsidR="00815E47">
        <w:rPr>
          <w:rFonts w:ascii="TimesNewRomanPSMT" w:hAnsi="TimesNewRomanPSMT" w:cs="TimesNewRomanPSMT"/>
        </w:rPr>
        <w:t xml:space="preserve">niepieniężnej. </w:t>
      </w:r>
    </w:p>
    <w:p w:rsidR="00990529" w:rsidRPr="001719C9" w:rsidRDefault="002D17B3" w:rsidP="008F5E80">
      <w:pPr>
        <w:pStyle w:val="NormalnyWeb"/>
        <w:spacing w:before="0" w:beforeAutospacing="0" w:after="0" w:afterAutospacing="0"/>
        <w:jc w:val="both"/>
      </w:pPr>
      <w:r>
        <w:t>Zdaniem Człon</w:t>
      </w:r>
      <w:r w:rsidR="007A015F" w:rsidRPr="001719C9">
        <w:t>k</w:t>
      </w:r>
      <w:r>
        <w:t>a</w:t>
      </w:r>
      <w:r w:rsidR="007A015F" w:rsidRPr="001719C9">
        <w:t xml:space="preserve"> </w:t>
      </w:r>
      <w:r w:rsidR="00981289" w:rsidRPr="001719C9">
        <w:t>Z</w:t>
      </w:r>
      <w:r w:rsidR="007A015F" w:rsidRPr="001719C9">
        <w:t xml:space="preserve">arządu Powiatu </w:t>
      </w:r>
      <w:r>
        <w:rPr>
          <w:b/>
        </w:rPr>
        <w:t>Cezarego</w:t>
      </w:r>
      <w:r w:rsidR="007A015F" w:rsidRPr="001719C9">
        <w:rPr>
          <w:b/>
        </w:rPr>
        <w:t xml:space="preserve"> Barczyk</w:t>
      </w:r>
      <w:r>
        <w:rPr>
          <w:b/>
        </w:rPr>
        <w:t>a</w:t>
      </w:r>
      <w:r w:rsidR="007A015F" w:rsidRPr="001719C9">
        <w:t xml:space="preserve"> </w:t>
      </w:r>
      <w:r w:rsidR="00D424C5">
        <w:t xml:space="preserve"> kierowanie projektów uchwał w tej sprawie na sesję Rady Powiatu</w:t>
      </w:r>
      <w:r>
        <w:t xml:space="preserve"> na etapie składania wniosków jest przedwczesne ponieważ </w:t>
      </w:r>
      <w:r w:rsidR="00D424C5">
        <w:t>nie wiadomo czy dany wniosek w ogóle zostanie wybrany do dofinansowania</w:t>
      </w:r>
      <w:r w:rsidR="001C14B1">
        <w:t xml:space="preserve">, jaka będzie forma </w:t>
      </w:r>
      <w:r w:rsidR="00D424C5">
        <w:t xml:space="preserve"> dofinansowani</w:t>
      </w:r>
      <w:r w:rsidR="001C14B1">
        <w:t>a</w:t>
      </w:r>
      <w:r w:rsidR="008F5E80">
        <w:t>, itp. Informacje</w:t>
      </w:r>
      <w:r w:rsidR="00D424C5">
        <w:t xml:space="preserve"> </w:t>
      </w:r>
      <w:r w:rsidR="008F5E80">
        <w:t>o składanych wnioskach</w:t>
      </w:r>
      <w:r w:rsidR="00D424C5">
        <w:t xml:space="preserve"> </w:t>
      </w:r>
      <w:r w:rsidR="00891A92">
        <w:t xml:space="preserve">można </w:t>
      </w:r>
      <w:r w:rsidR="008F5E80">
        <w:t>przekazywać</w:t>
      </w:r>
      <w:r w:rsidR="00D424C5">
        <w:t xml:space="preserve"> radnym na posiedzeniach komisji.    </w:t>
      </w:r>
      <w:r>
        <w:t xml:space="preserve"> </w:t>
      </w:r>
    </w:p>
    <w:p w:rsidR="00896763" w:rsidRDefault="00537C9B" w:rsidP="002B0A2B">
      <w:pPr>
        <w:pStyle w:val="NormalnyWeb"/>
        <w:spacing w:before="0" w:beforeAutospacing="0" w:after="0" w:afterAutospacing="0"/>
        <w:jc w:val="both"/>
      </w:pPr>
      <w:r>
        <w:t xml:space="preserve">Wicestarosta </w:t>
      </w:r>
      <w:r w:rsidRPr="001719C9">
        <w:rPr>
          <w:b/>
        </w:rPr>
        <w:t>Bogusław Piotrowski</w:t>
      </w:r>
      <w:r w:rsidRPr="001719C9">
        <w:t xml:space="preserve"> </w:t>
      </w:r>
      <w:r>
        <w:rPr>
          <w:rStyle w:val="Uwydatnienie"/>
          <w:i w:val="0"/>
        </w:rPr>
        <w:t xml:space="preserve">wracając do podjętej na wstępie kwestii projektów,  </w:t>
      </w:r>
      <w:r w:rsidR="0023061B">
        <w:t xml:space="preserve">które </w:t>
      </w:r>
      <w:r w:rsidR="000E0B49">
        <w:t xml:space="preserve"> </w:t>
      </w:r>
      <w:r w:rsidR="00022D3C">
        <w:t>ostatecznie nie otrzymały wnioskowanego wsparcia finansowego</w:t>
      </w:r>
      <w:r w:rsidR="007B64A2">
        <w:t>,</w:t>
      </w:r>
      <w:r w:rsidR="008F5E80">
        <w:t xml:space="preserve"> poinformował, że</w:t>
      </w:r>
      <w:r>
        <w:t xml:space="preserve"> o</w:t>
      </w:r>
      <w:r w:rsidR="007A18E6">
        <w:t xml:space="preserve">becnie przygotowane zostały </w:t>
      </w:r>
      <w:r w:rsidR="00B95E60">
        <w:t xml:space="preserve">trzy projekty miękkie </w:t>
      </w:r>
      <w:r w:rsidR="00B95E60">
        <w:rPr>
          <w:rStyle w:val="st"/>
        </w:rPr>
        <w:t>w ramach ww. Działania</w:t>
      </w:r>
      <w:r>
        <w:rPr>
          <w:rStyle w:val="st"/>
        </w:rPr>
        <w:t xml:space="preserve">. </w:t>
      </w:r>
      <w:r w:rsidR="003A6C30">
        <w:rPr>
          <w:rStyle w:val="st"/>
        </w:rPr>
        <w:t>B</w:t>
      </w:r>
      <w:r w:rsidR="00022D3C">
        <w:rPr>
          <w:rStyle w:val="st"/>
        </w:rPr>
        <w:t>eneficjentem</w:t>
      </w:r>
      <w:r w:rsidR="005E3333">
        <w:rPr>
          <w:rStyle w:val="st"/>
        </w:rPr>
        <w:t xml:space="preserve"> </w:t>
      </w:r>
      <w:r w:rsidR="005E3333">
        <w:rPr>
          <w:rStyle w:val="st"/>
        </w:rPr>
        <w:lastRenderedPageBreak/>
        <w:t>wszystkich projektów</w:t>
      </w:r>
      <w:r w:rsidR="00022D3C">
        <w:rPr>
          <w:rStyle w:val="st"/>
        </w:rPr>
        <w:t xml:space="preserve"> jest powiat zawierciański. </w:t>
      </w:r>
      <w:r w:rsidR="00A0096E">
        <w:rPr>
          <w:rStyle w:val="st"/>
        </w:rPr>
        <w:t>P</w:t>
      </w:r>
      <w:r w:rsidR="007B64A2">
        <w:rPr>
          <w:rStyle w:val="st"/>
        </w:rPr>
        <w:t>rojekt</w:t>
      </w:r>
      <w:r w:rsidR="00985458">
        <w:rPr>
          <w:rStyle w:val="st"/>
        </w:rPr>
        <w:t xml:space="preserve"> </w:t>
      </w:r>
      <w:r w:rsidR="007B64A2" w:rsidRPr="00F86497">
        <w:t xml:space="preserve">„Nowa jakość kształcenia zawodowego w ZS im. X. Dunikowskiego oraz PCKZ w Zawierciu” </w:t>
      </w:r>
      <w:r w:rsidR="00A83DE9">
        <w:t xml:space="preserve">jest </w:t>
      </w:r>
      <w:r w:rsidR="00985458">
        <w:rPr>
          <w:rStyle w:val="st"/>
        </w:rPr>
        <w:t xml:space="preserve">bezpośrednio związany z projektem twardym </w:t>
      </w:r>
      <w:r w:rsidR="006B5A25">
        <w:rPr>
          <w:rStyle w:val="st"/>
        </w:rPr>
        <w:t>realizowanym w PCKZ</w:t>
      </w:r>
      <w:r w:rsidR="007B64A2">
        <w:rPr>
          <w:rStyle w:val="st"/>
        </w:rPr>
        <w:t>.</w:t>
      </w:r>
      <w:r w:rsidR="00A3566B">
        <w:rPr>
          <w:rStyle w:val="st"/>
        </w:rPr>
        <w:t xml:space="preserve"> Jest to projekt wspólny dla dwóch wymienionych szkół. </w:t>
      </w:r>
      <w:r w:rsidR="00C97342">
        <w:rPr>
          <w:rStyle w:val="st"/>
        </w:rPr>
        <w:t>Dwa pozostałe</w:t>
      </w:r>
      <w:r w:rsidR="00A3566B">
        <w:rPr>
          <w:rStyle w:val="st"/>
        </w:rPr>
        <w:t xml:space="preserve"> projekty indywidualne</w:t>
      </w:r>
      <w:r w:rsidR="006B5A25">
        <w:rPr>
          <w:rStyle w:val="st"/>
        </w:rPr>
        <w:t xml:space="preserve"> </w:t>
      </w:r>
      <w:r w:rsidR="00FA1C57">
        <w:rPr>
          <w:rStyle w:val="st"/>
        </w:rPr>
        <w:t xml:space="preserve">dla każdej szkoły </w:t>
      </w:r>
      <w:r w:rsidR="006B5A25">
        <w:rPr>
          <w:rStyle w:val="st"/>
        </w:rPr>
        <w:t>to</w:t>
      </w:r>
      <w:r w:rsidR="00A3566B">
        <w:rPr>
          <w:rStyle w:val="st"/>
        </w:rPr>
        <w:t xml:space="preserve">: </w:t>
      </w:r>
      <w:r w:rsidR="00C97342" w:rsidRPr="00F86497">
        <w:t xml:space="preserve">„Nowa jakość kształcenia zawodowego w </w:t>
      </w:r>
      <w:proofErr w:type="spellStart"/>
      <w:r w:rsidR="00C97342" w:rsidRPr="00F86497">
        <w:t>ZSiP</w:t>
      </w:r>
      <w:proofErr w:type="spellEnd"/>
      <w:r w:rsidR="00C97342" w:rsidRPr="00F86497">
        <w:t xml:space="preserve"> im. H. Kołłątaja </w:t>
      </w:r>
      <w:r w:rsidR="00C97342">
        <w:t xml:space="preserve"> </w:t>
      </w:r>
      <w:r w:rsidR="00C97342" w:rsidRPr="00F86497">
        <w:t>w</w:t>
      </w:r>
      <w:r w:rsidR="00C97342" w:rsidRPr="00020F27">
        <w:t xml:space="preserve"> Zawierciu</w:t>
      </w:r>
      <w:r w:rsidR="00C97342">
        <w:t>”, „</w:t>
      </w:r>
      <w:r w:rsidR="00C97342" w:rsidRPr="00020F27">
        <w:t xml:space="preserve">Nowa jakość kształcenia zawodowego w ZS im. gen. J. Bema </w:t>
      </w:r>
      <w:r w:rsidR="00C97342">
        <w:t xml:space="preserve"> </w:t>
      </w:r>
      <w:r w:rsidR="00C97342" w:rsidRPr="00020F27">
        <w:t>w Zawierciu</w:t>
      </w:r>
      <w:r w:rsidR="00C97342">
        <w:t>”</w:t>
      </w:r>
      <w:r w:rsidR="00A3566B">
        <w:t>.</w:t>
      </w:r>
      <w:r w:rsidR="00DC27DD">
        <w:t xml:space="preserve"> Wszystkie projekty miękkie dotyczą staży i </w:t>
      </w:r>
      <w:r w:rsidR="003A6C30">
        <w:t xml:space="preserve">praktyki </w:t>
      </w:r>
      <w:r w:rsidR="00DC27DD">
        <w:t xml:space="preserve">dla uczniów. </w:t>
      </w:r>
      <w:r w:rsidR="008F5E80">
        <w:t>Planowane c</w:t>
      </w:r>
      <w:r w:rsidR="003A6C30">
        <w:t xml:space="preserve">ałkowite koszty projektów </w:t>
      </w:r>
      <w:r w:rsidR="008F5E80">
        <w:t xml:space="preserve">                                  </w:t>
      </w:r>
      <w:r w:rsidR="003A6C30">
        <w:t>z wyszczególnieniem 5% wkładu własnego zostały przedstawione w „Karcie sprawy”.</w:t>
      </w:r>
    </w:p>
    <w:p w:rsidR="00D76389" w:rsidRPr="00CE418B" w:rsidRDefault="00891A92" w:rsidP="00CE418B">
      <w:pPr>
        <w:pStyle w:val="NormalnyWeb"/>
        <w:spacing w:before="0" w:beforeAutospacing="0" w:after="0" w:afterAutospacing="0"/>
        <w:jc w:val="both"/>
        <w:rPr>
          <w:i/>
        </w:rPr>
      </w:pPr>
      <w:r>
        <w:t>Zarząd jednogłośnie - 4</w:t>
      </w:r>
      <w:r w:rsidR="00A4787E">
        <w:t xml:space="preserve"> gł</w:t>
      </w:r>
      <w:r w:rsidR="003A6C30">
        <w:t xml:space="preserve">osami „za” </w:t>
      </w:r>
      <w:r w:rsidR="00315DE6">
        <w:t xml:space="preserve"> zdecydował o złożeniu</w:t>
      </w:r>
      <w:r w:rsidR="00315DE6" w:rsidRPr="00315DE6">
        <w:t xml:space="preserve"> </w:t>
      </w:r>
      <w:r w:rsidR="00315DE6">
        <w:rPr>
          <w:rStyle w:val="st"/>
        </w:rPr>
        <w:t xml:space="preserve">wniosków o </w:t>
      </w:r>
      <w:r w:rsidR="00315DE6" w:rsidRPr="00315DE6">
        <w:rPr>
          <w:rStyle w:val="Uwydatnienie"/>
          <w:i w:val="0"/>
        </w:rPr>
        <w:t>dofinansowanie  ww. projektów</w:t>
      </w:r>
      <w:r w:rsidR="00315DE6">
        <w:rPr>
          <w:rStyle w:val="Uwydatnienie"/>
          <w:i w:val="0"/>
        </w:rPr>
        <w:t xml:space="preserve"> ze środków </w:t>
      </w:r>
      <w:r w:rsidR="00315DE6" w:rsidRPr="001719C9">
        <w:t>Regionalnego Programu Operacyjnego Województwa Śląskiego na lata 2014-2020</w:t>
      </w:r>
      <w:r w:rsidR="00315DE6">
        <w:t>. N</w:t>
      </w:r>
      <w:r w:rsidR="00CC6FEE">
        <w:t xml:space="preserve">abór wniosków aplikacyjnych </w:t>
      </w:r>
      <w:r w:rsidR="008F5E80">
        <w:t>prowadzony jest przez</w:t>
      </w:r>
      <w:r w:rsidR="00CC6FEE">
        <w:t xml:space="preserve"> Urząd Marszałkowski Województwa Śląskiego </w:t>
      </w:r>
      <w:r w:rsidR="00315DE6">
        <w:t xml:space="preserve">w terminie </w:t>
      </w:r>
      <w:r w:rsidR="00CC6FEE" w:rsidRPr="00315DE6">
        <w:rPr>
          <w:rStyle w:val="Pogrubienie"/>
          <w:b w:val="0"/>
        </w:rPr>
        <w:t>do dnia 8 lutego 2017 r.</w:t>
      </w:r>
      <w:r w:rsidR="00CC6FEE" w:rsidRPr="002B7B1A">
        <w:t xml:space="preserve"> </w:t>
      </w:r>
    </w:p>
    <w:p w:rsidR="00CE418B" w:rsidRPr="00E63030" w:rsidRDefault="00CE418B" w:rsidP="00CE4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03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</w:p>
    <w:p w:rsidR="00CE418B" w:rsidRPr="00BD47F8" w:rsidRDefault="00CE418B" w:rsidP="00CE418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D47F8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CE418B" w:rsidRPr="00BD47F8" w:rsidRDefault="00CE418B" w:rsidP="00CE418B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7</w:t>
      </w:r>
    </w:p>
    <w:p w:rsidR="00CE418B" w:rsidRPr="00BD47F8" w:rsidRDefault="00CE418B" w:rsidP="00CE418B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47F8">
        <w:rPr>
          <w:rFonts w:ascii="Times New Roman" w:hAnsi="Times New Roman" w:cs="Times New Roman"/>
          <w:sz w:val="24"/>
          <w:szCs w:val="24"/>
        </w:rPr>
        <w:t xml:space="preserve">Wobec wyczerpania przyjętego porządku posiedzenia Starosta </w:t>
      </w:r>
      <w:r w:rsidRPr="00891A92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BD47F8">
        <w:rPr>
          <w:rFonts w:ascii="Times New Roman" w:hAnsi="Times New Roman" w:cs="Times New Roman"/>
          <w:sz w:val="24"/>
          <w:szCs w:val="24"/>
        </w:rPr>
        <w:t xml:space="preserve"> podziękował wszystkim z</w:t>
      </w:r>
      <w:r>
        <w:rPr>
          <w:rFonts w:ascii="Times New Roman" w:hAnsi="Times New Roman" w:cs="Times New Roman"/>
          <w:sz w:val="24"/>
          <w:szCs w:val="24"/>
        </w:rPr>
        <w:t>a udział w obradach i zamknął 1</w:t>
      </w:r>
      <w:r w:rsidRPr="00BD47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D47F8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CE418B" w:rsidRPr="00BD47F8" w:rsidRDefault="00CE418B" w:rsidP="00CE4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18B" w:rsidRDefault="00CE418B" w:rsidP="00CE4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E80" w:rsidRPr="00BD47F8" w:rsidRDefault="00BC4E80" w:rsidP="00CE4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418B" w:rsidRDefault="00CE418B" w:rsidP="00CE418B">
      <w:pPr>
        <w:jc w:val="both"/>
      </w:pPr>
    </w:p>
    <w:p w:rsidR="00BC4E80" w:rsidRDefault="00BC4E80" w:rsidP="00CE418B">
      <w:pPr>
        <w:jc w:val="both"/>
      </w:pPr>
    </w:p>
    <w:p w:rsidR="00CE418B" w:rsidRPr="00BC4E80" w:rsidRDefault="00BC4E80" w:rsidP="00BC4E80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C4E80">
        <w:rPr>
          <w:rFonts w:ascii="Times New Roman" w:hAnsi="Times New Roman" w:cs="Times New Roman"/>
          <w:sz w:val="24"/>
          <w:szCs w:val="24"/>
        </w:rPr>
        <w:t>STAROSTA</w:t>
      </w:r>
    </w:p>
    <w:p w:rsidR="00BC4E80" w:rsidRPr="00BC4E80" w:rsidRDefault="00BC4E80" w:rsidP="00BC4E80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BC4E80">
        <w:rPr>
          <w:rFonts w:ascii="Times New Roman" w:hAnsi="Times New Roman" w:cs="Times New Roman"/>
          <w:sz w:val="24"/>
          <w:szCs w:val="24"/>
        </w:rPr>
        <w:t xml:space="preserve">/-/  mgr inż. Krzysztof Wrona </w:t>
      </w:r>
    </w:p>
    <w:p w:rsidR="00CE418B" w:rsidRDefault="00CE418B" w:rsidP="00CE418B">
      <w:pPr>
        <w:jc w:val="both"/>
      </w:pPr>
    </w:p>
    <w:p w:rsidR="00CE418B" w:rsidRDefault="00CE418B" w:rsidP="00CE418B">
      <w:pPr>
        <w:jc w:val="both"/>
      </w:pPr>
    </w:p>
    <w:p w:rsidR="00CE418B" w:rsidRDefault="00CE418B" w:rsidP="00CE418B">
      <w:pPr>
        <w:jc w:val="both"/>
      </w:pPr>
    </w:p>
    <w:p w:rsidR="00CE418B" w:rsidRDefault="00CE418B" w:rsidP="00CE418B">
      <w:pPr>
        <w:jc w:val="both"/>
      </w:pPr>
    </w:p>
    <w:p w:rsidR="00D2137D" w:rsidRDefault="00D2137D" w:rsidP="00CE418B">
      <w:pPr>
        <w:jc w:val="both"/>
      </w:pPr>
    </w:p>
    <w:p w:rsidR="00D2137D" w:rsidRDefault="00D2137D" w:rsidP="00CE418B">
      <w:pPr>
        <w:jc w:val="both"/>
      </w:pPr>
    </w:p>
    <w:p w:rsidR="00D2137D" w:rsidRDefault="00D2137D" w:rsidP="00CE418B">
      <w:pPr>
        <w:jc w:val="both"/>
      </w:pPr>
    </w:p>
    <w:p w:rsidR="00D2137D" w:rsidRDefault="00D2137D" w:rsidP="00CE418B">
      <w:pPr>
        <w:jc w:val="both"/>
      </w:pPr>
    </w:p>
    <w:p w:rsidR="00D2137D" w:rsidRDefault="00D2137D" w:rsidP="00CE418B">
      <w:pPr>
        <w:jc w:val="both"/>
      </w:pPr>
    </w:p>
    <w:p w:rsidR="00D2137D" w:rsidRDefault="00D2137D" w:rsidP="00CE418B">
      <w:pPr>
        <w:jc w:val="both"/>
      </w:pPr>
    </w:p>
    <w:p w:rsidR="00CE418B" w:rsidRDefault="00CE418B" w:rsidP="00CE418B">
      <w:pPr>
        <w:jc w:val="both"/>
      </w:pPr>
    </w:p>
    <w:p w:rsidR="00D76389" w:rsidRDefault="00CE418B" w:rsidP="00C1381C">
      <w:pPr>
        <w:jc w:val="both"/>
        <w:rPr>
          <w:rFonts w:ascii="Times New Roman" w:hAnsi="Times New Roman" w:cs="Times New Roman"/>
          <w:sz w:val="24"/>
          <w:szCs w:val="24"/>
        </w:rPr>
      </w:pPr>
      <w:r w:rsidRPr="007827CC">
        <w:rPr>
          <w:rFonts w:ascii="Times New Roman" w:hAnsi="Times New Roman" w:cs="Times New Roman"/>
          <w:sz w:val="24"/>
          <w:szCs w:val="24"/>
        </w:rPr>
        <w:t>Protokół sporządziła: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7CC">
        <w:rPr>
          <w:rFonts w:ascii="Times New Roman" w:hAnsi="Times New Roman" w:cs="Times New Roman"/>
          <w:sz w:val="24"/>
          <w:szCs w:val="24"/>
        </w:rPr>
        <w:t>inspektor Anna  Kowalczyk</w:t>
      </w:r>
    </w:p>
    <w:p w:rsidR="00D76389" w:rsidRDefault="00D76389" w:rsidP="00704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6389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A17" w:rsidRDefault="00793A17" w:rsidP="000172E0">
      <w:pPr>
        <w:spacing w:after="0" w:line="240" w:lineRule="auto"/>
      </w:pPr>
      <w:r>
        <w:separator/>
      </w:r>
    </w:p>
  </w:endnote>
  <w:endnote w:type="continuationSeparator" w:id="0">
    <w:p w:rsidR="00793A17" w:rsidRDefault="00793A17" w:rsidP="0001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21907"/>
      <w:docPartObj>
        <w:docPartGallery w:val="Page Numbers (Bottom of Page)"/>
        <w:docPartUnique/>
      </w:docPartObj>
    </w:sdtPr>
    <w:sdtContent>
      <w:p w:rsidR="006F2751" w:rsidRDefault="00E8157D">
        <w:pPr>
          <w:pStyle w:val="Stopka"/>
          <w:jc w:val="center"/>
        </w:pPr>
        <w:fldSimple w:instr=" PAGE   \* MERGEFORMAT ">
          <w:r w:rsidR="00EB2622">
            <w:rPr>
              <w:noProof/>
            </w:rPr>
            <w:t>3</w:t>
          </w:r>
        </w:fldSimple>
      </w:p>
    </w:sdtContent>
  </w:sdt>
  <w:p w:rsidR="006F2751" w:rsidRDefault="006F275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A17" w:rsidRDefault="00793A17" w:rsidP="000172E0">
      <w:pPr>
        <w:spacing w:after="0" w:line="240" w:lineRule="auto"/>
      </w:pPr>
      <w:r>
        <w:separator/>
      </w:r>
    </w:p>
  </w:footnote>
  <w:footnote w:type="continuationSeparator" w:id="0">
    <w:p w:rsidR="00793A17" w:rsidRDefault="00793A17" w:rsidP="00017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45F"/>
    <w:multiLevelType w:val="hybridMultilevel"/>
    <w:tmpl w:val="B70266B6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77413"/>
    <w:multiLevelType w:val="hybridMultilevel"/>
    <w:tmpl w:val="D43EE206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7016B"/>
    <w:multiLevelType w:val="hybridMultilevel"/>
    <w:tmpl w:val="2D1CFE34"/>
    <w:lvl w:ilvl="0" w:tplc="DD3CC5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F26B1"/>
    <w:multiLevelType w:val="hybridMultilevel"/>
    <w:tmpl w:val="15F26C12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D2738"/>
    <w:multiLevelType w:val="hybridMultilevel"/>
    <w:tmpl w:val="9CB69462"/>
    <w:lvl w:ilvl="0" w:tplc="D44608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FF69FC"/>
    <w:multiLevelType w:val="hybridMultilevel"/>
    <w:tmpl w:val="39BAE99C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CE2C3B"/>
    <w:multiLevelType w:val="hybridMultilevel"/>
    <w:tmpl w:val="15A6CE98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A1ACB"/>
    <w:multiLevelType w:val="hybridMultilevel"/>
    <w:tmpl w:val="2A704F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612A7"/>
    <w:multiLevelType w:val="hybridMultilevel"/>
    <w:tmpl w:val="153CFE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5A3CB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3CD"/>
    <w:rsid w:val="00000F6A"/>
    <w:rsid w:val="00001FDC"/>
    <w:rsid w:val="000105FD"/>
    <w:rsid w:val="00012C7A"/>
    <w:rsid w:val="000172E0"/>
    <w:rsid w:val="00022D3C"/>
    <w:rsid w:val="00044BEF"/>
    <w:rsid w:val="00044D45"/>
    <w:rsid w:val="0004723E"/>
    <w:rsid w:val="00053121"/>
    <w:rsid w:val="000559B5"/>
    <w:rsid w:val="0006426D"/>
    <w:rsid w:val="00074E9B"/>
    <w:rsid w:val="00075D05"/>
    <w:rsid w:val="000826AD"/>
    <w:rsid w:val="00083CEB"/>
    <w:rsid w:val="0008758D"/>
    <w:rsid w:val="000A2FD5"/>
    <w:rsid w:val="000B1EA5"/>
    <w:rsid w:val="000C074C"/>
    <w:rsid w:val="000C123C"/>
    <w:rsid w:val="000D4BBD"/>
    <w:rsid w:val="000E0B49"/>
    <w:rsid w:val="000E2B50"/>
    <w:rsid w:val="000E2F18"/>
    <w:rsid w:val="001111A8"/>
    <w:rsid w:val="001116C6"/>
    <w:rsid w:val="0011220E"/>
    <w:rsid w:val="001340FD"/>
    <w:rsid w:val="001670E3"/>
    <w:rsid w:val="001719C9"/>
    <w:rsid w:val="001846FD"/>
    <w:rsid w:val="001A3CFD"/>
    <w:rsid w:val="001A7F12"/>
    <w:rsid w:val="001B4459"/>
    <w:rsid w:val="001C0E8B"/>
    <w:rsid w:val="001C14B1"/>
    <w:rsid w:val="001C3825"/>
    <w:rsid w:val="001C5632"/>
    <w:rsid w:val="001D384F"/>
    <w:rsid w:val="001D430D"/>
    <w:rsid w:val="001E604F"/>
    <w:rsid w:val="002113AF"/>
    <w:rsid w:val="00213E9D"/>
    <w:rsid w:val="00215E43"/>
    <w:rsid w:val="00216A9C"/>
    <w:rsid w:val="00225329"/>
    <w:rsid w:val="0023061B"/>
    <w:rsid w:val="00231C57"/>
    <w:rsid w:val="0024351B"/>
    <w:rsid w:val="00253C94"/>
    <w:rsid w:val="0026089A"/>
    <w:rsid w:val="002612AD"/>
    <w:rsid w:val="00273FF0"/>
    <w:rsid w:val="002740EF"/>
    <w:rsid w:val="002827DE"/>
    <w:rsid w:val="00282A77"/>
    <w:rsid w:val="00291872"/>
    <w:rsid w:val="0029364F"/>
    <w:rsid w:val="002A3275"/>
    <w:rsid w:val="002A562F"/>
    <w:rsid w:val="002A6DF7"/>
    <w:rsid w:val="002B0A2B"/>
    <w:rsid w:val="002B35F4"/>
    <w:rsid w:val="002C2A03"/>
    <w:rsid w:val="002C364D"/>
    <w:rsid w:val="002D17B3"/>
    <w:rsid w:val="002D3ACA"/>
    <w:rsid w:val="002D57BB"/>
    <w:rsid w:val="002E0C7C"/>
    <w:rsid w:val="002E23AF"/>
    <w:rsid w:val="002F3E63"/>
    <w:rsid w:val="00305022"/>
    <w:rsid w:val="003121F3"/>
    <w:rsid w:val="00315DE6"/>
    <w:rsid w:val="00320784"/>
    <w:rsid w:val="00324DED"/>
    <w:rsid w:val="00333B3A"/>
    <w:rsid w:val="0033460B"/>
    <w:rsid w:val="00335709"/>
    <w:rsid w:val="00351B48"/>
    <w:rsid w:val="00356E03"/>
    <w:rsid w:val="003614E0"/>
    <w:rsid w:val="0036493E"/>
    <w:rsid w:val="00374823"/>
    <w:rsid w:val="00381083"/>
    <w:rsid w:val="0039114A"/>
    <w:rsid w:val="00395A16"/>
    <w:rsid w:val="003A5C59"/>
    <w:rsid w:val="003A6C30"/>
    <w:rsid w:val="003B2579"/>
    <w:rsid w:val="003B30D5"/>
    <w:rsid w:val="003C0DC4"/>
    <w:rsid w:val="003C3809"/>
    <w:rsid w:val="003D0C21"/>
    <w:rsid w:val="003D3B7C"/>
    <w:rsid w:val="003E257A"/>
    <w:rsid w:val="003E4012"/>
    <w:rsid w:val="003E5C60"/>
    <w:rsid w:val="003F4CE3"/>
    <w:rsid w:val="003F7C13"/>
    <w:rsid w:val="00413F2C"/>
    <w:rsid w:val="0043023E"/>
    <w:rsid w:val="00435A4F"/>
    <w:rsid w:val="004470A2"/>
    <w:rsid w:val="004814BF"/>
    <w:rsid w:val="0048425E"/>
    <w:rsid w:val="00491115"/>
    <w:rsid w:val="00495E43"/>
    <w:rsid w:val="00496E25"/>
    <w:rsid w:val="004A0196"/>
    <w:rsid w:val="004D7611"/>
    <w:rsid w:val="00505385"/>
    <w:rsid w:val="005167FB"/>
    <w:rsid w:val="00517AC7"/>
    <w:rsid w:val="00525187"/>
    <w:rsid w:val="00531D95"/>
    <w:rsid w:val="005338C1"/>
    <w:rsid w:val="00537C9B"/>
    <w:rsid w:val="00544F37"/>
    <w:rsid w:val="00546907"/>
    <w:rsid w:val="0055098D"/>
    <w:rsid w:val="00551C7C"/>
    <w:rsid w:val="00555CC4"/>
    <w:rsid w:val="00557441"/>
    <w:rsid w:val="005626EC"/>
    <w:rsid w:val="00570FED"/>
    <w:rsid w:val="00572D8A"/>
    <w:rsid w:val="005801AD"/>
    <w:rsid w:val="00583EBB"/>
    <w:rsid w:val="00584033"/>
    <w:rsid w:val="00597FCD"/>
    <w:rsid w:val="005A239E"/>
    <w:rsid w:val="005A2C91"/>
    <w:rsid w:val="005A3184"/>
    <w:rsid w:val="005A571B"/>
    <w:rsid w:val="005B2712"/>
    <w:rsid w:val="005B6508"/>
    <w:rsid w:val="005C0FD4"/>
    <w:rsid w:val="005D3F40"/>
    <w:rsid w:val="005E1A46"/>
    <w:rsid w:val="005E3333"/>
    <w:rsid w:val="005F1D86"/>
    <w:rsid w:val="006010AD"/>
    <w:rsid w:val="006158E0"/>
    <w:rsid w:val="006159B5"/>
    <w:rsid w:val="00615E3D"/>
    <w:rsid w:val="0061701A"/>
    <w:rsid w:val="00631C42"/>
    <w:rsid w:val="006541FC"/>
    <w:rsid w:val="00656B76"/>
    <w:rsid w:val="00667669"/>
    <w:rsid w:val="0069131E"/>
    <w:rsid w:val="006A54C1"/>
    <w:rsid w:val="006B5A25"/>
    <w:rsid w:val="006C063D"/>
    <w:rsid w:val="006F2751"/>
    <w:rsid w:val="006F4DD0"/>
    <w:rsid w:val="00701187"/>
    <w:rsid w:val="007040B1"/>
    <w:rsid w:val="0070608E"/>
    <w:rsid w:val="00707C29"/>
    <w:rsid w:val="007144D8"/>
    <w:rsid w:val="00715EE2"/>
    <w:rsid w:val="007161CC"/>
    <w:rsid w:val="00724D98"/>
    <w:rsid w:val="00751B4B"/>
    <w:rsid w:val="0075346B"/>
    <w:rsid w:val="00764DA9"/>
    <w:rsid w:val="007827CC"/>
    <w:rsid w:val="00784DA6"/>
    <w:rsid w:val="00790E5A"/>
    <w:rsid w:val="00793A17"/>
    <w:rsid w:val="0079746E"/>
    <w:rsid w:val="007A015F"/>
    <w:rsid w:val="007A18E6"/>
    <w:rsid w:val="007A4DEC"/>
    <w:rsid w:val="007B0874"/>
    <w:rsid w:val="007B64A2"/>
    <w:rsid w:val="007B6D17"/>
    <w:rsid w:val="007B75BF"/>
    <w:rsid w:val="007C5BE2"/>
    <w:rsid w:val="007D1428"/>
    <w:rsid w:val="007E065E"/>
    <w:rsid w:val="007E167C"/>
    <w:rsid w:val="007E5734"/>
    <w:rsid w:val="007E6693"/>
    <w:rsid w:val="007E68BE"/>
    <w:rsid w:val="007F2847"/>
    <w:rsid w:val="00815E47"/>
    <w:rsid w:val="0081683E"/>
    <w:rsid w:val="0083230C"/>
    <w:rsid w:val="00857C95"/>
    <w:rsid w:val="008846BC"/>
    <w:rsid w:val="00891A92"/>
    <w:rsid w:val="00896763"/>
    <w:rsid w:val="008A5236"/>
    <w:rsid w:val="008B659C"/>
    <w:rsid w:val="008C09E0"/>
    <w:rsid w:val="008C410C"/>
    <w:rsid w:val="008C796F"/>
    <w:rsid w:val="008D1EFA"/>
    <w:rsid w:val="008D3FC1"/>
    <w:rsid w:val="008D4C87"/>
    <w:rsid w:val="008D703E"/>
    <w:rsid w:val="008D7D3F"/>
    <w:rsid w:val="008E1858"/>
    <w:rsid w:val="008E51B4"/>
    <w:rsid w:val="008F5E80"/>
    <w:rsid w:val="00904161"/>
    <w:rsid w:val="009057E3"/>
    <w:rsid w:val="009276D3"/>
    <w:rsid w:val="009276E5"/>
    <w:rsid w:val="00931C95"/>
    <w:rsid w:val="00932DD8"/>
    <w:rsid w:val="00936D20"/>
    <w:rsid w:val="009372CC"/>
    <w:rsid w:val="009454FC"/>
    <w:rsid w:val="00947642"/>
    <w:rsid w:val="00955F1C"/>
    <w:rsid w:val="00956078"/>
    <w:rsid w:val="009733CD"/>
    <w:rsid w:val="00973F92"/>
    <w:rsid w:val="00981289"/>
    <w:rsid w:val="00985458"/>
    <w:rsid w:val="009878D5"/>
    <w:rsid w:val="00990529"/>
    <w:rsid w:val="0099124B"/>
    <w:rsid w:val="009B7E36"/>
    <w:rsid w:val="009C0593"/>
    <w:rsid w:val="009F4AC4"/>
    <w:rsid w:val="00A0096E"/>
    <w:rsid w:val="00A00A80"/>
    <w:rsid w:val="00A26EE6"/>
    <w:rsid w:val="00A3566B"/>
    <w:rsid w:val="00A4299B"/>
    <w:rsid w:val="00A46E0B"/>
    <w:rsid w:val="00A4787E"/>
    <w:rsid w:val="00A53567"/>
    <w:rsid w:val="00A54FF9"/>
    <w:rsid w:val="00A70DFA"/>
    <w:rsid w:val="00A80C95"/>
    <w:rsid w:val="00A82DE5"/>
    <w:rsid w:val="00A83DE9"/>
    <w:rsid w:val="00AC3F05"/>
    <w:rsid w:val="00AC4EF7"/>
    <w:rsid w:val="00AE1AAB"/>
    <w:rsid w:val="00AF701C"/>
    <w:rsid w:val="00B0327D"/>
    <w:rsid w:val="00B07DB5"/>
    <w:rsid w:val="00B1313C"/>
    <w:rsid w:val="00B13E73"/>
    <w:rsid w:val="00B14874"/>
    <w:rsid w:val="00B23FF9"/>
    <w:rsid w:val="00B4296B"/>
    <w:rsid w:val="00B44E32"/>
    <w:rsid w:val="00B46F4F"/>
    <w:rsid w:val="00B52333"/>
    <w:rsid w:val="00B52E29"/>
    <w:rsid w:val="00B65E8A"/>
    <w:rsid w:val="00B738A6"/>
    <w:rsid w:val="00B837C2"/>
    <w:rsid w:val="00B8415D"/>
    <w:rsid w:val="00B91320"/>
    <w:rsid w:val="00B95E60"/>
    <w:rsid w:val="00B9654F"/>
    <w:rsid w:val="00BA5627"/>
    <w:rsid w:val="00BC4E80"/>
    <w:rsid w:val="00BD092F"/>
    <w:rsid w:val="00BD134D"/>
    <w:rsid w:val="00BD47B8"/>
    <w:rsid w:val="00BD47F8"/>
    <w:rsid w:val="00BD6C21"/>
    <w:rsid w:val="00C00297"/>
    <w:rsid w:val="00C0142D"/>
    <w:rsid w:val="00C02A3F"/>
    <w:rsid w:val="00C05166"/>
    <w:rsid w:val="00C1381C"/>
    <w:rsid w:val="00C17D10"/>
    <w:rsid w:val="00C529C0"/>
    <w:rsid w:val="00C64F3A"/>
    <w:rsid w:val="00C73DCA"/>
    <w:rsid w:val="00C9316C"/>
    <w:rsid w:val="00C9581E"/>
    <w:rsid w:val="00C97342"/>
    <w:rsid w:val="00CB3526"/>
    <w:rsid w:val="00CC27F2"/>
    <w:rsid w:val="00CC48E2"/>
    <w:rsid w:val="00CC6EE1"/>
    <w:rsid w:val="00CC6FEE"/>
    <w:rsid w:val="00CC7447"/>
    <w:rsid w:val="00CC7F43"/>
    <w:rsid w:val="00CD1E64"/>
    <w:rsid w:val="00CD21A9"/>
    <w:rsid w:val="00CD3D07"/>
    <w:rsid w:val="00CE418B"/>
    <w:rsid w:val="00CE5C80"/>
    <w:rsid w:val="00D1449D"/>
    <w:rsid w:val="00D159E6"/>
    <w:rsid w:val="00D20B68"/>
    <w:rsid w:val="00D2137D"/>
    <w:rsid w:val="00D30026"/>
    <w:rsid w:val="00D41C7D"/>
    <w:rsid w:val="00D422FF"/>
    <w:rsid w:val="00D424C5"/>
    <w:rsid w:val="00D54999"/>
    <w:rsid w:val="00D61F50"/>
    <w:rsid w:val="00D654C3"/>
    <w:rsid w:val="00D76389"/>
    <w:rsid w:val="00D92E64"/>
    <w:rsid w:val="00DA1B96"/>
    <w:rsid w:val="00DA293E"/>
    <w:rsid w:val="00DA532F"/>
    <w:rsid w:val="00DB7591"/>
    <w:rsid w:val="00DC27DD"/>
    <w:rsid w:val="00DC4726"/>
    <w:rsid w:val="00DD0E8A"/>
    <w:rsid w:val="00E00E9C"/>
    <w:rsid w:val="00E04738"/>
    <w:rsid w:val="00E048F2"/>
    <w:rsid w:val="00E171DF"/>
    <w:rsid w:val="00E218BC"/>
    <w:rsid w:val="00E24449"/>
    <w:rsid w:val="00E257F5"/>
    <w:rsid w:val="00E25D81"/>
    <w:rsid w:val="00E31A32"/>
    <w:rsid w:val="00E375C1"/>
    <w:rsid w:val="00E44BA2"/>
    <w:rsid w:val="00E45B9E"/>
    <w:rsid w:val="00E47F4F"/>
    <w:rsid w:val="00E54002"/>
    <w:rsid w:val="00E62220"/>
    <w:rsid w:val="00E77015"/>
    <w:rsid w:val="00E8157D"/>
    <w:rsid w:val="00E830F9"/>
    <w:rsid w:val="00E84419"/>
    <w:rsid w:val="00E86E72"/>
    <w:rsid w:val="00E971F4"/>
    <w:rsid w:val="00EA77C1"/>
    <w:rsid w:val="00EB2622"/>
    <w:rsid w:val="00EB434B"/>
    <w:rsid w:val="00EB6D62"/>
    <w:rsid w:val="00EC1A96"/>
    <w:rsid w:val="00EC1B5E"/>
    <w:rsid w:val="00ED164A"/>
    <w:rsid w:val="00EE6B4C"/>
    <w:rsid w:val="00EF0250"/>
    <w:rsid w:val="00EF3EDD"/>
    <w:rsid w:val="00EF6CF5"/>
    <w:rsid w:val="00F01E9D"/>
    <w:rsid w:val="00F03E34"/>
    <w:rsid w:val="00F0752C"/>
    <w:rsid w:val="00F25670"/>
    <w:rsid w:val="00F318E5"/>
    <w:rsid w:val="00F45949"/>
    <w:rsid w:val="00F45AC2"/>
    <w:rsid w:val="00F521CC"/>
    <w:rsid w:val="00F56BC0"/>
    <w:rsid w:val="00F611A8"/>
    <w:rsid w:val="00F67C44"/>
    <w:rsid w:val="00F72000"/>
    <w:rsid w:val="00F74A0D"/>
    <w:rsid w:val="00F754DC"/>
    <w:rsid w:val="00F758E8"/>
    <w:rsid w:val="00F82BBB"/>
    <w:rsid w:val="00F95AE6"/>
    <w:rsid w:val="00F96CF4"/>
    <w:rsid w:val="00FA1C57"/>
    <w:rsid w:val="00FB4DA7"/>
    <w:rsid w:val="00FC5B50"/>
    <w:rsid w:val="00FE0A85"/>
    <w:rsid w:val="00FF133A"/>
    <w:rsid w:val="00FF14DF"/>
    <w:rsid w:val="00FF32D3"/>
    <w:rsid w:val="00FF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3CD"/>
  </w:style>
  <w:style w:type="paragraph" w:styleId="Nagwek2">
    <w:name w:val="heading 2"/>
    <w:basedOn w:val="Normalny"/>
    <w:link w:val="Nagwek2Znak"/>
    <w:uiPriority w:val="9"/>
    <w:qFormat/>
    <w:rsid w:val="00DA29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33C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733CD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017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72E0"/>
  </w:style>
  <w:style w:type="paragraph" w:styleId="Stopka">
    <w:name w:val="footer"/>
    <w:basedOn w:val="Normalny"/>
    <w:link w:val="StopkaZnak"/>
    <w:uiPriority w:val="99"/>
    <w:unhideWhenUsed/>
    <w:rsid w:val="00017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2E0"/>
  </w:style>
  <w:style w:type="paragraph" w:customStyle="1" w:styleId="Default">
    <w:name w:val="Default"/>
    <w:rsid w:val="00505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0826AD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26AD"/>
    <w:rPr>
      <w:rFonts w:ascii="Arial" w:eastAsia="Times New Roman" w:hAnsi="Arial" w:cs="Arial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293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omylnie">
    <w:name w:val="Domy?lnie"/>
    <w:rsid w:val="007C5BE2"/>
    <w:pPr>
      <w:autoSpaceDE w:val="0"/>
      <w:autoSpaceDN w:val="0"/>
      <w:adjustRightInd w:val="0"/>
      <w:spacing w:after="0" w:line="200" w:lineRule="atLeast"/>
    </w:pPr>
    <w:rPr>
      <w:rFonts w:ascii="Tahoma" w:eastAsia="SimSun" w:hAnsi="Tahoma" w:cs="Tahoma"/>
      <w:color w:val="FFFFFF"/>
      <w:kern w:val="1"/>
      <w:sz w:val="36"/>
      <w:szCs w:val="36"/>
    </w:rPr>
  </w:style>
  <w:style w:type="character" w:customStyle="1" w:styleId="st">
    <w:name w:val="st"/>
    <w:basedOn w:val="Domylnaczcionkaakapitu"/>
    <w:rsid w:val="00B52E29"/>
  </w:style>
  <w:style w:type="character" w:styleId="Uwydatnienie">
    <w:name w:val="Emphasis"/>
    <w:basedOn w:val="Domylnaczcionkaakapitu"/>
    <w:uiPriority w:val="20"/>
    <w:qFormat/>
    <w:rsid w:val="00B52E29"/>
    <w:rPr>
      <w:i/>
      <w:iCs/>
    </w:rPr>
  </w:style>
  <w:style w:type="paragraph" w:styleId="NormalnyWeb">
    <w:name w:val="Normal (Web)"/>
    <w:basedOn w:val="Normalny"/>
    <w:uiPriority w:val="99"/>
    <w:unhideWhenUsed/>
    <w:rsid w:val="0089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9734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973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3</Pages>
  <Words>1243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177</cp:revision>
  <cp:lastPrinted>2017-02-23T12:16:00Z</cp:lastPrinted>
  <dcterms:created xsi:type="dcterms:W3CDTF">2017-01-12T11:32:00Z</dcterms:created>
  <dcterms:modified xsi:type="dcterms:W3CDTF">2017-02-27T07:02:00Z</dcterms:modified>
</cp:coreProperties>
</file>