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AC" w:rsidRPr="002C31AC" w:rsidRDefault="002C31AC" w:rsidP="002C31AC">
      <w:pPr>
        <w:rPr>
          <w:b/>
        </w:rPr>
      </w:pPr>
      <w:r>
        <w:t>ORI.0022.019.2016.AK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3E6F" w:rsidRDefault="002A3E6F" w:rsidP="00902C48">
      <w:pPr>
        <w:jc w:val="center"/>
        <w:rPr>
          <w:b/>
        </w:rPr>
      </w:pPr>
    </w:p>
    <w:p w:rsidR="00C475A6" w:rsidRDefault="00F662F9" w:rsidP="00902C48">
      <w:pPr>
        <w:jc w:val="center"/>
        <w:rPr>
          <w:b/>
        </w:rPr>
      </w:pPr>
      <w:r>
        <w:rPr>
          <w:b/>
        </w:rPr>
        <w:t>PROTOKÓŁ NR 104/16</w:t>
      </w:r>
    </w:p>
    <w:p w:rsidR="003310A9" w:rsidRDefault="003310A9" w:rsidP="00FC02B4">
      <w:pPr>
        <w:jc w:val="center"/>
        <w:rPr>
          <w:b/>
        </w:rPr>
      </w:pPr>
      <w:r>
        <w:rPr>
          <w:b/>
        </w:rPr>
        <w:t>POSIEDZENIA ZARZĄDU POWIATU ZAWIERCIAŃSKI</w:t>
      </w:r>
      <w:r w:rsidR="00C87BDC">
        <w:rPr>
          <w:b/>
        </w:rPr>
        <w:t>E</w:t>
      </w:r>
      <w:r>
        <w:rPr>
          <w:b/>
        </w:rPr>
        <w:t>GO</w:t>
      </w:r>
    </w:p>
    <w:p w:rsidR="00F662F9" w:rsidRDefault="00C475A6" w:rsidP="00F662F9">
      <w:pPr>
        <w:jc w:val="center"/>
        <w:rPr>
          <w:b/>
        </w:rPr>
      </w:pPr>
      <w:r>
        <w:rPr>
          <w:b/>
        </w:rPr>
        <w:t>w dniu 23 listopada</w:t>
      </w:r>
      <w:r w:rsidR="003310A9">
        <w:rPr>
          <w:b/>
        </w:rPr>
        <w:t xml:space="preserve"> 2016 roku</w:t>
      </w:r>
      <w:r>
        <w:rPr>
          <w:b/>
        </w:rPr>
        <w:t xml:space="preserve"> </w:t>
      </w:r>
    </w:p>
    <w:p w:rsidR="00F662F9" w:rsidRPr="00F25441" w:rsidRDefault="00F662F9" w:rsidP="00F662F9">
      <w:pPr>
        <w:rPr>
          <w:b/>
        </w:rPr>
      </w:pPr>
      <w:r w:rsidRPr="00F25441">
        <w:rPr>
          <w:b/>
          <w:u w:val="single"/>
        </w:rPr>
        <w:t>AD. 1</w:t>
      </w:r>
    </w:p>
    <w:p w:rsidR="00F662F9" w:rsidRPr="00F25441" w:rsidRDefault="00F662F9" w:rsidP="00F662F9">
      <w:pPr>
        <w:ind w:firstLine="340"/>
        <w:jc w:val="both"/>
      </w:pPr>
      <w:r w:rsidRPr="00F25441">
        <w:t xml:space="preserve">Posiedzenie otworzył i obradom przewodniczył </w:t>
      </w:r>
      <w:r>
        <w:t xml:space="preserve">Starosta </w:t>
      </w:r>
      <w:r w:rsidRPr="00F95CB2">
        <w:rPr>
          <w:b/>
        </w:rPr>
        <w:t>Krzysztof Wrona</w:t>
      </w:r>
      <w:r w:rsidRPr="00636C00">
        <w:t>.</w:t>
      </w:r>
      <w:r>
        <w:t xml:space="preserve"> </w:t>
      </w:r>
      <w:r w:rsidRPr="00F25441">
        <w:rPr>
          <w:rFonts w:eastAsia="Calibri"/>
        </w:rPr>
        <w:t xml:space="preserve">Po powitaniu </w:t>
      </w:r>
      <w:r w:rsidRPr="00F25441">
        <w:t>zebranych stwierdził, ż</w:t>
      </w:r>
      <w:r>
        <w:t>e</w:t>
      </w:r>
      <w:r w:rsidR="00902C48">
        <w:t xml:space="preserve"> na posiedzeniu obecnych jest 4 </w:t>
      </w:r>
      <w:r w:rsidRPr="00F25441">
        <w:t xml:space="preserve">Członków Zarządu, co stanowi quorum pozwalające na podejmowanie prawomocnych uchwał i decyzji. </w:t>
      </w:r>
    </w:p>
    <w:p w:rsidR="00F662F9" w:rsidRPr="00F25441" w:rsidRDefault="00F662F9" w:rsidP="00F662F9">
      <w:pPr>
        <w:rPr>
          <w:b/>
        </w:rPr>
      </w:pPr>
      <w:r w:rsidRPr="00F25441">
        <w:rPr>
          <w:rFonts w:eastAsia="Calibri"/>
        </w:rPr>
        <w:t xml:space="preserve">Lista </w:t>
      </w:r>
      <w:r w:rsidRPr="00F25441">
        <w:t>obecności na posiedzeniu stanowi załącznik do protokołu</w:t>
      </w:r>
      <w:r w:rsidR="004C3AFE">
        <w:t>.</w:t>
      </w:r>
    </w:p>
    <w:p w:rsidR="00F662F9" w:rsidRPr="00F25441" w:rsidRDefault="00F662F9" w:rsidP="00F662F9">
      <w:pPr>
        <w:jc w:val="both"/>
        <w:rPr>
          <w:b/>
          <w:u w:val="single"/>
        </w:rPr>
      </w:pPr>
      <w:r w:rsidRPr="00F25441">
        <w:rPr>
          <w:b/>
          <w:u w:val="single"/>
        </w:rPr>
        <w:t>AD. 2</w:t>
      </w:r>
    </w:p>
    <w:p w:rsidR="00C475A6" w:rsidRPr="00F662F9" w:rsidRDefault="00F662F9" w:rsidP="00F662F9">
      <w:pPr>
        <w:ind w:firstLine="340"/>
        <w:jc w:val="both"/>
        <w:rPr>
          <w:b/>
        </w:rPr>
      </w:pPr>
      <w:r>
        <w:t xml:space="preserve">Starosta </w:t>
      </w:r>
      <w:r w:rsidRPr="00F95CB2">
        <w:rPr>
          <w:b/>
        </w:rPr>
        <w:t>Krzysztof Wrona</w:t>
      </w:r>
      <w:r w:rsidRPr="00F25441">
        <w:t xml:space="preserve"> przedstawił proponowany porządek posiedzenia</w:t>
      </w:r>
      <w:r>
        <w:t>, który został przyjęty jednogłośnie i przedstawia się następująco:</w:t>
      </w:r>
    </w:p>
    <w:p w:rsidR="001E40B1" w:rsidRDefault="001E40B1" w:rsidP="007B0BD7">
      <w:pPr>
        <w:numPr>
          <w:ilvl w:val="0"/>
          <w:numId w:val="1"/>
        </w:numPr>
        <w:ind w:hanging="181"/>
        <w:jc w:val="both"/>
      </w:pPr>
      <w:r>
        <w:t>Otwarcie posiedzenia i stwierdzenie prawomocności obrad.</w:t>
      </w:r>
    </w:p>
    <w:p w:rsidR="001E40B1" w:rsidRDefault="001E40B1" w:rsidP="007B0BD7">
      <w:pPr>
        <w:numPr>
          <w:ilvl w:val="0"/>
          <w:numId w:val="1"/>
        </w:numPr>
        <w:ind w:hanging="181"/>
        <w:jc w:val="both"/>
      </w:pPr>
      <w:r>
        <w:t>Przyjęcie porządku posiedzenia.</w:t>
      </w:r>
    </w:p>
    <w:p w:rsidR="00C475A6" w:rsidRDefault="00C475A6" w:rsidP="00644A28">
      <w:pPr>
        <w:numPr>
          <w:ilvl w:val="0"/>
          <w:numId w:val="1"/>
        </w:numPr>
        <w:ind w:hanging="181"/>
        <w:jc w:val="both"/>
      </w:pPr>
      <w:r>
        <w:t>Przyjęcie protokołów</w:t>
      </w:r>
      <w:r w:rsidR="00804E31">
        <w:t>:</w:t>
      </w:r>
      <w:r w:rsidR="00736AFB">
        <w:t xml:space="preserve"> </w:t>
      </w:r>
      <w:r w:rsidR="007F0996">
        <w:t>nr 98/16 z dnia 11 października 2016 r.</w:t>
      </w:r>
      <w:r>
        <w:t xml:space="preserve">, nr 100/16 z dnia </w:t>
      </w:r>
      <w:r w:rsidR="001F28EC">
        <w:t xml:space="preserve">                    26 </w:t>
      </w:r>
      <w:r>
        <w:t>października 2016r.</w:t>
      </w:r>
      <w:r w:rsidR="00453889">
        <w:t>,</w:t>
      </w:r>
      <w:r w:rsidR="0048488A">
        <w:t xml:space="preserve"> </w:t>
      </w:r>
      <w:r>
        <w:t>nr 101/1</w:t>
      </w:r>
      <w:r w:rsidR="001F28EC">
        <w:t>6 z dnia 27 października 2016r.,</w:t>
      </w:r>
      <w:r w:rsidR="0048488A" w:rsidRPr="0048488A">
        <w:t xml:space="preserve"> </w:t>
      </w:r>
      <w:r w:rsidR="007503AF" w:rsidRPr="00F35E3A">
        <w:t>nr 102/16 z dnia                8 listopada 2016 roku,</w:t>
      </w:r>
      <w:r w:rsidR="007503AF">
        <w:t xml:space="preserve"> nr 103/16 z dnia</w:t>
      </w:r>
      <w:r w:rsidR="00804E31">
        <w:t xml:space="preserve"> </w:t>
      </w:r>
      <w:r w:rsidR="001F28EC">
        <w:t>14 listopada 2016 roku.</w:t>
      </w:r>
    </w:p>
    <w:p w:rsidR="003310A9" w:rsidRPr="00644A28" w:rsidRDefault="001E40B1" w:rsidP="006531D8">
      <w:pPr>
        <w:pStyle w:val="Akapitzlist"/>
        <w:numPr>
          <w:ilvl w:val="0"/>
          <w:numId w:val="2"/>
        </w:numPr>
      </w:pPr>
      <w:r w:rsidRPr="00644A28">
        <w:t>OCHRONA ZDROWIA I POMOC SPOŁECZNA:</w:t>
      </w:r>
    </w:p>
    <w:p w:rsidR="00C16CD2" w:rsidRDefault="00C16CD2" w:rsidP="006531D8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9432EA">
        <w:t>Informacja Dyrektora Szpitala Powiatowego w Zawierciu na temat bieżącej działalności placówki.</w:t>
      </w:r>
    </w:p>
    <w:p w:rsidR="0073162E" w:rsidRDefault="00453889" w:rsidP="0073162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Zaopiniowanie projektu uchwały Rady Powiatu Zawierciańskiego w </w:t>
      </w:r>
      <w:r w:rsidR="008E3910">
        <w:t xml:space="preserve">sprawie wyboru biegłego rewidenta do przeprowadzenia badania sprawozdania finansowego Szpitala Powiatowego w Zawierciu za 2016 rok. </w:t>
      </w:r>
    </w:p>
    <w:p w:rsidR="00644A28" w:rsidRDefault="00CA798F" w:rsidP="00644A28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Informacja z przeprowadzonych konsultacji </w:t>
      </w:r>
      <w:r w:rsidR="0073162E">
        <w:t xml:space="preserve">z organizacjami pozarządowymi projektów uchwał  Rady Powiatu w sprawie zmian do Statutu Szpitala Powiatowego w Zawierciu.  </w:t>
      </w:r>
    </w:p>
    <w:p w:rsidR="002E6EFC" w:rsidRDefault="002E6EFC" w:rsidP="006531D8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Zaopiniowanie projektu uchwały Rady Powiatu Zawierciańskiego w sprawie przyjęcia „Raportu z monitoringu Strategii Integracji i Rozwiązywania Problemów Społecznych Powiatu Zawierciańskiego na lata 2011-2020”. </w:t>
      </w:r>
    </w:p>
    <w:p w:rsidR="00825DCB" w:rsidRDefault="000E2DC9" w:rsidP="00825DCB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Zaopiniowanie projektu uchwały Rady Powiatu Zawierciańskiego w sprawie zmiany Uchwały Nr XVIII/181/16 z dnia 31 marca 2016 roku w sprawie ustalenia zadań        </w:t>
      </w:r>
      <w:r w:rsidR="002E6EFC">
        <w:t xml:space="preserve">           i wysokości środków P</w:t>
      </w:r>
      <w:r>
        <w:t>aństwowego Funduszu Rehabilitacji Osób</w:t>
      </w:r>
      <w:r w:rsidR="002E6EFC">
        <w:t xml:space="preserve"> Niepełnosprawnych na realizację</w:t>
      </w:r>
      <w:r>
        <w:t xml:space="preserve"> zadań powiatu zawierciańskiego w 2016 roku z zakresu rehabilitacji zawodowej i społecznej osób niepełnosprawnych.</w:t>
      </w:r>
    </w:p>
    <w:p w:rsidR="00825DCB" w:rsidRPr="002C53EC" w:rsidRDefault="00825DCB" w:rsidP="00825DCB">
      <w:pPr>
        <w:pStyle w:val="Akapitzlist"/>
        <w:numPr>
          <w:ilvl w:val="0"/>
          <w:numId w:val="2"/>
        </w:numPr>
        <w:jc w:val="both"/>
        <w:rPr>
          <w:b/>
        </w:rPr>
      </w:pPr>
      <w:r w:rsidRPr="00644A28">
        <w:t>BEZPIECZEŃSTWO I PORZĄDEK PUBLICZNY</w:t>
      </w:r>
      <w:r>
        <w:rPr>
          <w:b/>
        </w:rPr>
        <w:t>:</w:t>
      </w:r>
    </w:p>
    <w:p w:rsidR="00825DCB" w:rsidRPr="002C53EC" w:rsidRDefault="00F95CB2" w:rsidP="001659E4">
      <w:pPr>
        <w:pStyle w:val="Akapitzlist"/>
        <w:numPr>
          <w:ilvl w:val="0"/>
          <w:numId w:val="10"/>
        </w:numPr>
        <w:ind w:left="714" w:hanging="357"/>
        <w:contextualSpacing w:val="0"/>
        <w:jc w:val="both"/>
      </w:pPr>
      <w:r>
        <w:t>Podję</w:t>
      </w:r>
      <w:r w:rsidR="00825DCB">
        <w:t>cie decyzji w sprawie przekazania środków finansowych na Fundusz Wsparcia Policji.</w:t>
      </w:r>
    </w:p>
    <w:p w:rsidR="00825DCB" w:rsidRPr="00644A28" w:rsidRDefault="00825DCB" w:rsidP="00825DCB">
      <w:pPr>
        <w:pStyle w:val="Akapitzlist"/>
        <w:numPr>
          <w:ilvl w:val="0"/>
          <w:numId w:val="2"/>
        </w:numPr>
        <w:jc w:val="both"/>
      </w:pPr>
      <w:r w:rsidRPr="00644A28">
        <w:t>SPRAWY BUDŻETOWE:</w:t>
      </w:r>
    </w:p>
    <w:p w:rsidR="00825DCB" w:rsidRPr="00DC3283" w:rsidRDefault="00825DCB" w:rsidP="001659E4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b/>
        </w:rPr>
      </w:pPr>
      <w:r>
        <w:t xml:space="preserve">Zapoznanie się z informacjami o </w:t>
      </w:r>
      <w:r w:rsidR="00F95CB2">
        <w:t xml:space="preserve">zmianach </w:t>
      </w:r>
      <w:r>
        <w:t xml:space="preserve">w planach rachunków dochodów własnych jednostek oświatowych: </w:t>
      </w:r>
      <w:proofErr w:type="spellStart"/>
      <w:r>
        <w:t>ZSiPS</w:t>
      </w:r>
      <w:proofErr w:type="spellEnd"/>
      <w:r>
        <w:t xml:space="preserve"> im. M. Grzegorzewski</w:t>
      </w:r>
      <w:r w:rsidR="00F95CB2">
        <w:t xml:space="preserve">ej w Zawierciu,  </w:t>
      </w:r>
      <w:r>
        <w:t xml:space="preserve">ZS im. gen. </w:t>
      </w:r>
      <w:r w:rsidR="00156A1D">
        <w:t xml:space="preserve">              </w:t>
      </w:r>
      <w:r>
        <w:t>J. Bema w Zawierciu.</w:t>
      </w:r>
    </w:p>
    <w:p w:rsidR="00825DCB" w:rsidRPr="00F35E3A" w:rsidRDefault="00825DCB" w:rsidP="001659E4">
      <w:pPr>
        <w:pStyle w:val="Akapitzlist"/>
        <w:numPr>
          <w:ilvl w:val="0"/>
          <w:numId w:val="4"/>
        </w:numPr>
        <w:contextualSpacing w:val="0"/>
        <w:jc w:val="both"/>
      </w:pPr>
      <w:r w:rsidRPr="00F35E3A">
        <w:t xml:space="preserve">Rozpatrzenie projektu uchwały w sprawie zmian w budżecie powiatu                            na 2016 rok. </w:t>
      </w:r>
    </w:p>
    <w:p w:rsidR="00825DCB" w:rsidRPr="00F35E3A" w:rsidRDefault="00825DCB" w:rsidP="001659E4">
      <w:pPr>
        <w:pStyle w:val="Akapitzlist"/>
        <w:numPr>
          <w:ilvl w:val="0"/>
          <w:numId w:val="4"/>
        </w:numPr>
        <w:contextualSpacing w:val="0"/>
        <w:jc w:val="both"/>
      </w:pPr>
      <w:r w:rsidRPr="00F35E3A">
        <w:t>Rozpatrzenie projektu uchwały w sprawie zmian w planie finansowym.</w:t>
      </w:r>
    </w:p>
    <w:p w:rsidR="00825DCB" w:rsidRPr="00F35E3A" w:rsidRDefault="00825DCB" w:rsidP="001659E4">
      <w:pPr>
        <w:pStyle w:val="Akapitzlist"/>
        <w:numPr>
          <w:ilvl w:val="0"/>
          <w:numId w:val="4"/>
        </w:numPr>
        <w:contextualSpacing w:val="0"/>
        <w:jc w:val="both"/>
      </w:pPr>
      <w:r w:rsidRPr="00F35E3A">
        <w:t>Rozpatrzenie projektu uchwały w sprawie zmian w planie finansowym.</w:t>
      </w:r>
    </w:p>
    <w:p w:rsidR="00825DCB" w:rsidRPr="00F35E3A" w:rsidRDefault="00825DCB" w:rsidP="001659E4">
      <w:pPr>
        <w:pStyle w:val="Akapitzlist"/>
        <w:numPr>
          <w:ilvl w:val="0"/>
          <w:numId w:val="4"/>
        </w:numPr>
        <w:contextualSpacing w:val="0"/>
        <w:jc w:val="both"/>
      </w:pPr>
      <w:r w:rsidRPr="00F35E3A">
        <w:t xml:space="preserve">Przyjęcie autopoprawki do projektu uchwały Rady Powiatu Zawierciańskiego                 z dnia 24 listopada 2016 roku w sprawie zmian w budżecie powiatu na 2016 rok.   </w:t>
      </w:r>
    </w:p>
    <w:p w:rsidR="00902C48" w:rsidRDefault="00825DCB" w:rsidP="00A97101">
      <w:pPr>
        <w:pStyle w:val="Akapitzlist"/>
        <w:numPr>
          <w:ilvl w:val="0"/>
          <w:numId w:val="4"/>
        </w:numPr>
        <w:contextualSpacing w:val="0"/>
        <w:jc w:val="both"/>
      </w:pPr>
      <w:r w:rsidRPr="00F35E3A">
        <w:lastRenderedPageBreak/>
        <w:t xml:space="preserve">Przyjęcie autopoprawki do projektu uchwały Rady Powiatu Zawierciańskiego                  z dnia 24 listopada 2016 roku w sprawie zmian w Wieloletniej Prognozie Finansowej na lata 2016-2025. </w:t>
      </w:r>
    </w:p>
    <w:p w:rsidR="00453889" w:rsidRPr="00644A28" w:rsidRDefault="001E40B1" w:rsidP="006531D8">
      <w:pPr>
        <w:pStyle w:val="Akapitzlist"/>
        <w:numPr>
          <w:ilvl w:val="0"/>
          <w:numId w:val="2"/>
        </w:numPr>
        <w:jc w:val="both"/>
      </w:pPr>
      <w:r w:rsidRPr="00644A28">
        <w:t>EDUKACJA PUBLICZNA:</w:t>
      </w:r>
    </w:p>
    <w:p w:rsidR="00205B21" w:rsidRDefault="00453889" w:rsidP="001659E4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>
        <w:t xml:space="preserve">Rozpatrzenie projektu uchwały w sprawie rozliczenia środków z subwencji oświatowej dla opiekunów praktyk uczniowskich w 2016 roku. </w:t>
      </w:r>
    </w:p>
    <w:p w:rsidR="00C475A6" w:rsidRPr="00644A28" w:rsidRDefault="001E40B1" w:rsidP="006531D8">
      <w:pPr>
        <w:pStyle w:val="Akapitzlist"/>
        <w:numPr>
          <w:ilvl w:val="0"/>
          <w:numId w:val="2"/>
        </w:numPr>
        <w:ind w:left="357" w:hanging="357"/>
        <w:contextualSpacing w:val="0"/>
        <w:jc w:val="both"/>
      </w:pPr>
      <w:r w:rsidRPr="00644A28">
        <w:t>GOSPODAROWANIE MIENIEM POWIATU</w:t>
      </w:r>
      <w:r w:rsidR="002362BB" w:rsidRPr="00644A28">
        <w:t>:</w:t>
      </w:r>
    </w:p>
    <w:p w:rsidR="002362BB" w:rsidRDefault="000E2DC9" w:rsidP="001659E4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>
        <w:t xml:space="preserve">Zaopiniowanie projektu uchwały Rady Powiatu Zawierciańskiego w sprawie wyrażenia zgody na nabycie prawa własności nieruchomości. </w:t>
      </w:r>
    </w:p>
    <w:p w:rsidR="0052409E" w:rsidRDefault="0052409E" w:rsidP="001659E4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>
        <w:t>Podjęcie decyzji</w:t>
      </w:r>
      <w:r w:rsidR="00031589">
        <w:t xml:space="preserve"> w sprawie nabycia na własność powiatu z</w:t>
      </w:r>
      <w:r>
        <w:t>awierciańskiego części  nieruchomości oznaczonej jako działka nr 40, położonej w Łanach</w:t>
      </w:r>
      <w:r w:rsidR="00BB5AB9">
        <w:t xml:space="preserve"> Średnich</w:t>
      </w:r>
      <w:r>
        <w:t>,  zaj</w:t>
      </w:r>
      <w:r w:rsidR="00031589">
        <w:t>ętej pod drogę  publiczną</w:t>
      </w:r>
      <w:r>
        <w:t xml:space="preserve"> powiatową</w:t>
      </w:r>
      <w:r w:rsidR="00031589">
        <w:t>.</w:t>
      </w:r>
    </w:p>
    <w:p w:rsidR="0052409E" w:rsidRDefault="0052409E" w:rsidP="001659E4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>
        <w:t>Podjęcie decyzji</w:t>
      </w:r>
      <w:r w:rsidR="00031589">
        <w:t xml:space="preserve"> w sprawie nabycia na własność powiatu z</w:t>
      </w:r>
      <w:r>
        <w:t>awierciańskiego części nieruchomości oznaczonych jako działki: nr 1092 i nr 108</w:t>
      </w:r>
      <w:r w:rsidR="00031589">
        <w:t>1, położonych w Łanach Wielkich, zajętych pod drogę  publiczną</w:t>
      </w:r>
      <w:r>
        <w:t xml:space="preserve"> powiatową.  </w:t>
      </w:r>
    </w:p>
    <w:p w:rsidR="0052409E" w:rsidRDefault="00DA6D08" w:rsidP="001659E4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>
        <w:t xml:space="preserve">Zajęcie </w:t>
      </w:r>
      <w:r w:rsidR="00E51AAB">
        <w:t>stanowiska dotyczącego wniosku w sprawie zagospodarowania</w:t>
      </w:r>
      <w:r>
        <w:t xml:space="preserve"> węgla pozostałego na stanie Zespołu Szkół w Szczekocinach.</w:t>
      </w:r>
    </w:p>
    <w:p w:rsidR="00FE40C8" w:rsidRDefault="00FE40C8" w:rsidP="001659E4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>
        <w:t xml:space="preserve">Zapoznanie się z protokołem z negocjacji w sprawie ustalenia ceny wykupu działki   nr 920 położonej w Żarnowcu zajętej pod drogę powiatową – podjęcie decyzji </w:t>
      </w:r>
      <w:r w:rsidR="00BD6F9C">
        <w:t xml:space="preserve">w </w:t>
      </w:r>
      <w:r>
        <w:t>sprawie przeniesienia prawa własności nieruchomości w formie aktu notarialnego</w:t>
      </w:r>
      <w:r w:rsidR="00E51AAB">
        <w:t>.</w:t>
      </w:r>
    </w:p>
    <w:p w:rsidR="002362BB" w:rsidRPr="00644A28" w:rsidRDefault="002362BB" w:rsidP="00644A28">
      <w:pPr>
        <w:pStyle w:val="Akapitzlist"/>
        <w:numPr>
          <w:ilvl w:val="0"/>
          <w:numId w:val="2"/>
        </w:numPr>
        <w:jc w:val="both"/>
      </w:pPr>
      <w:r w:rsidRPr="00644A28">
        <w:t xml:space="preserve">DROGI PUBLICZNE: </w:t>
      </w:r>
    </w:p>
    <w:p w:rsidR="00FE40C8" w:rsidRDefault="00471705" w:rsidP="001659E4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 xml:space="preserve">Rozpatrzenie projektu uchwały w sprawie </w:t>
      </w:r>
      <w:r w:rsidR="009045A8">
        <w:t xml:space="preserve">wyrażenia opinii dotyczącej </w:t>
      </w:r>
      <w:r w:rsidR="002362BB">
        <w:t xml:space="preserve">zaliczenia drogi położonej w granicach administracyjnych Gminy Ogrodzieniec do kategorii dróg gminnych. </w:t>
      </w:r>
    </w:p>
    <w:p w:rsidR="00D12036" w:rsidRPr="00F35E3A" w:rsidRDefault="00D12036" w:rsidP="001659E4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F35E3A">
        <w:t xml:space="preserve">Rozpatrzenie projektu uchwały w sprawie wyrażenia opinii dotyczącej zaliczenia drogi położonej w granicach administracyjnych  miasta na prawach powiatu Dąbrowy Górniczej do kategorii dróg powiatowych. </w:t>
      </w:r>
    </w:p>
    <w:p w:rsidR="007D6FE4" w:rsidRPr="00644A28" w:rsidRDefault="00525C09" w:rsidP="00644A28">
      <w:pPr>
        <w:pStyle w:val="Akapitzlist"/>
        <w:numPr>
          <w:ilvl w:val="0"/>
          <w:numId w:val="2"/>
        </w:numPr>
        <w:jc w:val="both"/>
      </w:pPr>
      <w:r w:rsidRPr="00644A28">
        <w:t>ZADANIA ZLECONE Z ZAKRESU ADMINISTRACJI RZĄDOWEJ:</w:t>
      </w:r>
    </w:p>
    <w:p w:rsidR="00FE40C8" w:rsidRPr="007D6FE4" w:rsidRDefault="00125B65" w:rsidP="001659E4">
      <w:pPr>
        <w:pStyle w:val="Akapitzlist"/>
        <w:numPr>
          <w:ilvl w:val="0"/>
          <w:numId w:val="5"/>
        </w:numPr>
        <w:ind w:left="714" w:hanging="357"/>
        <w:jc w:val="both"/>
      </w:pPr>
      <w:r>
        <w:t>Rozpatrz</w:t>
      </w:r>
      <w:r w:rsidR="002362BB">
        <w:t>enie projektu uchwały w sprawie</w:t>
      </w:r>
      <w:r w:rsidR="00CF155B">
        <w:t xml:space="preserve"> </w:t>
      </w:r>
      <w:r w:rsidR="00CF155B" w:rsidRPr="00CF155B">
        <w:t xml:space="preserve">powołania </w:t>
      </w:r>
      <w:r w:rsidR="00CF155B" w:rsidRPr="00CF155B">
        <w:rPr>
          <w:rStyle w:val="Pogrubienie"/>
          <w:b w:val="0"/>
        </w:rPr>
        <w:t>komisji konkursowej do oceny</w:t>
      </w:r>
      <w:r w:rsidR="00CF155B" w:rsidRPr="00CF155B">
        <w:rPr>
          <w:rStyle w:val="Pogrubienie"/>
        </w:rPr>
        <w:t xml:space="preserve"> </w:t>
      </w:r>
      <w:r w:rsidR="00CF155B" w:rsidRPr="00CF155B">
        <w:t>o</w:t>
      </w:r>
      <w:r w:rsidR="00205B21">
        <w:t xml:space="preserve">fert na powierzenie realizacji </w:t>
      </w:r>
      <w:r w:rsidR="00CF155B" w:rsidRPr="00CF155B">
        <w:t>zleconego zadania administracji rządowej z zakresu prowadzenia punktu nieodpłatnej pomocy prawnej w 2017 roku.</w:t>
      </w:r>
    </w:p>
    <w:p w:rsidR="00E10E25" w:rsidRPr="0052409E" w:rsidRDefault="00E10E25" w:rsidP="006531D8">
      <w:pPr>
        <w:pStyle w:val="Akapitzlist"/>
        <w:numPr>
          <w:ilvl w:val="0"/>
          <w:numId w:val="2"/>
        </w:numPr>
        <w:jc w:val="both"/>
        <w:rPr>
          <w:b/>
        </w:rPr>
      </w:pPr>
      <w:r w:rsidRPr="00644A28">
        <w:t>POZOSTAŁE SPRAWY</w:t>
      </w:r>
      <w:r w:rsidRPr="0052409E">
        <w:rPr>
          <w:b/>
        </w:rPr>
        <w:t>:</w:t>
      </w:r>
    </w:p>
    <w:p w:rsidR="00975389" w:rsidRDefault="00975389" w:rsidP="001659E4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>
        <w:t xml:space="preserve"> Wyrażenie opinii do projektu uchwały  Rady Powiatu Zawierciańskiego w sprawie zatwierdzenia planu kontroli Komisji Rewizyjnej na 2017 rok.</w:t>
      </w:r>
    </w:p>
    <w:p w:rsidR="00650838" w:rsidRDefault="00767888" w:rsidP="001659E4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>
        <w:t xml:space="preserve">Zapoznanie się z pismami </w:t>
      </w:r>
      <w:r w:rsidR="00E10E25">
        <w:t xml:space="preserve">Komisji Rewizyjnej Rady Powiatu Zawierciańskiego informującymi o terminie i zakresie przeprowadzenia kontroli w: Domu Pomocy Społecznej w Zawierciu, Powiatowym Centrum Pomocy Rodzinie w Zawierciu. </w:t>
      </w:r>
    </w:p>
    <w:p w:rsidR="000318F9" w:rsidRPr="00F35E3A" w:rsidRDefault="000318F9" w:rsidP="001659E4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 w:rsidRPr="00F35E3A">
        <w:t xml:space="preserve">Zajęcie stanowiska w sprawie wniosku Komisji Rewizyjnej </w:t>
      </w:r>
      <w:r w:rsidR="0056795C" w:rsidRPr="00F35E3A">
        <w:t xml:space="preserve">Rady Powiatu                    </w:t>
      </w:r>
      <w:r w:rsidRPr="00F35E3A">
        <w:t xml:space="preserve">w sprawie udostępnienia członkom Komisji audytu przeprowadzonego </w:t>
      </w:r>
      <w:r w:rsidR="0056795C" w:rsidRPr="00F35E3A">
        <w:t xml:space="preserve">                       </w:t>
      </w:r>
      <w:r w:rsidRPr="00F35E3A">
        <w:t xml:space="preserve">w Szpitalu Powiatowym w Zawierciu w 2016 roku. </w:t>
      </w:r>
    </w:p>
    <w:p w:rsidR="000318F9" w:rsidRPr="00F35E3A" w:rsidRDefault="000318F9" w:rsidP="001659E4">
      <w:pPr>
        <w:pStyle w:val="Akapitzlist"/>
        <w:numPr>
          <w:ilvl w:val="0"/>
          <w:numId w:val="9"/>
        </w:numPr>
        <w:ind w:left="714" w:hanging="357"/>
        <w:contextualSpacing w:val="0"/>
        <w:jc w:val="both"/>
      </w:pPr>
      <w:r w:rsidRPr="00F35E3A">
        <w:t xml:space="preserve">Rozpatrzenie projektu uchwały w sprawie ogłoszenia konkursu na stanowisko Dyrektora Powiatowego Urzędu Pracy w Zawierciu. </w:t>
      </w:r>
    </w:p>
    <w:p w:rsidR="00116794" w:rsidRDefault="00116794" w:rsidP="006531D8">
      <w:pPr>
        <w:pStyle w:val="Akapitzlist"/>
        <w:numPr>
          <w:ilvl w:val="0"/>
          <w:numId w:val="1"/>
        </w:numPr>
        <w:ind w:hanging="181"/>
        <w:contextualSpacing w:val="0"/>
        <w:jc w:val="both"/>
      </w:pPr>
      <w:r>
        <w:t>Sprawy różne i wolne wnioski.</w:t>
      </w:r>
    </w:p>
    <w:p w:rsidR="00E51AAB" w:rsidRDefault="00116794" w:rsidP="00E51AAB">
      <w:pPr>
        <w:pStyle w:val="Akapitzlist"/>
        <w:numPr>
          <w:ilvl w:val="0"/>
          <w:numId w:val="1"/>
        </w:numPr>
        <w:jc w:val="both"/>
      </w:pPr>
      <w:r>
        <w:t xml:space="preserve">Zamknięcie posiedzenia. </w:t>
      </w:r>
    </w:p>
    <w:p w:rsidR="00804E31" w:rsidRPr="00FC06D2" w:rsidRDefault="00804E31" w:rsidP="00804E31">
      <w:pPr>
        <w:jc w:val="both"/>
        <w:rPr>
          <w:b/>
          <w:u w:val="single"/>
        </w:rPr>
      </w:pPr>
      <w:r w:rsidRPr="00FC06D2">
        <w:rPr>
          <w:b/>
          <w:u w:val="single"/>
        </w:rPr>
        <w:t>AD. III</w:t>
      </w:r>
    </w:p>
    <w:p w:rsidR="00F662F9" w:rsidRPr="00902C48" w:rsidRDefault="00804E31" w:rsidP="00902C48">
      <w:pPr>
        <w:ind w:firstLine="340"/>
        <w:jc w:val="both"/>
      </w:pPr>
      <w:r w:rsidRPr="00FC06D2">
        <w:t>Zar</w:t>
      </w:r>
      <w:r>
        <w:t>ząd jednogłośnie przyjął protokoły: nr 98/16 z dnia 11 października 2016 r., nr 100/16 z dnia 26 października 2016r., nr 101/16 z dnia 27 października 2016r.,</w:t>
      </w:r>
      <w:r w:rsidRPr="0048488A">
        <w:t xml:space="preserve"> </w:t>
      </w:r>
      <w:r w:rsidRPr="00F35E3A">
        <w:t>nr 102/16 z dnia                8 listopada 2016 roku,</w:t>
      </w:r>
      <w:r>
        <w:t xml:space="preserve"> nr 103/16 z dnia 14 listopada 2016 roku</w:t>
      </w:r>
      <w:r w:rsidR="009807E2">
        <w:t>.</w:t>
      </w:r>
    </w:p>
    <w:p w:rsidR="002A3E6F" w:rsidRDefault="002A3E6F" w:rsidP="00CD6480">
      <w:pPr>
        <w:jc w:val="both"/>
        <w:rPr>
          <w:b/>
          <w:u w:val="single"/>
        </w:rPr>
      </w:pPr>
    </w:p>
    <w:p w:rsidR="002A3E6F" w:rsidRDefault="002A3E6F" w:rsidP="00CD6480">
      <w:pPr>
        <w:jc w:val="both"/>
        <w:rPr>
          <w:b/>
          <w:u w:val="single"/>
        </w:rPr>
      </w:pPr>
    </w:p>
    <w:p w:rsidR="00CD6480" w:rsidRPr="00E51AAB" w:rsidRDefault="00CD6480" w:rsidP="00CD6480">
      <w:pPr>
        <w:jc w:val="both"/>
        <w:rPr>
          <w:b/>
          <w:u w:val="single"/>
        </w:rPr>
      </w:pPr>
      <w:r w:rsidRPr="00E51AAB">
        <w:rPr>
          <w:b/>
          <w:u w:val="single"/>
        </w:rPr>
        <w:lastRenderedPageBreak/>
        <w:t xml:space="preserve">AD. </w:t>
      </w:r>
      <w:r>
        <w:rPr>
          <w:b/>
          <w:u w:val="single"/>
        </w:rPr>
        <w:t>A 1</w:t>
      </w:r>
    </w:p>
    <w:p w:rsidR="002607E2" w:rsidRPr="00FA61EF" w:rsidRDefault="00FA61EF" w:rsidP="0073162E">
      <w:pPr>
        <w:ind w:firstLine="340"/>
        <w:jc w:val="both"/>
        <w:rPr>
          <w:rStyle w:val="Uwydatnienie"/>
          <w:i w:val="0"/>
        </w:rPr>
      </w:pPr>
      <w:r>
        <w:t>Dyrektor</w:t>
      </w:r>
      <w:r w:rsidRPr="009432EA">
        <w:t xml:space="preserve"> Szpitala Powiatowego </w:t>
      </w:r>
      <w:r w:rsidR="00CD6480" w:rsidRPr="00E62F22">
        <w:rPr>
          <w:b/>
        </w:rPr>
        <w:t>Anna Pilarczyk-Sprycha</w:t>
      </w:r>
      <w:r w:rsidR="00156A1D">
        <w:t xml:space="preserve"> poinformowała, ż</w:t>
      </w:r>
      <w:r>
        <w:t xml:space="preserve">e </w:t>
      </w:r>
      <w:r w:rsidR="00CD6480">
        <w:t>Szpital otrzymał dofinansowanie z</w:t>
      </w:r>
      <w:r w:rsidR="00F77B39">
        <w:t>e</w:t>
      </w:r>
      <w:r w:rsidR="00CD6480">
        <w:t xml:space="preserve"> </w:t>
      </w:r>
      <w:r w:rsidR="00F77B39">
        <w:t xml:space="preserve">środków </w:t>
      </w:r>
      <w:r w:rsidR="00CD6480">
        <w:rPr>
          <w:rStyle w:val="st"/>
        </w:rPr>
        <w:t xml:space="preserve">Narodowego </w:t>
      </w:r>
      <w:r>
        <w:rPr>
          <w:rStyle w:val="Uwydatnienie"/>
          <w:i w:val="0"/>
        </w:rPr>
        <w:t>P</w:t>
      </w:r>
      <w:r w:rsidR="00CD6480" w:rsidRPr="00FA61EF">
        <w:rPr>
          <w:rStyle w:val="Uwydatnienie"/>
          <w:i w:val="0"/>
        </w:rPr>
        <w:t>rogramu</w:t>
      </w:r>
      <w:r>
        <w:rPr>
          <w:rStyle w:val="st"/>
        </w:rPr>
        <w:t xml:space="preserve"> Wyrównywania D</w:t>
      </w:r>
      <w:r w:rsidR="00CD6480">
        <w:rPr>
          <w:rStyle w:val="st"/>
        </w:rPr>
        <w:t xml:space="preserve">ostępności do </w:t>
      </w:r>
      <w:r>
        <w:rPr>
          <w:rStyle w:val="Uwydatnienie"/>
          <w:i w:val="0"/>
        </w:rPr>
        <w:t>P</w:t>
      </w:r>
      <w:r w:rsidR="00CD6480" w:rsidRPr="00FA61EF">
        <w:rPr>
          <w:rStyle w:val="Uwydatnienie"/>
          <w:i w:val="0"/>
        </w:rPr>
        <w:t>rofilaktyki</w:t>
      </w:r>
      <w:r>
        <w:rPr>
          <w:rStyle w:val="st"/>
        </w:rPr>
        <w:t xml:space="preserve"> i Leczenia Chorób Układu Sercowo N</w:t>
      </w:r>
      <w:r w:rsidR="00CD6480">
        <w:rPr>
          <w:rStyle w:val="st"/>
        </w:rPr>
        <w:t xml:space="preserve">aczyniowego </w:t>
      </w:r>
      <w:r w:rsidR="00CD6480" w:rsidRPr="00FA61EF">
        <w:rPr>
          <w:rStyle w:val="Uwydatnienie"/>
          <w:i w:val="0"/>
        </w:rPr>
        <w:t xml:space="preserve">POLKARD </w:t>
      </w:r>
      <w:r>
        <w:rPr>
          <w:rStyle w:val="Uwydatnienie"/>
          <w:i w:val="0"/>
        </w:rPr>
        <w:t xml:space="preserve">do </w:t>
      </w:r>
      <w:r w:rsidR="00CD6480" w:rsidRPr="00FA61EF">
        <w:rPr>
          <w:rStyle w:val="Uwydatnienie"/>
          <w:i w:val="0"/>
        </w:rPr>
        <w:t>zakupu</w:t>
      </w:r>
      <w:r w:rsidR="00F77B39" w:rsidRPr="00FA61EF">
        <w:rPr>
          <w:rStyle w:val="Uwydatnienie"/>
          <w:i w:val="0"/>
        </w:rPr>
        <w:t xml:space="preserve"> </w:t>
      </w:r>
      <w:r w:rsidR="00F95CB2">
        <w:rPr>
          <w:rStyle w:val="Uwydatnienie"/>
          <w:i w:val="0"/>
        </w:rPr>
        <w:t xml:space="preserve">                </w:t>
      </w:r>
      <w:r w:rsidR="00F77B39" w:rsidRPr="00FA61EF">
        <w:rPr>
          <w:rStyle w:val="Uwydatnienie"/>
          <w:i w:val="0"/>
        </w:rPr>
        <w:t>6 kardiomonitorów i centrali intensywnego nadzoru na kwotę 70.000 zł</w:t>
      </w:r>
      <w:r w:rsidR="00F95CB2" w:rsidRPr="00F95CB2">
        <w:rPr>
          <w:rStyle w:val="Uwydatnienie"/>
          <w:i w:val="0"/>
        </w:rPr>
        <w:t xml:space="preserve"> </w:t>
      </w:r>
      <w:r w:rsidR="00F95CB2" w:rsidRPr="00FA61EF">
        <w:rPr>
          <w:rStyle w:val="Uwydatnienie"/>
          <w:i w:val="0"/>
        </w:rPr>
        <w:t>dla Oddziału Wewnętrznego</w:t>
      </w:r>
      <w:r w:rsidR="00F77B39" w:rsidRPr="00FA61EF">
        <w:rPr>
          <w:rStyle w:val="Uwydatnienie"/>
          <w:i w:val="0"/>
        </w:rPr>
        <w:t>. Zgodnie z programem restrukturyzacji zrobiony został audy</w:t>
      </w:r>
      <w:r>
        <w:rPr>
          <w:rStyle w:val="Uwydatnienie"/>
          <w:i w:val="0"/>
        </w:rPr>
        <w:t xml:space="preserve">t </w:t>
      </w:r>
      <w:r w:rsidR="00F77B39" w:rsidRPr="00FA61EF">
        <w:rPr>
          <w:rStyle w:val="Uwydatnienie"/>
          <w:i w:val="0"/>
        </w:rPr>
        <w:t>na położnictwie</w:t>
      </w:r>
      <w:r w:rsidR="000C2AED" w:rsidRPr="00FA61EF">
        <w:rPr>
          <w:rStyle w:val="Uwydatnienie"/>
          <w:i w:val="0"/>
        </w:rPr>
        <w:t xml:space="preserve">, </w:t>
      </w:r>
      <w:r w:rsidR="00F77B39" w:rsidRPr="00FA61EF">
        <w:rPr>
          <w:rStyle w:val="Uwydatnienie"/>
          <w:i w:val="0"/>
        </w:rPr>
        <w:t xml:space="preserve">noworodkach i kończony jest na okulistyce. W oparciu o audyt uzupełniany jest sprzęt na tych oddziałach. Ginekologia doposażona została w </w:t>
      </w:r>
      <w:r w:rsidR="000C2AED" w:rsidRPr="00FA61EF">
        <w:rPr>
          <w:rStyle w:val="Uwydatnienie"/>
          <w:i w:val="0"/>
        </w:rPr>
        <w:t xml:space="preserve">brakujący </w:t>
      </w:r>
      <w:r w:rsidR="00F77B39" w:rsidRPr="00FA61EF">
        <w:rPr>
          <w:rStyle w:val="Uwydatnienie"/>
          <w:i w:val="0"/>
        </w:rPr>
        <w:t xml:space="preserve">niezbędny </w:t>
      </w:r>
      <w:r w:rsidR="000C2AED" w:rsidRPr="00FA61EF">
        <w:rPr>
          <w:rStyle w:val="Uwydatnienie"/>
          <w:i w:val="0"/>
        </w:rPr>
        <w:t xml:space="preserve">sprzęt - </w:t>
      </w:r>
      <w:r w:rsidR="00F77B39" w:rsidRPr="00FA61EF">
        <w:rPr>
          <w:rStyle w:val="Uwydatnienie"/>
          <w:i w:val="0"/>
        </w:rPr>
        <w:t>łóżka intensywnego nadzor</w:t>
      </w:r>
      <w:r w:rsidR="000C2AED" w:rsidRPr="00FA61EF">
        <w:rPr>
          <w:rStyle w:val="Uwydatnienie"/>
          <w:i w:val="0"/>
        </w:rPr>
        <w:t>u.</w:t>
      </w:r>
      <w:r>
        <w:rPr>
          <w:rStyle w:val="Uwydatnienie"/>
          <w:i w:val="0"/>
        </w:rPr>
        <w:t xml:space="preserve"> </w:t>
      </w:r>
      <w:r w:rsidR="000C2AED" w:rsidRPr="00FA61EF">
        <w:rPr>
          <w:rStyle w:val="Uwydatnienie"/>
          <w:i w:val="0"/>
        </w:rPr>
        <w:t>Aktualnie Szpital czeka na dostawę sprzętu przeznaczonego d</w:t>
      </w:r>
      <w:r w:rsidR="00260EC0" w:rsidRPr="00FA61EF">
        <w:rPr>
          <w:rStyle w:val="Uwydatnienie"/>
          <w:i w:val="0"/>
        </w:rPr>
        <w:t>la Oddziału Noworodków za łączną</w:t>
      </w:r>
      <w:r w:rsidR="000C2AED" w:rsidRPr="00FA61EF">
        <w:rPr>
          <w:rStyle w:val="Uwydatnienie"/>
          <w:i w:val="0"/>
        </w:rPr>
        <w:t xml:space="preserve"> kwotę 37.000 zł (lampa fotowoltaiczna, 10 łóżeczek, przewijaki, stanowisko do przyjęcia noworodka po porodzie, wagi na wózku). </w:t>
      </w:r>
      <w:r w:rsidR="00FE34E0" w:rsidRPr="00FA61EF">
        <w:rPr>
          <w:rStyle w:val="Uwydatnienie"/>
          <w:i w:val="0"/>
        </w:rPr>
        <w:t>W nowoczesne narzędzia</w:t>
      </w:r>
      <w:r w:rsidR="00260EC0" w:rsidRPr="00FA61EF">
        <w:rPr>
          <w:rStyle w:val="Uwydatnienie"/>
          <w:i w:val="0"/>
        </w:rPr>
        <w:t xml:space="preserve"> doposażony zostanie też</w:t>
      </w:r>
      <w:r w:rsidR="00FE34E0" w:rsidRPr="00FA61EF">
        <w:rPr>
          <w:rStyle w:val="Uwydatnienie"/>
          <w:i w:val="0"/>
        </w:rPr>
        <w:t xml:space="preserve"> Oddział Okulistyki</w:t>
      </w:r>
      <w:r w:rsidR="00AD3A2D" w:rsidRPr="00FA61EF">
        <w:rPr>
          <w:rStyle w:val="Uwydatnienie"/>
          <w:i w:val="0"/>
        </w:rPr>
        <w:t>.</w:t>
      </w:r>
      <w:r w:rsidR="00FE34E0" w:rsidRPr="00FA61EF">
        <w:rPr>
          <w:rStyle w:val="Uwydatnienie"/>
          <w:i w:val="0"/>
        </w:rPr>
        <w:t xml:space="preserve"> </w:t>
      </w:r>
      <w:r>
        <w:t>W</w:t>
      </w:r>
      <w:r w:rsidR="00AD3A2D">
        <w:t xml:space="preserve"> Szpitalu po raz pierwszy przeprowadzony został zabieg rekonstrukcji piersi u pacjentki po</w:t>
      </w:r>
      <w:r>
        <w:t xml:space="preserve"> amputacji z powodu raka piersi.</w:t>
      </w:r>
      <w:r>
        <w:rPr>
          <w:iCs/>
        </w:rPr>
        <w:t xml:space="preserve"> N</w:t>
      </w:r>
      <w:r w:rsidR="00AD3A2D">
        <w:t xml:space="preserve">a kolejne posiedzenie Zarządu </w:t>
      </w:r>
      <w:r>
        <w:t xml:space="preserve">dyrekcja </w:t>
      </w:r>
      <w:r w:rsidR="004A55DB">
        <w:t>S</w:t>
      </w:r>
      <w:r w:rsidR="00AD3A2D">
        <w:t>zpital</w:t>
      </w:r>
      <w:r>
        <w:t>a</w:t>
      </w:r>
      <w:r w:rsidR="00AD3A2D">
        <w:t xml:space="preserve"> wystąpi </w:t>
      </w:r>
      <w:r>
        <w:t xml:space="preserve">z pismem </w:t>
      </w:r>
      <w:r w:rsidR="00AD3A2D">
        <w:t xml:space="preserve">o wyrażenie zgody na zaciągniecie pożyczki </w:t>
      </w:r>
      <w:r w:rsidR="00BD6EDD">
        <w:t xml:space="preserve">ze względu na trudną sytuację, w jakiej placówka znajdzie się od stycznia przyszłego roku. </w:t>
      </w:r>
      <w:r w:rsidR="00EF338B">
        <w:t xml:space="preserve"> Od stycznia do maja </w:t>
      </w:r>
      <w:r w:rsidR="004A55DB">
        <w:t>miesięczne</w:t>
      </w:r>
      <w:r w:rsidR="00EF338B">
        <w:t xml:space="preserve"> raty</w:t>
      </w:r>
      <w:r w:rsidR="004A55DB">
        <w:t xml:space="preserve"> od kredytu w PKO BP będą wynosiły ponad 400.000 zł. </w:t>
      </w:r>
      <w:r w:rsidR="00EF338B">
        <w:t>Kredyt był zaciągnięty w 2007 roku</w:t>
      </w:r>
      <w:r w:rsidR="00F95CB2">
        <w:t>.  R</w:t>
      </w:r>
      <w:r w:rsidR="00EF338B">
        <w:t xml:space="preserve">aty były spłacane w granicach 50-60 tys. zł miesięcznie a w niektórych miesiącach </w:t>
      </w:r>
      <w:r w:rsidR="00F95CB2">
        <w:t xml:space="preserve">po </w:t>
      </w:r>
      <w:r w:rsidR="00EF338B">
        <w:t xml:space="preserve">30.000 zł. Szpital nie jest </w:t>
      </w:r>
      <w:r w:rsidR="00F95CB2">
        <w:t xml:space="preserve">           </w:t>
      </w:r>
      <w:r w:rsidR="00EF338B">
        <w:t>w</w:t>
      </w:r>
      <w:r w:rsidR="00F95CB2">
        <w:t xml:space="preserve"> </w:t>
      </w:r>
      <w:r w:rsidR="00EF338B">
        <w:t>stanie zapłacić</w:t>
      </w:r>
      <w:r w:rsidR="00260EC0" w:rsidRPr="00260EC0">
        <w:t xml:space="preserve"> </w:t>
      </w:r>
      <w:r w:rsidR="00260EC0">
        <w:t>takich kwot</w:t>
      </w:r>
      <w:r w:rsidR="00EF338B">
        <w:t xml:space="preserve"> jednorazowo</w:t>
      </w:r>
      <w:r w:rsidR="00260EC0">
        <w:t xml:space="preserve">, ponieważ co miesiąc płaci blisko 700.000 zł bieżącej składki ZUS oraz </w:t>
      </w:r>
      <w:r w:rsidR="00D162CA">
        <w:t>raty wynikające z układów ratalnych</w:t>
      </w:r>
      <w:r w:rsidR="00260EC0">
        <w:t xml:space="preserve"> w granicach ok. 900.00</w:t>
      </w:r>
      <w:r w:rsidR="00D162CA">
        <w:t xml:space="preserve">0 zł. Ponadto do końca grudnia </w:t>
      </w:r>
      <w:r w:rsidR="00260EC0">
        <w:t>Szpit</w:t>
      </w:r>
      <w:r w:rsidR="00D162CA">
        <w:t xml:space="preserve">al musi zakupić sprzęt na OIOM </w:t>
      </w:r>
      <w:r w:rsidR="00260EC0">
        <w:t>za kwotę blisko 600.000</w:t>
      </w:r>
      <w:r w:rsidR="00D162CA">
        <w:t xml:space="preserve"> zł. </w:t>
      </w:r>
      <w:r w:rsidR="00C119FA">
        <w:t>Przeprowadzona została analiza</w:t>
      </w:r>
      <w:r w:rsidR="00D162CA">
        <w:t xml:space="preserve"> </w:t>
      </w:r>
      <w:r w:rsidR="00C119FA">
        <w:t>zakupów</w:t>
      </w:r>
      <w:r w:rsidR="00F95CB2">
        <w:t xml:space="preserve"> sprzętu</w:t>
      </w:r>
      <w:r w:rsidR="00C119FA">
        <w:t xml:space="preserve"> na ten O</w:t>
      </w:r>
      <w:r w:rsidR="00260EC0">
        <w:t xml:space="preserve">ddział </w:t>
      </w:r>
      <w:r w:rsidR="00F95CB2">
        <w:t xml:space="preserve"> </w:t>
      </w:r>
      <w:r w:rsidR="00260EC0">
        <w:t>o</w:t>
      </w:r>
      <w:r w:rsidR="00D162CA">
        <w:t>d roku 2012 do bieżącego czasu</w:t>
      </w:r>
      <w:r w:rsidR="00C119FA">
        <w:t xml:space="preserve">, </w:t>
      </w:r>
      <w:r w:rsidR="00950EE9">
        <w:t xml:space="preserve"> która wskazuje</w:t>
      </w:r>
      <w:r w:rsidR="00D162CA">
        <w:t>, że</w:t>
      </w:r>
      <w:r w:rsidR="00C119FA">
        <w:t xml:space="preserve"> w tym okresie </w:t>
      </w:r>
      <w:r w:rsidR="00D162CA">
        <w:t xml:space="preserve">został zakupiony sprzęt za kwotę </w:t>
      </w:r>
      <w:r w:rsidR="00156A1D">
        <w:t xml:space="preserve"> </w:t>
      </w:r>
      <w:r w:rsidR="00D162CA">
        <w:t>320.000 zł</w:t>
      </w:r>
      <w:r w:rsidR="009D6261">
        <w:t xml:space="preserve">, </w:t>
      </w:r>
      <w:r w:rsidR="00156A1D">
        <w:t xml:space="preserve">                    </w:t>
      </w:r>
      <w:r w:rsidR="009D6261">
        <w:t>tj. ok. 40% sumy potrzebnej na zak</w:t>
      </w:r>
      <w:r>
        <w:t xml:space="preserve">up </w:t>
      </w:r>
      <w:r w:rsidR="009D6261">
        <w:t xml:space="preserve">sprzętu niezbędnego dla Oddziału. Dodatkowo </w:t>
      </w:r>
      <w:r w:rsidR="00950EE9">
        <w:t xml:space="preserve">do końca przyszłego roku </w:t>
      </w:r>
      <w:r w:rsidR="009D6261">
        <w:t xml:space="preserve">trzeba dostosować </w:t>
      </w:r>
      <w:r>
        <w:t xml:space="preserve">placówkę </w:t>
      </w:r>
      <w:r w:rsidR="009D6261">
        <w:t>do standardów na</w:t>
      </w:r>
      <w:r w:rsidR="009D6261">
        <w:rPr>
          <w:rStyle w:val="st"/>
        </w:rPr>
        <w:t xml:space="preserve"> podstawie </w:t>
      </w:r>
      <w:r w:rsidR="009D6261" w:rsidRPr="00FA61EF">
        <w:rPr>
          <w:rStyle w:val="Uwydatnienie"/>
          <w:i w:val="0"/>
        </w:rPr>
        <w:t>programu dostosowawczego</w:t>
      </w:r>
      <w:r>
        <w:rPr>
          <w:rStyle w:val="Uwydatnienie"/>
          <w:i w:val="0"/>
        </w:rPr>
        <w:t xml:space="preserve">. </w:t>
      </w:r>
      <w:r w:rsidR="00950EE9" w:rsidRPr="00FA61EF">
        <w:rPr>
          <w:rStyle w:val="Uwydatnienie"/>
          <w:i w:val="0"/>
        </w:rPr>
        <w:t>W związku z powyższym  planuje się  jednorazow</w:t>
      </w:r>
      <w:r>
        <w:rPr>
          <w:rStyle w:val="Uwydatnienie"/>
          <w:i w:val="0"/>
        </w:rPr>
        <w:t xml:space="preserve">o zaciągnąć pożyczkę z firmy Magellan </w:t>
      </w:r>
      <w:r w:rsidR="00950EE9" w:rsidRPr="00FA61EF">
        <w:rPr>
          <w:rStyle w:val="Uwydatnienie"/>
          <w:i w:val="0"/>
        </w:rPr>
        <w:t xml:space="preserve">w kwocie 5 mln zł, </w:t>
      </w:r>
      <w:r w:rsidR="00950EE9" w:rsidRPr="00FE4D02">
        <w:rPr>
          <w:rStyle w:val="Uwydatnienie"/>
          <w:i w:val="0"/>
        </w:rPr>
        <w:t>której zabezpieczeniem byłby kontrakt z NFZ. Szpital</w:t>
      </w:r>
      <w:r w:rsidR="00950EE9" w:rsidRPr="00FA61EF">
        <w:rPr>
          <w:rStyle w:val="Uwydatnienie"/>
          <w:i w:val="0"/>
        </w:rPr>
        <w:t xml:space="preserve"> będzie wnioskował, żeby z tej pożyczki spłacić </w:t>
      </w:r>
      <w:r w:rsidR="002607E2" w:rsidRPr="00FA61EF">
        <w:rPr>
          <w:rStyle w:val="Uwydatnienie"/>
          <w:i w:val="0"/>
        </w:rPr>
        <w:t>także ok. 700.000 zł zobowiązań</w:t>
      </w:r>
      <w:r w:rsidR="00755109">
        <w:rPr>
          <w:rStyle w:val="Uwydatnienie"/>
          <w:i w:val="0"/>
        </w:rPr>
        <w:t xml:space="preserve"> wymagalnych</w:t>
      </w:r>
      <w:r w:rsidR="002607E2" w:rsidRPr="00FA61EF">
        <w:rPr>
          <w:rStyle w:val="Uwydatnienie"/>
          <w:i w:val="0"/>
        </w:rPr>
        <w:t xml:space="preserve"> wobec dostawców. </w:t>
      </w:r>
    </w:p>
    <w:p w:rsidR="002A3E6F" w:rsidRPr="002A3E6F" w:rsidRDefault="002607E2" w:rsidP="00AA48EE">
      <w:pPr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Zastępca Dyrektora ds. Ekonomiczno-Technicznych </w:t>
      </w:r>
      <w:r w:rsidR="00311C5A" w:rsidRPr="00E62F22">
        <w:rPr>
          <w:rStyle w:val="Uwydatnienie"/>
          <w:b/>
          <w:i w:val="0"/>
        </w:rPr>
        <w:t>Dorota Suchy</w:t>
      </w:r>
      <w:r w:rsidR="00311C5A">
        <w:rPr>
          <w:rStyle w:val="Uwydatnienie"/>
          <w:i w:val="0"/>
        </w:rPr>
        <w:t xml:space="preserve"> </w:t>
      </w:r>
      <w:r w:rsidR="00156A1D">
        <w:rPr>
          <w:rStyle w:val="Uwydatnienie"/>
          <w:i w:val="0"/>
        </w:rPr>
        <w:t xml:space="preserve">omówiła </w:t>
      </w:r>
      <w:r w:rsidR="00AA48EE">
        <w:rPr>
          <w:rStyle w:val="Uwydatnienie"/>
          <w:i w:val="0"/>
        </w:rPr>
        <w:t xml:space="preserve">wyniki finansowe placówki. </w:t>
      </w:r>
      <w:r w:rsidR="008C3181">
        <w:t xml:space="preserve">Zysk netto za październik to kwota 749.941 zł  i za 10 miesięcy 549.355 zł. Wartość </w:t>
      </w:r>
      <w:r w:rsidR="00156A1D">
        <w:t xml:space="preserve">zobowiązań ogółem </w:t>
      </w:r>
      <w:r w:rsidR="008C3181">
        <w:t xml:space="preserve"> </w:t>
      </w:r>
      <w:r w:rsidR="00F95CB2">
        <w:t xml:space="preserve">wynosi </w:t>
      </w:r>
      <w:r w:rsidR="0039019C">
        <w:t xml:space="preserve">52.724.549 zł, w </w:t>
      </w:r>
      <w:r w:rsidR="008C3181">
        <w:t xml:space="preserve">tym zobowiązania niewymagalne 47.540.949 zł i </w:t>
      </w:r>
      <w:r w:rsidR="002A3E6F">
        <w:t>zobowiązania wymagalne 5.183.600</w:t>
      </w:r>
      <w:r w:rsidR="008C3181">
        <w:t xml:space="preserve"> zł</w:t>
      </w:r>
      <w:r w:rsidR="002A3E6F">
        <w:t xml:space="preserve">. </w:t>
      </w:r>
      <w:r w:rsidR="00B56A69">
        <w:t xml:space="preserve">Omawiając </w:t>
      </w:r>
      <w:r w:rsidR="00D63A41">
        <w:t>realizacj</w:t>
      </w:r>
      <w:r w:rsidR="00B56A69">
        <w:t>ę</w:t>
      </w:r>
      <w:r w:rsidR="00D63A41">
        <w:t xml:space="preserve"> kontraktu z NFZ za 10 miesięcy </w:t>
      </w:r>
      <w:r w:rsidR="00B56A69">
        <w:t xml:space="preserve">oznajmiła, że w zakresie </w:t>
      </w:r>
      <w:r w:rsidR="00D63A41">
        <w:t xml:space="preserve">leczenie szpitalne </w:t>
      </w:r>
      <w:r w:rsidR="00B56A69">
        <w:t xml:space="preserve">wartość świadczeń wykonanych ponad limit to kwota 1.698.883 zł, </w:t>
      </w:r>
      <w:proofErr w:type="spellStart"/>
      <w:r w:rsidR="00B56A69">
        <w:t>niedowykonania</w:t>
      </w:r>
      <w:proofErr w:type="spellEnd"/>
      <w:r w:rsidR="00B56A69">
        <w:t xml:space="preserve"> 988.578 zł, czyli bilans jest na plus 710.</w:t>
      </w:r>
      <w:r w:rsidR="00156A1D">
        <w:t xml:space="preserve">305 zł. Szpital wystąpił do NFZ </w:t>
      </w:r>
      <w:r w:rsidR="00B56A69">
        <w:t xml:space="preserve">o zapłatę za świadczenia ratujące życie (udary, OIOM) na kwotę 458.281 zł </w:t>
      </w:r>
      <w:r w:rsidR="000D54F2">
        <w:t xml:space="preserve">i za świadczenia nielimitowane </w:t>
      </w:r>
      <w:r w:rsidR="00E84879">
        <w:t>(</w:t>
      </w:r>
      <w:r w:rsidR="00B56A69">
        <w:t>porody, noworodki)</w:t>
      </w:r>
      <w:r w:rsidR="000D54F2">
        <w:t xml:space="preserve"> na kwotę 191.048 zł. </w:t>
      </w:r>
      <w:r w:rsidR="00B56A69">
        <w:t>Po raz pierwszy s</w:t>
      </w:r>
      <w:r w:rsidR="00E84879">
        <w:t>ą</w:t>
      </w:r>
      <w:r w:rsidR="00B56A69">
        <w:t xml:space="preserve"> </w:t>
      </w:r>
      <w:proofErr w:type="spellStart"/>
      <w:r w:rsidR="00B56A69">
        <w:t>nadwykonania</w:t>
      </w:r>
      <w:proofErr w:type="spellEnd"/>
      <w:r w:rsidR="00B56A69">
        <w:t xml:space="preserve"> w pakiecie onkologicznym</w:t>
      </w:r>
      <w:r w:rsidR="00E84879">
        <w:t xml:space="preserve"> </w:t>
      </w:r>
      <w:r w:rsidR="00390990">
        <w:t>na ginekologii i położnictwie oraz</w:t>
      </w:r>
      <w:r w:rsidR="000D54F2">
        <w:t xml:space="preserve"> </w:t>
      </w:r>
      <w:r w:rsidR="009F5FF2">
        <w:t xml:space="preserve">32.000 zł  na </w:t>
      </w:r>
      <w:r w:rsidR="00E84879">
        <w:t>chirurgi</w:t>
      </w:r>
      <w:r w:rsidR="00390990">
        <w:t>i</w:t>
      </w:r>
      <w:r w:rsidR="00E84879">
        <w:t xml:space="preserve"> ogóln</w:t>
      </w:r>
      <w:r w:rsidR="00390990">
        <w:t>ej</w:t>
      </w:r>
      <w:r w:rsidR="000D54F2">
        <w:t xml:space="preserve">. Wystąpiono również o zapłatę </w:t>
      </w:r>
      <w:r w:rsidR="00FC60A1">
        <w:t>za</w:t>
      </w:r>
      <w:r w:rsidR="000D54F2">
        <w:t xml:space="preserve"> endoprotezy </w:t>
      </w:r>
      <w:r w:rsidR="00FC60A1">
        <w:t>(ortopedia i traumatologia)</w:t>
      </w:r>
      <w:r w:rsidR="003172B5">
        <w:t xml:space="preserve"> – wartość </w:t>
      </w:r>
      <w:proofErr w:type="spellStart"/>
      <w:r w:rsidR="003172B5">
        <w:t>nadwykonań</w:t>
      </w:r>
      <w:proofErr w:type="spellEnd"/>
      <w:r w:rsidR="003172B5">
        <w:t xml:space="preserve"> to 481.000 zł. </w:t>
      </w:r>
      <w:r w:rsidR="00F95CB2">
        <w:t xml:space="preserve">W </w:t>
      </w:r>
      <w:r w:rsidR="003172B5">
        <w:t xml:space="preserve">tym roku zostały </w:t>
      </w:r>
      <w:r w:rsidR="00AA48EE">
        <w:t>zwiększone</w:t>
      </w:r>
      <w:r w:rsidR="003172B5">
        <w:t xml:space="preserve"> nakłady w tym zakresie na kwotę ok. 800.000 zł</w:t>
      </w:r>
      <w:r w:rsidR="000D30A2">
        <w:t>. Udał</w:t>
      </w:r>
      <w:r w:rsidR="00AA48EE">
        <w:t>o</w:t>
      </w:r>
      <w:r w:rsidR="00F95CB2">
        <w:t xml:space="preserve"> się skrócić kolejkę </w:t>
      </w:r>
      <w:r w:rsidR="000D30A2">
        <w:t xml:space="preserve">pacjentów oczekujących na </w:t>
      </w:r>
      <w:proofErr w:type="spellStart"/>
      <w:r w:rsidR="000D30A2">
        <w:t>enoprotezoplastykę</w:t>
      </w:r>
      <w:proofErr w:type="spellEnd"/>
      <w:r w:rsidR="000D30A2">
        <w:t xml:space="preserve"> biodra o 8 lat </w:t>
      </w:r>
      <w:r w:rsidR="00AA48EE">
        <w:t xml:space="preserve">i o 7 lat </w:t>
      </w:r>
      <w:r w:rsidR="000D30A2">
        <w:t xml:space="preserve">na </w:t>
      </w:r>
      <w:proofErr w:type="spellStart"/>
      <w:r w:rsidR="000D30A2" w:rsidRPr="00AA48EE">
        <w:rPr>
          <w:rStyle w:val="Uwydatnienie"/>
          <w:i w:val="0"/>
        </w:rPr>
        <w:t>endoprotezoplastykę</w:t>
      </w:r>
      <w:proofErr w:type="spellEnd"/>
      <w:r w:rsidR="000D30A2" w:rsidRPr="00AA48EE">
        <w:rPr>
          <w:rStyle w:val="Uwydatnienie"/>
          <w:i w:val="0"/>
        </w:rPr>
        <w:t xml:space="preserve"> kolana.</w:t>
      </w:r>
      <w:r w:rsidR="000D30A2">
        <w:rPr>
          <w:rStyle w:val="Uwydatnienie"/>
        </w:rPr>
        <w:t xml:space="preserve"> </w:t>
      </w:r>
      <w:r w:rsidR="00156A1D">
        <w:rPr>
          <w:rStyle w:val="Uwydatnienie"/>
          <w:i w:val="0"/>
        </w:rPr>
        <w:t xml:space="preserve">W wyniku renegocjacji </w:t>
      </w:r>
      <w:r w:rsidR="008C20E7" w:rsidRPr="00AA48EE">
        <w:rPr>
          <w:rStyle w:val="Uwydatnienie"/>
          <w:i w:val="0"/>
        </w:rPr>
        <w:t>z NFZ w</w:t>
      </w:r>
      <w:r w:rsidR="00F95CB2">
        <w:rPr>
          <w:rStyle w:val="Uwydatnienie"/>
          <w:i w:val="0"/>
        </w:rPr>
        <w:t xml:space="preserve"> bieżącym</w:t>
      </w:r>
      <w:r w:rsidR="008C20E7" w:rsidRPr="00AA48EE">
        <w:rPr>
          <w:rStyle w:val="Uwydatnienie"/>
          <w:i w:val="0"/>
        </w:rPr>
        <w:t xml:space="preserve"> miesiącu udało się uzyskać ze skutkiem na miesiąc październik zwrot</w:t>
      </w:r>
      <w:r w:rsidR="00F95CB2">
        <w:rPr>
          <w:rStyle w:val="Uwydatnienie"/>
          <w:i w:val="0"/>
        </w:rPr>
        <w:t xml:space="preserve"> środków poniesionych na programy lekowe</w:t>
      </w:r>
      <w:r w:rsidR="007B296A">
        <w:rPr>
          <w:rStyle w:val="Uwydatnienie"/>
          <w:i w:val="0"/>
        </w:rPr>
        <w:t xml:space="preserve">, w tym </w:t>
      </w:r>
      <w:r w:rsidR="008C20E7" w:rsidRPr="00AA48EE">
        <w:rPr>
          <w:rStyle w:val="Uwydatnienie"/>
          <w:i w:val="0"/>
        </w:rPr>
        <w:t xml:space="preserve">na program AMD – 800.000 zł. Fundusz zapłacił również </w:t>
      </w:r>
      <w:r w:rsidR="00327B78" w:rsidRPr="00AA48EE">
        <w:rPr>
          <w:rStyle w:val="Uwydatnienie"/>
          <w:i w:val="0"/>
        </w:rPr>
        <w:t xml:space="preserve">na poziomie 9 miesięcy </w:t>
      </w:r>
      <w:r w:rsidR="008C20E7" w:rsidRPr="00AA48EE">
        <w:rPr>
          <w:rStyle w:val="Uwydatnienie"/>
          <w:i w:val="0"/>
        </w:rPr>
        <w:t>za świadczenia nielimitowane  - 130.000 zł</w:t>
      </w:r>
      <w:r w:rsidR="00327B78" w:rsidRPr="00AA48EE">
        <w:rPr>
          <w:rStyle w:val="Uwydatnienie"/>
          <w:i w:val="0"/>
        </w:rPr>
        <w:t>. Szpital otrzymał także aneksy</w:t>
      </w:r>
      <w:r w:rsidR="00DA3E18" w:rsidRPr="00AA48EE">
        <w:rPr>
          <w:rStyle w:val="Uwydatnienie"/>
          <w:i w:val="0"/>
        </w:rPr>
        <w:t xml:space="preserve"> dotyczą</w:t>
      </w:r>
      <w:r w:rsidR="00156A1D">
        <w:rPr>
          <w:rStyle w:val="Uwydatnienie"/>
          <w:i w:val="0"/>
        </w:rPr>
        <w:t xml:space="preserve">ce przesunięć środków </w:t>
      </w:r>
      <w:r w:rsidR="002A3E6F">
        <w:rPr>
          <w:rStyle w:val="Uwydatnienie"/>
          <w:i w:val="0"/>
        </w:rPr>
        <w:t xml:space="preserve">w kwocie </w:t>
      </w:r>
      <w:r w:rsidR="00156A1D">
        <w:rPr>
          <w:rStyle w:val="Uwydatnienie"/>
          <w:i w:val="0"/>
        </w:rPr>
        <w:t>o</w:t>
      </w:r>
      <w:r w:rsidR="00DA3E18" w:rsidRPr="00AA48EE">
        <w:rPr>
          <w:rStyle w:val="Uwydatnienie"/>
          <w:i w:val="0"/>
        </w:rPr>
        <w:t>k. 250.000 zł (zmniejszono na okulistyce – hospitalizacji a zwiększono na internie i chirurgii ogólnej).</w:t>
      </w:r>
      <w:r w:rsidR="000304E2" w:rsidRPr="00AA48EE">
        <w:rPr>
          <w:rStyle w:val="Uwydatnienie"/>
          <w:i w:val="0"/>
        </w:rPr>
        <w:t xml:space="preserve"> Mimo otrzymanego aneksu dotyczącego programów lekowych już za miesiąc październik</w:t>
      </w:r>
      <w:r w:rsidR="00AA48EE">
        <w:rPr>
          <w:rStyle w:val="Uwydatnienie"/>
          <w:i w:val="0"/>
        </w:rPr>
        <w:t xml:space="preserve"> są</w:t>
      </w:r>
      <w:r w:rsidR="000304E2" w:rsidRPr="00AA48EE">
        <w:rPr>
          <w:rStyle w:val="Uwydatnienie"/>
          <w:i w:val="0"/>
        </w:rPr>
        <w:t xml:space="preserve"> </w:t>
      </w:r>
      <w:proofErr w:type="spellStart"/>
      <w:r w:rsidR="000304E2" w:rsidRPr="00AA48EE">
        <w:rPr>
          <w:rStyle w:val="Uwydatnienie"/>
          <w:i w:val="0"/>
        </w:rPr>
        <w:t>nadwykona</w:t>
      </w:r>
      <w:r w:rsidR="00AA48EE">
        <w:rPr>
          <w:rStyle w:val="Uwydatnienie"/>
          <w:i w:val="0"/>
        </w:rPr>
        <w:t>n</w:t>
      </w:r>
      <w:r w:rsidR="000304E2" w:rsidRPr="00AA48EE">
        <w:rPr>
          <w:rStyle w:val="Uwydatnienie"/>
          <w:i w:val="0"/>
        </w:rPr>
        <w:t>ia</w:t>
      </w:r>
      <w:proofErr w:type="spellEnd"/>
      <w:r w:rsidR="000304E2" w:rsidRPr="00AA48EE">
        <w:rPr>
          <w:rStyle w:val="Uwydatnienie"/>
          <w:i w:val="0"/>
        </w:rPr>
        <w:t xml:space="preserve"> na kwotę prawie 200.000 zł, co wynika z realizacji programu AMD na okulistyce</w:t>
      </w:r>
      <w:r w:rsidR="00834217" w:rsidRPr="00AA48EE">
        <w:rPr>
          <w:rStyle w:val="Uwydatnienie"/>
          <w:i w:val="0"/>
        </w:rPr>
        <w:t xml:space="preserve">. Do programu </w:t>
      </w:r>
      <w:r w:rsidR="00834217" w:rsidRPr="00AA48EE">
        <w:rPr>
          <w:rStyle w:val="Uwydatnienie"/>
          <w:i w:val="0"/>
        </w:rPr>
        <w:lastRenderedPageBreak/>
        <w:t>włączonych jest ok. 160 pacjentów i mu</w:t>
      </w:r>
      <w:r w:rsidR="00E62F22">
        <w:rPr>
          <w:rStyle w:val="Uwydatnienie"/>
          <w:i w:val="0"/>
        </w:rPr>
        <w:t xml:space="preserve">szą </w:t>
      </w:r>
      <w:r w:rsidR="007B296A">
        <w:rPr>
          <w:rStyle w:val="Uwydatnienie"/>
          <w:i w:val="0"/>
        </w:rPr>
        <w:t xml:space="preserve">oni </w:t>
      </w:r>
      <w:r w:rsidR="00E62F22">
        <w:rPr>
          <w:rStyle w:val="Uwydatnienie"/>
          <w:i w:val="0"/>
        </w:rPr>
        <w:t xml:space="preserve">mieć kontynuowaną terapię. </w:t>
      </w:r>
      <w:r w:rsidR="00904CBD" w:rsidRPr="00AA48EE">
        <w:rPr>
          <w:rStyle w:val="Uwydatnienie"/>
          <w:i w:val="0"/>
        </w:rPr>
        <w:t xml:space="preserve">Szpital będzie się zwracał </w:t>
      </w:r>
      <w:r w:rsidR="00156A1D">
        <w:rPr>
          <w:rStyle w:val="Uwydatnienie"/>
          <w:i w:val="0"/>
        </w:rPr>
        <w:t xml:space="preserve">do NFZ </w:t>
      </w:r>
      <w:r w:rsidR="00904CBD" w:rsidRPr="00AA48EE">
        <w:rPr>
          <w:rStyle w:val="Uwydatnienie"/>
          <w:i w:val="0"/>
        </w:rPr>
        <w:t>o zapłatę za wykonane ponad limit określony</w:t>
      </w:r>
      <w:r w:rsidR="00AA48EE">
        <w:rPr>
          <w:rStyle w:val="Uwydatnienie"/>
          <w:i w:val="0"/>
        </w:rPr>
        <w:t xml:space="preserve"> w umowie</w:t>
      </w:r>
      <w:r w:rsidR="00AA48EE" w:rsidRPr="00AA48EE">
        <w:rPr>
          <w:rStyle w:val="Uwydatnienie"/>
          <w:i w:val="0"/>
        </w:rPr>
        <w:t xml:space="preserve"> świadczenia z tego zakresu</w:t>
      </w:r>
      <w:r w:rsidR="00AA48EE">
        <w:rPr>
          <w:rStyle w:val="Uwydatnienie"/>
          <w:i w:val="0"/>
        </w:rPr>
        <w:t>.</w:t>
      </w:r>
    </w:p>
    <w:p w:rsidR="00A46466" w:rsidRDefault="00AA48EE" w:rsidP="000E54B1">
      <w:pPr>
        <w:jc w:val="both"/>
      </w:pPr>
      <w:r>
        <w:t>Dyrektor</w:t>
      </w:r>
      <w:r w:rsidRPr="009432EA">
        <w:t xml:space="preserve"> Szpitala </w:t>
      </w:r>
      <w:r w:rsidRPr="00E62F22">
        <w:rPr>
          <w:b/>
        </w:rPr>
        <w:t>Anna Pilarczyk-Sprycha</w:t>
      </w:r>
      <w:r>
        <w:t xml:space="preserve"> dodała, że pakiet onkologiczny jest już wykonany </w:t>
      </w:r>
      <w:r w:rsidR="00887E3E">
        <w:t xml:space="preserve">łącznie </w:t>
      </w:r>
      <w:r>
        <w:t>na kwotę ponad 300.000 zł.</w:t>
      </w:r>
      <w:r w:rsidR="002F3724" w:rsidRPr="002F3724">
        <w:t xml:space="preserve"> </w:t>
      </w:r>
      <w:r w:rsidR="002F3724">
        <w:t xml:space="preserve">Świadczenia onkologiczne są nielimitowane. </w:t>
      </w:r>
    </w:p>
    <w:p w:rsidR="0059058F" w:rsidRDefault="0059058F" w:rsidP="000E54B1">
      <w:pPr>
        <w:jc w:val="both"/>
        <w:rPr>
          <w:rStyle w:val="Uwydatnienie"/>
          <w:i w:val="0"/>
        </w:rPr>
      </w:pPr>
      <w:r w:rsidRPr="0059058F">
        <w:t xml:space="preserve">Starosta </w:t>
      </w:r>
      <w:r w:rsidRPr="0059058F">
        <w:rPr>
          <w:b/>
        </w:rPr>
        <w:t xml:space="preserve">Krzysztof Wrona </w:t>
      </w:r>
      <w:r>
        <w:t xml:space="preserve"> zapytał czy </w:t>
      </w:r>
      <w:r w:rsidRPr="0059058F">
        <w:t>otwarci</w:t>
      </w:r>
      <w:r>
        <w:t>e</w:t>
      </w:r>
      <w:r w:rsidRPr="0059058F">
        <w:t xml:space="preserve"> oddziału onkologii w Szpitalu </w:t>
      </w:r>
      <w:r w:rsidRPr="0059058F">
        <w:rPr>
          <w:rStyle w:val="Uwydatnienie"/>
          <w:i w:val="0"/>
        </w:rPr>
        <w:t>św</w:t>
      </w:r>
      <w:r w:rsidRPr="0059058F">
        <w:rPr>
          <w:rStyle w:val="st"/>
          <w:i/>
        </w:rPr>
        <w:t xml:space="preserve">. </w:t>
      </w:r>
      <w:r w:rsidRPr="0059058F">
        <w:rPr>
          <w:rStyle w:val="Uwydatnienie"/>
          <w:i w:val="0"/>
        </w:rPr>
        <w:t>Barbary</w:t>
      </w:r>
      <w:r>
        <w:rPr>
          <w:rStyle w:val="Uwydatnienie"/>
          <w:i w:val="0"/>
        </w:rPr>
        <w:t xml:space="preserve">  może mieć jakiś wpływ na nasz Szpital.</w:t>
      </w:r>
    </w:p>
    <w:p w:rsidR="0059058F" w:rsidRDefault="0073162E" w:rsidP="000E54B1">
      <w:pPr>
        <w:jc w:val="both"/>
      </w:pPr>
      <w:r>
        <w:rPr>
          <w:rStyle w:val="Uwydatnienie"/>
          <w:i w:val="0"/>
        </w:rPr>
        <w:t xml:space="preserve">Zdaniem </w:t>
      </w:r>
      <w:r w:rsidR="0059058F">
        <w:rPr>
          <w:rStyle w:val="Uwydatnienie"/>
          <w:i w:val="0"/>
        </w:rPr>
        <w:t xml:space="preserve">Dyrektor </w:t>
      </w:r>
      <w:r w:rsidR="0059058F">
        <w:rPr>
          <w:rStyle w:val="Uwydatnienie"/>
          <w:b/>
          <w:i w:val="0"/>
        </w:rPr>
        <w:t>Doroty</w:t>
      </w:r>
      <w:r w:rsidR="0059058F" w:rsidRPr="00E62F22">
        <w:rPr>
          <w:rStyle w:val="Uwydatnienie"/>
          <w:b/>
          <w:i w:val="0"/>
        </w:rPr>
        <w:t xml:space="preserve"> Suchy</w:t>
      </w:r>
      <w:r w:rsidR="0059058F">
        <w:rPr>
          <w:rStyle w:val="Uwydatnienie"/>
          <w:b/>
          <w:i w:val="0"/>
        </w:rPr>
        <w:t xml:space="preserve"> </w:t>
      </w:r>
      <w:r w:rsidR="0059058F" w:rsidRPr="0059058F">
        <w:rPr>
          <w:rStyle w:val="Uwydatnienie"/>
          <w:i w:val="0"/>
        </w:rPr>
        <w:t xml:space="preserve">nie będzie to </w:t>
      </w:r>
      <w:r w:rsidR="00567A49">
        <w:rPr>
          <w:rStyle w:val="Uwydatnienie"/>
          <w:i w:val="0"/>
        </w:rPr>
        <w:t>miało</w:t>
      </w:r>
      <w:r w:rsidR="00A46466">
        <w:rPr>
          <w:rStyle w:val="Uwydatnienie"/>
          <w:i w:val="0"/>
        </w:rPr>
        <w:t xml:space="preserve"> znaczenia </w:t>
      </w:r>
      <w:r w:rsidR="00390990" w:rsidRPr="00390990">
        <w:t>dla zawierciańskiego szpitala</w:t>
      </w:r>
      <w:r w:rsidR="00567A49">
        <w:t>, którego pacjentami s</w:t>
      </w:r>
      <w:r w:rsidR="006E67E6">
        <w:t>ą</w:t>
      </w:r>
      <w:r w:rsidR="00A46466">
        <w:t xml:space="preserve"> </w:t>
      </w:r>
      <w:r w:rsidR="000C314E">
        <w:t xml:space="preserve">głównie </w:t>
      </w:r>
      <w:r w:rsidR="00567A49">
        <w:t xml:space="preserve">mieszkańcy </w:t>
      </w:r>
      <w:r w:rsidR="00A46466">
        <w:t>okolicznych obszarów</w:t>
      </w:r>
      <w:r w:rsidR="006E67E6">
        <w:t xml:space="preserve">. </w:t>
      </w:r>
      <w:r w:rsidR="000C314E">
        <w:t xml:space="preserve">Pacjenci </w:t>
      </w:r>
      <w:r>
        <w:t xml:space="preserve">                       </w:t>
      </w:r>
      <w:r w:rsidR="000C314E">
        <w:t>z rozpoznaniem nowotworowym t</w:t>
      </w:r>
      <w:r w:rsidR="006E67E6">
        <w:t xml:space="preserve">rafiają </w:t>
      </w:r>
      <w:r w:rsidR="000C314E">
        <w:t xml:space="preserve">przede wszystkim na internę i chirurgię ogólną. </w:t>
      </w:r>
    </w:p>
    <w:p w:rsidR="00F54306" w:rsidRDefault="000C314E" w:rsidP="00F54306">
      <w:pPr>
        <w:jc w:val="both"/>
      </w:pPr>
      <w:r>
        <w:t>Dyrektor</w:t>
      </w:r>
      <w:r w:rsidRPr="009432EA">
        <w:t xml:space="preserve"> </w:t>
      </w:r>
      <w:r w:rsidRPr="00E62F22">
        <w:rPr>
          <w:b/>
        </w:rPr>
        <w:t>Anna Pilarczyk-Sprycha</w:t>
      </w:r>
      <w:r>
        <w:rPr>
          <w:b/>
        </w:rPr>
        <w:t xml:space="preserve"> </w:t>
      </w:r>
      <w:r w:rsidRPr="000C314E">
        <w:t xml:space="preserve">podkreśliła, </w:t>
      </w:r>
      <w:r>
        <w:t>ż</w:t>
      </w:r>
      <w:r w:rsidRPr="000C314E">
        <w:t xml:space="preserve">e pacjentów którzy </w:t>
      </w:r>
      <w:r w:rsidR="007B296A">
        <w:t xml:space="preserve">nie jadą leczyć </w:t>
      </w:r>
      <w:r w:rsidR="00586905">
        <w:t>się gdzieś dalej na Śląsk jest zdecydowanie dużo, a</w:t>
      </w:r>
      <w:r w:rsidR="00972EDB">
        <w:t xml:space="preserve"> nasz S</w:t>
      </w:r>
      <w:r w:rsidR="00586905">
        <w:t xml:space="preserve">zpital nie jest </w:t>
      </w:r>
      <w:r w:rsidR="00156A1D">
        <w:t xml:space="preserve">tez </w:t>
      </w:r>
      <w:r w:rsidR="00586905">
        <w:t>w stanie wykonać wszystkich  usług bo nie ma takiego zakresu.</w:t>
      </w:r>
      <w:r w:rsidR="009B0B75">
        <w:t xml:space="preserve"> Coraz więcej amazonek pyta też o leczenie </w:t>
      </w:r>
      <w:r w:rsidR="007B296A">
        <w:t xml:space="preserve">               </w:t>
      </w:r>
      <w:r w:rsidR="009B0B75">
        <w:t xml:space="preserve">w naszym Szpitalu </w:t>
      </w:r>
      <w:r w:rsidR="007F5357">
        <w:t xml:space="preserve">gdyż </w:t>
      </w:r>
      <w:r w:rsidR="006A5A9A">
        <w:t xml:space="preserve"> </w:t>
      </w:r>
      <w:r w:rsidR="007A3564">
        <w:t xml:space="preserve">posiadamy </w:t>
      </w:r>
      <w:r w:rsidR="00156A1D">
        <w:t xml:space="preserve">nowoczesny </w:t>
      </w:r>
      <w:r>
        <w:t>spr</w:t>
      </w:r>
      <w:r w:rsidR="007B296A">
        <w:t xml:space="preserve">zęt do diagnostyki nowotworowej,            </w:t>
      </w:r>
      <w:r w:rsidR="007A3564">
        <w:t>np. o</w:t>
      </w:r>
      <w:r>
        <w:t>statnio zakupiona sonda</w:t>
      </w:r>
      <w:r w:rsidR="007F5357">
        <w:t xml:space="preserve">. </w:t>
      </w:r>
      <w:r w:rsidR="007B296A">
        <w:t xml:space="preserve">Działania podejmowane są </w:t>
      </w:r>
      <w:r w:rsidR="007F5357">
        <w:t xml:space="preserve">z myślą </w:t>
      </w:r>
      <w:r w:rsidR="007B296A">
        <w:t xml:space="preserve">o pacjencie </w:t>
      </w:r>
      <w:r w:rsidR="007F5357">
        <w:t>i na kon</w:t>
      </w:r>
      <w:r w:rsidR="00156A1D">
        <w:t xml:space="preserve">iec roku zostanie przedstawiona </w:t>
      </w:r>
      <w:r w:rsidR="007F5357">
        <w:t xml:space="preserve">statystyka </w:t>
      </w:r>
      <w:r w:rsidR="00156A1D">
        <w:t xml:space="preserve">dotycząca ilości </w:t>
      </w:r>
      <w:r w:rsidR="007F5357">
        <w:t>pacjen</w:t>
      </w:r>
      <w:r w:rsidR="00156A1D">
        <w:t>tów onkologicznych</w:t>
      </w:r>
      <w:r w:rsidR="006C3198">
        <w:t xml:space="preserve">, którym </w:t>
      </w:r>
      <w:r w:rsidR="007B296A">
        <w:t xml:space="preserve"> udało się pomó</w:t>
      </w:r>
      <w:r w:rsidR="006C3198">
        <w:t xml:space="preserve">c. </w:t>
      </w:r>
      <w:r w:rsidR="00945D6B">
        <w:t xml:space="preserve">Zakończyła się plebiscyt Dziennika Zachodniego Hipokrates Roku 2016, </w:t>
      </w:r>
      <w:r w:rsidR="006C3198">
        <w:t xml:space="preserve">                       </w:t>
      </w:r>
      <w:r w:rsidR="00945D6B">
        <w:t>w którym</w:t>
      </w:r>
      <w:r w:rsidR="00151288" w:rsidRPr="00151288">
        <w:t xml:space="preserve"> </w:t>
      </w:r>
      <w:r w:rsidR="00151288">
        <w:t xml:space="preserve"> drugie miejsce zajęła</w:t>
      </w:r>
      <w:r w:rsidR="00945D6B">
        <w:t xml:space="preserve"> </w:t>
      </w:r>
      <w:r w:rsidR="00151288">
        <w:t>położna z naszego S</w:t>
      </w:r>
      <w:r w:rsidR="00945D6B">
        <w:t>zpitala</w:t>
      </w:r>
      <w:r w:rsidR="006C3198">
        <w:t xml:space="preserve">. Na drugim miejscu jest też </w:t>
      </w:r>
      <w:r w:rsidR="00151288">
        <w:t xml:space="preserve"> ratownik medyczny. Pielęgniarka zajęła piąte miejsce, a odpowiednio piąte i ósme miejsc</w:t>
      </w:r>
      <w:r w:rsidR="00972EDB">
        <w:t>a</w:t>
      </w:r>
      <w:r w:rsidR="00151288">
        <w:t xml:space="preserve"> zajęli nasi lekarze. Szpital uplasował się na dziesiątym miejscu w kategorii placówka medyczna. Nie jest to zły wynik na tle całego województwa śląskiego.</w:t>
      </w:r>
      <w:r w:rsidR="00036C29">
        <w:t xml:space="preserve"> </w:t>
      </w:r>
      <w:r w:rsidR="007B296A">
        <w:t>W</w:t>
      </w:r>
      <w:r w:rsidR="00036C29">
        <w:t>idać</w:t>
      </w:r>
      <w:r w:rsidR="007B296A">
        <w:t xml:space="preserve"> z tego</w:t>
      </w:r>
      <w:r w:rsidR="00036C29">
        <w:t xml:space="preserve">, </w:t>
      </w:r>
      <w:r w:rsidR="00755109">
        <w:t xml:space="preserve">                      </w:t>
      </w:r>
      <w:r w:rsidR="00036C29">
        <w:t>że pacje</w:t>
      </w:r>
      <w:r w:rsidR="007B296A">
        <w:t>nci doceniają personel naszego S</w:t>
      </w:r>
      <w:r w:rsidR="00036C29">
        <w:t>zpitala.</w:t>
      </w:r>
      <w:r w:rsidR="00972EDB">
        <w:t xml:space="preserve"> Kontynuując temat podjęty przez Starostę </w:t>
      </w:r>
      <w:r w:rsidR="00972EDB" w:rsidRPr="00972EDB">
        <w:rPr>
          <w:b/>
        </w:rPr>
        <w:t>Krzysztofa Wronę</w:t>
      </w:r>
      <w:r w:rsidR="00972EDB">
        <w:t xml:space="preserve"> poinformowała, n</w:t>
      </w:r>
      <w:r w:rsidR="000E54B1">
        <w:t xml:space="preserve">a rynku zdrowia pojawiła się informacja, że od </w:t>
      </w:r>
      <w:r w:rsidR="006C3198">
        <w:t xml:space="preserve">                         </w:t>
      </w:r>
      <w:r w:rsidR="000E54B1">
        <w:t xml:space="preserve">1 stycznia 2018 roku nie będzie funkcjonował NFZ. </w:t>
      </w:r>
      <w:r w:rsidR="000E54B1" w:rsidRPr="000E54B1">
        <w:t>1 lipca 2017</w:t>
      </w:r>
      <w:r w:rsidR="007B296A">
        <w:t xml:space="preserve"> roku</w:t>
      </w:r>
      <w:r w:rsidR="000E54B1" w:rsidRPr="000E54B1">
        <w:t xml:space="preserve"> wprowadzona zostanie tzw. sieć szpitali.</w:t>
      </w:r>
      <w:r w:rsidR="00193C69">
        <w:t xml:space="preserve"> Pojawiły się też negatywne informacje dla województwa śląskiego, że ze 140 szpitali </w:t>
      </w:r>
      <w:r w:rsidR="006C3198">
        <w:t xml:space="preserve">tylko </w:t>
      </w:r>
      <w:r w:rsidR="00801399">
        <w:t xml:space="preserve">60 wchodzi </w:t>
      </w:r>
      <w:r w:rsidR="00193C69">
        <w:t>do sieci szpitali</w:t>
      </w:r>
      <w:r w:rsidR="00801399">
        <w:t xml:space="preserve">. Pozytywna informacja jest taka, że  wśród tych placówek </w:t>
      </w:r>
      <w:r w:rsidR="00972EDB">
        <w:t xml:space="preserve">będzie </w:t>
      </w:r>
      <w:r w:rsidR="007B296A">
        <w:t xml:space="preserve">zawierciański </w:t>
      </w:r>
      <w:r w:rsidR="00972EDB">
        <w:t>S</w:t>
      </w:r>
      <w:r w:rsidR="00801399">
        <w:t>zpital.</w:t>
      </w:r>
    </w:p>
    <w:p w:rsidR="000E54B1" w:rsidRPr="000E54B1" w:rsidRDefault="00F54306" w:rsidP="006A7D64">
      <w:pPr>
        <w:jc w:val="both"/>
      </w:pPr>
      <w:r>
        <w:t xml:space="preserve">Członek Zarządu </w:t>
      </w:r>
      <w:r w:rsidRPr="00F54306">
        <w:rPr>
          <w:b/>
        </w:rPr>
        <w:t xml:space="preserve">Maria Milejska </w:t>
      </w:r>
      <w:r w:rsidR="006A7D64">
        <w:t xml:space="preserve"> skierowała do D</w:t>
      </w:r>
      <w:r>
        <w:t xml:space="preserve">yrekcji </w:t>
      </w:r>
      <w:r w:rsidR="006A7D64">
        <w:t>S</w:t>
      </w:r>
      <w:r>
        <w:t xml:space="preserve">zpitala podziękowania za ciężką pracę i pogratulowała </w:t>
      </w:r>
      <w:r w:rsidR="00972EDB">
        <w:t xml:space="preserve">wyniku dostrzegając zapał i włożony wysiłek, żeby Szpital praktycznie „stanął na nogi”.  </w:t>
      </w:r>
      <w:r w:rsidR="006A7D64">
        <w:t>Dyrekcja musi sprawdzać każdy odcinek działalności Szpitala</w:t>
      </w:r>
      <w:r w:rsidR="00755109">
        <w:t xml:space="preserve"> i  wprowadzać </w:t>
      </w:r>
      <w:r w:rsidR="006A7D64">
        <w:t xml:space="preserve">określone </w:t>
      </w:r>
      <w:r w:rsidR="00972EDB">
        <w:t>procedur</w:t>
      </w:r>
      <w:r w:rsidR="006A7D64">
        <w:t xml:space="preserve">y zgodnie z prawem. </w:t>
      </w:r>
      <w:r w:rsidR="00972EDB">
        <w:t xml:space="preserve"> </w:t>
      </w:r>
      <w:r>
        <w:t xml:space="preserve">   </w:t>
      </w:r>
      <w:r w:rsidR="00801399" w:rsidRPr="00F54306">
        <w:t xml:space="preserve"> </w:t>
      </w:r>
      <w:r w:rsidR="00193C69" w:rsidRPr="00F54306">
        <w:t xml:space="preserve"> </w:t>
      </w:r>
    </w:p>
    <w:p w:rsidR="000C0DD6" w:rsidRPr="006A7D64" w:rsidRDefault="000C0DD6" w:rsidP="006A7D64">
      <w:r w:rsidRPr="00E51AAB">
        <w:rPr>
          <w:b/>
          <w:u w:val="single"/>
        </w:rPr>
        <w:t xml:space="preserve">AD. </w:t>
      </w:r>
      <w:r>
        <w:rPr>
          <w:b/>
          <w:u w:val="single"/>
        </w:rPr>
        <w:t>A 2</w:t>
      </w:r>
    </w:p>
    <w:p w:rsidR="004E1469" w:rsidRDefault="00237601" w:rsidP="00650680">
      <w:pPr>
        <w:ind w:firstLine="340"/>
        <w:jc w:val="both"/>
        <w:rPr>
          <w:i/>
        </w:rPr>
      </w:pPr>
      <w:r w:rsidRPr="00237601">
        <w:t xml:space="preserve">Członek Zarządu </w:t>
      </w:r>
      <w:r w:rsidRPr="006A7D64">
        <w:rPr>
          <w:b/>
        </w:rPr>
        <w:t>Maria Milejska</w:t>
      </w:r>
      <w:r w:rsidRPr="00237601">
        <w:t xml:space="preserve"> </w:t>
      </w:r>
      <w:r>
        <w:t xml:space="preserve">poinformowała, że w wyniku przeprowadzonego postępowania </w:t>
      </w:r>
      <w:r w:rsidR="00F036E2">
        <w:t>na  przeprowadzenie</w:t>
      </w:r>
      <w:r>
        <w:t xml:space="preserve"> badania sprawozdania finansowego Szpitala Powiatowego w Zawierciu za 2016 rok </w:t>
      </w:r>
      <w:r w:rsidR="00DA0A7D">
        <w:t>dokonano wyboru najkorzystniejszej oferty</w:t>
      </w:r>
      <w:r w:rsidR="007B296A">
        <w:rPr>
          <w:rStyle w:val="st"/>
        </w:rPr>
        <w:t xml:space="preserve">  </w:t>
      </w:r>
      <w:r w:rsidR="00F036E2">
        <w:rPr>
          <w:rStyle w:val="st"/>
        </w:rPr>
        <w:t>(</w:t>
      </w:r>
      <w:r w:rsidR="00DA0A7D">
        <w:rPr>
          <w:rStyle w:val="st"/>
        </w:rPr>
        <w:t>o</w:t>
      </w:r>
      <w:r w:rsidR="00DA0A7D" w:rsidRPr="00DA0A7D">
        <w:rPr>
          <w:rStyle w:val="st"/>
          <w:i/>
        </w:rPr>
        <w:t xml:space="preserve"> </w:t>
      </w:r>
      <w:r w:rsidR="00DA0A7D" w:rsidRPr="00DA0A7D">
        <w:rPr>
          <w:rStyle w:val="Uwydatnienie"/>
          <w:i w:val="0"/>
        </w:rPr>
        <w:t>najniższej cenie</w:t>
      </w:r>
      <w:r w:rsidR="00DA0A7D" w:rsidRPr="00524720">
        <w:t>)</w:t>
      </w:r>
      <w:r w:rsidR="006C3198">
        <w:t xml:space="preserve"> na wykonanie </w:t>
      </w:r>
      <w:r w:rsidR="007B296A">
        <w:t>tej usługi</w:t>
      </w:r>
      <w:r w:rsidR="00DA0A7D" w:rsidRPr="00DA0A7D">
        <w:rPr>
          <w:i/>
        </w:rPr>
        <w:t>.</w:t>
      </w:r>
    </w:p>
    <w:p w:rsidR="007263E4" w:rsidRPr="00D54991" w:rsidRDefault="007B296A" w:rsidP="00D54991">
      <w:pPr>
        <w:jc w:val="both"/>
        <w:rPr>
          <w:i/>
        </w:rPr>
      </w:pPr>
      <w:r>
        <w:t xml:space="preserve">Zarząd jednogłośnie </w:t>
      </w:r>
      <w:r w:rsidR="00A70FD5">
        <w:t xml:space="preserve">- </w:t>
      </w:r>
      <w:r w:rsidR="007263E4">
        <w:t>4 g</w:t>
      </w:r>
      <w:r w:rsidR="00A70FD5">
        <w:t>ł</w:t>
      </w:r>
      <w:r w:rsidR="007263E4">
        <w:t>osami „za” przyjął projekt uchwały Rady Powiatu Zawierciańskiego w sprawie wyboru biegłego rewidenta do przeprowadzenia badania sprawozdania finansowego Szpitala Powiatowego w Zawierciu za 2016 rok</w:t>
      </w:r>
      <w:r>
        <w:t>.</w:t>
      </w:r>
    </w:p>
    <w:p w:rsidR="003F4D24" w:rsidRPr="00D54991" w:rsidRDefault="003F4D24" w:rsidP="00D54991">
      <w:pPr>
        <w:jc w:val="both"/>
      </w:pPr>
      <w:r w:rsidRPr="003F4D24">
        <w:rPr>
          <w:b/>
          <w:u w:val="single"/>
        </w:rPr>
        <w:t>AD. A 3</w:t>
      </w:r>
      <w:r w:rsidRPr="003F4D24">
        <w:t xml:space="preserve"> </w:t>
      </w:r>
    </w:p>
    <w:p w:rsidR="00271B10" w:rsidRDefault="00560427" w:rsidP="009709AF">
      <w:pPr>
        <w:ind w:firstLine="340"/>
        <w:jc w:val="both"/>
      </w:pPr>
      <w:r w:rsidRPr="00560427">
        <w:t xml:space="preserve">Dyrektor Szpitala </w:t>
      </w:r>
      <w:r w:rsidRPr="006A7D64">
        <w:rPr>
          <w:b/>
        </w:rPr>
        <w:t>Anna Pilarczyk-Sprycha</w:t>
      </w:r>
      <w:r w:rsidRPr="00560427">
        <w:t xml:space="preserve"> </w:t>
      </w:r>
      <w:r w:rsidR="00BD564A">
        <w:t>przekazała prośbę</w:t>
      </w:r>
      <w:r w:rsidR="00F036E2">
        <w:t xml:space="preserve">, żeby na jutrzejszej sesji </w:t>
      </w:r>
      <w:r w:rsidR="00BD564A">
        <w:t>R</w:t>
      </w:r>
      <w:r w:rsidR="00E66F11">
        <w:t xml:space="preserve">ady Powiatu </w:t>
      </w:r>
      <w:r w:rsidR="00BD564A">
        <w:t xml:space="preserve">nie był procedowany projekt uchwały dotyczący wykreślenia ze Statutu Szpitala </w:t>
      </w:r>
      <w:r w:rsidR="00BD564A" w:rsidRPr="00C66AA2">
        <w:t xml:space="preserve">Oddziału </w:t>
      </w:r>
      <w:r w:rsidR="00BD564A">
        <w:t xml:space="preserve">Skórno-Wenerologicznego. </w:t>
      </w:r>
      <w:r w:rsidR="00602043">
        <w:t xml:space="preserve">Zasadne jest aby uchwała w tej sprawie była </w:t>
      </w:r>
      <w:r w:rsidR="00EE749D">
        <w:t xml:space="preserve">podjęta po </w:t>
      </w:r>
      <w:r w:rsidR="00602043">
        <w:t xml:space="preserve">rozszerzeniu działalności Oddziału Obserwacyjno - Zakaźnego z Izbą </w:t>
      </w:r>
      <w:r w:rsidR="00EE749D">
        <w:t xml:space="preserve">Przyjęć                 o Pododdział Skórno-Wenerologiczny o łącznej liczbie </w:t>
      </w:r>
      <w:r w:rsidR="00602043">
        <w:t>20 łóżek.</w:t>
      </w:r>
    </w:p>
    <w:p w:rsidR="00A97101" w:rsidRDefault="00271B10" w:rsidP="00524720">
      <w:pPr>
        <w:jc w:val="both"/>
      </w:pPr>
      <w:r w:rsidRPr="00237601">
        <w:t xml:space="preserve">Członek Zarządu </w:t>
      </w:r>
      <w:r w:rsidRPr="006A7D64">
        <w:rPr>
          <w:b/>
        </w:rPr>
        <w:t>Maria Milejska</w:t>
      </w:r>
      <w:r>
        <w:t xml:space="preserve"> w uzupełnieniu powiedziała, że</w:t>
      </w:r>
      <w:r w:rsidRPr="00BD564A">
        <w:t xml:space="preserve"> </w:t>
      </w:r>
      <w:r>
        <w:t>w</w:t>
      </w:r>
      <w:r w:rsidR="007F5DEE">
        <w:t>ykreślenie</w:t>
      </w:r>
      <w:r>
        <w:t xml:space="preserve"> w chwili obecnej Oddziału </w:t>
      </w:r>
      <w:r w:rsidR="00090CDF">
        <w:t xml:space="preserve">Skórno-Wenerologicznego </w:t>
      </w:r>
      <w:r>
        <w:t>ze Statutu Szpitala</w:t>
      </w:r>
      <w:r w:rsidRPr="00C66AA2">
        <w:t xml:space="preserve"> Powiatowego </w:t>
      </w:r>
      <w:r w:rsidR="00602043">
        <w:t>mog</w:t>
      </w:r>
      <w:r w:rsidR="00556DE9">
        <w:t>ło</w:t>
      </w:r>
      <w:r w:rsidR="00602043">
        <w:t xml:space="preserve">by </w:t>
      </w:r>
      <w:r w:rsidR="00556DE9">
        <w:t>uniemożliwić</w:t>
      </w:r>
      <w:r>
        <w:t xml:space="preserve"> połączenie </w:t>
      </w:r>
      <w:r w:rsidR="00090CDF">
        <w:t xml:space="preserve">kontraktów ww. </w:t>
      </w:r>
      <w:r>
        <w:t>Oddziałów, co jest zamierzeniem Dyrekcji Szpitala.</w:t>
      </w:r>
      <w:r w:rsidR="007263E4">
        <w:t xml:space="preserve"> </w:t>
      </w:r>
      <w:r w:rsidR="00602043">
        <w:t xml:space="preserve">Projekt uchwały w przedmiotowej sprawie </w:t>
      </w:r>
      <w:r w:rsidR="007B296A">
        <w:t>proponuje się przedstawić</w:t>
      </w:r>
      <w:r w:rsidR="007F5DEE">
        <w:t xml:space="preserve"> na kolejną</w:t>
      </w:r>
      <w:r w:rsidR="00602043">
        <w:t xml:space="preserve"> sesję Rady Powiatu.</w:t>
      </w:r>
    </w:p>
    <w:p w:rsidR="009709AF" w:rsidRDefault="00090CDF" w:rsidP="00524720">
      <w:pPr>
        <w:jc w:val="both"/>
      </w:pPr>
      <w:r>
        <w:lastRenderedPageBreak/>
        <w:t>Zastępująca</w:t>
      </w:r>
      <w:r w:rsidR="00271B10">
        <w:t xml:space="preserve"> Sekretarza </w:t>
      </w:r>
      <w:r>
        <w:t>P</w:t>
      </w:r>
      <w:r w:rsidR="00271B10">
        <w:t xml:space="preserve">owiatu </w:t>
      </w:r>
      <w:r w:rsidR="00271B10" w:rsidRPr="006A7D64">
        <w:rPr>
          <w:b/>
        </w:rPr>
        <w:t xml:space="preserve">Anna Bryła </w:t>
      </w:r>
      <w:r w:rsidR="00271B10">
        <w:t xml:space="preserve">dodała, że </w:t>
      </w:r>
      <w:r w:rsidR="000D7F8C">
        <w:t xml:space="preserve">projekt uchwały </w:t>
      </w:r>
      <w:r w:rsidR="00602043">
        <w:t xml:space="preserve">w sprawie </w:t>
      </w:r>
      <w:r w:rsidR="00307A48">
        <w:t xml:space="preserve"> </w:t>
      </w:r>
      <w:r w:rsidR="007263E4">
        <w:t>zmiany Statutu Szpitala w tym zakresie</w:t>
      </w:r>
      <w:r w:rsidR="00307A48">
        <w:t xml:space="preserve"> </w:t>
      </w:r>
      <w:r w:rsidR="00556DE9">
        <w:t xml:space="preserve">jest </w:t>
      </w:r>
      <w:r w:rsidR="000D7F8C">
        <w:t xml:space="preserve">wpisany do </w:t>
      </w:r>
      <w:r w:rsidR="00556DE9">
        <w:t>porządku obrad sesji Rady Powiatu w dniu jutrzejszym</w:t>
      </w:r>
      <w:r w:rsidR="000D7F8C">
        <w:t xml:space="preserve"> i</w:t>
      </w:r>
      <w:r w:rsidR="00556DE9">
        <w:t xml:space="preserve"> był opiniowany przez Komisję Zdrowia i Pomocy Społecznej. W związku </w:t>
      </w:r>
      <w:r w:rsidR="007263E4">
        <w:t xml:space="preserve">                 </w:t>
      </w:r>
      <w:r w:rsidR="00556DE9">
        <w:t>z powyższym w przypadku akceptacji</w:t>
      </w:r>
      <w:r w:rsidR="00CA798F">
        <w:t xml:space="preserve"> powyższych działań</w:t>
      </w:r>
      <w:r w:rsidR="00556DE9">
        <w:t xml:space="preserve"> musi być wniosek Zarządu </w:t>
      </w:r>
      <w:r w:rsidR="00CA798F">
        <w:t xml:space="preserve">                    </w:t>
      </w:r>
      <w:r w:rsidR="00556DE9">
        <w:t xml:space="preserve">o </w:t>
      </w:r>
      <w:r w:rsidR="004C4005">
        <w:t xml:space="preserve">zdjęcie </w:t>
      </w:r>
      <w:r w:rsidR="00556DE9">
        <w:t xml:space="preserve"> tego punktu z porządku obrad sesji. </w:t>
      </w:r>
    </w:p>
    <w:p w:rsidR="00271B10" w:rsidRDefault="009709AF" w:rsidP="00386C4E">
      <w:pPr>
        <w:jc w:val="both"/>
      </w:pPr>
      <w:r>
        <w:t xml:space="preserve">W dalszej kolejności </w:t>
      </w:r>
      <w:r w:rsidRPr="00237601">
        <w:t xml:space="preserve">Członek Zarządu </w:t>
      </w:r>
      <w:r w:rsidRPr="006A7D64">
        <w:rPr>
          <w:b/>
        </w:rPr>
        <w:t>Maria Milejska</w:t>
      </w:r>
      <w:r>
        <w:t xml:space="preserve"> przypomniała, że wszystkie </w:t>
      </w:r>
      <w:r w:rsidR="006C3198">
        <w:t xml:space="preserve">trzy </w:t>
      </w:r>
      <w:r>
        <w:t>projekty uchwał  Rady Powiatu w sprawie zmian do Statutu Szpitala Powiatowego</w:t>
      </w:r>
      <w:r w:rsidR="006C3198">
        <w:t xml:space="preserve">                       </w:t>
      </w:r>
      <w:r>
        <w:t xml:space="preserve"> w Zawierciu były już przedstawiane na posiedzeniu Zarządu Powiatu </w:t>
      </w:r>
      <w:r w:rsidR="00524720">
        <w:t xml:space="preserve">wtedy </w:t>
      </w:r>
      <w:r>
        <w:t xml:space="preserve">gdy była podejmowana uchwała w sprawie przeprowadzenia konsultacji z organizacjami pozarządowymi tych dokumentów. </w:t>
      </w:r>
      <w:r w:rsidR="007F5DEE">
        <w:t>Poinformowała, że w</w:t>
      </w:r>
      <w:r w:rsidRPr="0070259D">
        <w:t xml:space="preserve"> </w:t>
      </w:r>
      <w:r>
        <w:t xml:space="preserve">ramach </w:t>
      </w:r>
      <w:r w:rsidRPr="0070259D">
        <w:t xml:space="preserve">konsultacji nie wpłynęły </w:t>
      </w:r>
      <w:r>
        <w:t xml:space="preserve">żadne opinie dotyczące ww. projektów uchwał. </w:t>
      </w:r>
    </w:p>
    <w:p w:rsidR="001D73C9" w:rsidRPr="00386C4E" w:rsidRDefault="00386C4E" w:rsidP="00386C4E">
      <w:pPr>
        <w:jc w:val="both"/>
      </w:pPr>
      <w:r>
        <w:t xml:space="preserve">Zarząd </w:t>
      </w:r>
      <w:r w:rsidR="00455E04">
        <w:t xml:space="preserve">przychylił się do prośby Dyrekcji Szpitala i </w:t>
      </w:r>
      <w:r w:rsidR="00E25D77">
        <w:t xml:space="preserve">jednogłośnie przy 4 głosach „za” </w:t>
      </w:r>
      <w:r>
        <w:t xml:space="preserve">postanowił złożyć </w:t>
      </w:r>
      <w:r w:rsidRPr="00E90A5D">
        <w:rPr>
          <w:rFonts w:ascii="TimesNewRomanPS-BoldMT" w:eastAsia="Calibri" w:hAnsi="TimesNewRomanPS-BoldMT" w:cs="TimesNewRomanPS-BoldMT"/>
          <w:bCs/>
        </w:rPr>
        <w:t xml:space="preserve">wniosek o </w:t>
      </w:r>
      <w:r w:rsidR="004C4005">
        <w:rPr>
          <w:rFonts w:ascii="TimesNewRomanPS-BoldMT" w:eastAsia="Calibri" w:hAnsi="TimesNewRomanPS-BoldMT" w:cs="TimesNewRomanPS-BoldMT"/>
          <w:bCs/>
        </w:rPr>
        <w:t xml:space="preserve">zdjęcie </w:t>
      </w:r>
      <w:r w:rsidRPr="00E90A5D">
        <w:rPr>
          <w:rFonts w:ascii="TimesNewRomanPS-BoldMT" w:eastAsia="Calibri" w:hAnsi="TimesNewRomanPS-BoldMT" w:cs="TimesNewRomanPS-BoldMT"/>
          <w:bCs/>
        </w:rPr>
        <w:t xml:space="preserve">z porządku obrad </w:t>
      </w:r>
      <w:r w:rsidRPr="00C66AA2">
        <w:t>XXVIII Sesji Rady Po</w:t>
      </w:r>
      <w:r>
        <w:t>wiatu Zawierciańskieg</w:t>
      </w:r>
      <w:r w:rsidR="00646584">
        <w:t>o w dniu 24 listopada 2016 roku</w:t>
      </w:r>
      <w:r w:rsidR="00646584" w:rsidRPr="00646584">
        <w:rPr>
          <w:rFonts w:ascii="TimesNewRomanPS-BoldMT" w:eastAsia="Calibri" w:hAnsi="TimesNewRomanPS-BoldMT" w:cs="TimesNewRomanPS-BoldMT"/>
          <w:bCs/>
        </w:rPr>
        <w:t xml:space="preserve"> </w:t>
      </w:r>
      <w:r w:rsidR="00646584">
        <w:rPr>
          <w:rFonts w:ascii="TimesNewRomanPS-BoldMT" w:eastAsia="Calibri" w:hAnsi="TimesNewRomanPS-BoldMT" w:cs="TimesNewRomanPS-BoldMT"/>
          <w:bCs/>
        </w:rPr>
        <w:t xml:space="preserve"> projektu uchwały </w:t>
      </w:r>
      <w:r w:rsidR="00646584">
        <w:t xml:space="preserve">w sprawie zmian do Statutu Szpitala Powiatowego w Zawierciu, który dotyczy wykreślenia </w:t>
      </w:r>
      <w:r w:rsidR="00646584" w:rsidRPr="00C66AA2">
        <w:t xml:space="preserve">Oddziału </w:t>
      </w:r>
      <w:r w:rsidR="00646584">
        <w:t xml:space="preserve">Skórno-Wenerologicznego z wykazu komórek organizacyjnych. </w:t>
      </w:r>
    </w:p>
    <w:p w:rsidR="00CB02F9" w:rsidRDefault="00560427" w:rsidP="00CB02F9">
      <w:pPr>
        <w:jc w:val="both"/>
      </w:pPr>
      <w:r w:rsidRPr="003F4D24">
        <w:rPr>
          <w:b/>
          <w:u w:val="single"/>
        </w:rPr>
        <w:t xml:space="preserve">AD. A </w:t>
      </w:r>
      <w:r>
        <w:rPr>
          <w:b/>
          <w:u w:val="single"/>
        </w:rPr>
        <w:t>4</w:t>
      </w:r>
      <w:r w:rsidRPr="003F4D24">
        <w:t xml:space="preserve"> </w:t>
      </w:r>
    </w:p>
    <w:p w:rsidR="00CB02F9" w:rsidRPr="00CB02F9" w:rsidRDefault="00CB02F9" w:rsidP="00CB02F9">
      <w:pPr>
        <w:ind w:firstLine="340"/>
        <w:jc w:val="both"/>
      </w:pPr>
      <w:r>
        <w:t>Zarząd jednogłośnie - 4 głosami „za” przyjął projekt uchwały Rady Powiatu Zawierciańskiego</w:t>
      </w:r>
      <w:r w:rsidRPr="00CB02F9">
        <w:t xml:space="preserve"> </w:t>
      </w:r>
      <w:r>
        <w:t>w sprawie przyjęcia „Raportu z monitoringu Strategii Integracji                               i Rozwiązywania Problemów Społecznych Powiatu Zawierciańskiego na lata 2011-2020”.</w:t>
      </w:r>
    </w:p>
    <w:p w:rsidR="003F4D24" w:rsidRDefault="003F4D24" w:rsidP="00F10E24">
      <w:pPr>
        <w:jc w:val="both"/>
      </w:pPr>
      <w:r w:rsidRPr="003F4D24">
        <w:rPr>
          <w:b/>
          <w:u w:val="single"/>
        </w:rPr>
        <w:t xml:space="preserve">AD. A </w:t>
      </w:r>
      <w:r>
        <w:rPr>
          <w:b/>
          <w:u w:val="single"/>
        </w:rPr>
        <w:t>5</w:t>
      </w:r>
      <w:r w:rsidRPr="003F4D24">
        <w:t xml:space="preserve"> </w:t>
      </w:r>
    </w:p>
    <w:p w:rsidR="00F10E24" w:rsidRPr="00B826F5" w:rsidRDefault="00F10E24" w:rsidP="00B826F5">
      <w:pPr>
        <w:ind w:firstLine="340"/>
        <w:jc w:val="both"/>
        <w:rPr>
          <w:b/>
        </w:rPr>
      </w:pPr>
      <w:r w:rsidRPr="00237601">
        <w:t xml:space="preserve">Członek Zarządu </w:t>
      </w:r>
      <w:r w:rsidRPr="006A7D64">
        <w:rPr>
          <w:b/>
        </w:rPr>
        <w:t>Maria Milejska</w:t>
      </w:r>
      <w:r>
        <w:t xml:space="preserve"> wyjaśniła, że w projekcie uchwały są przedstawione proponow</w:t>
      </w:r>
      <w:r w:rsidR="00644A28">
        <w:t>ane zmiany w ramach przyznanego</w:t>
      </w:r>
      <w:r>
        <w:t xml:space="preserve"> limitu środ</w:t>
      </w:r>
      <w:r w:rsidR="008F4DDE">
        <w:t xml:space="preserve">ków PFRON </w:t>
      </w:r>
      <w:r w:rsidR="00644A28">
        <w:t xml:space="preserve">na bieżący rok </w:t>
      </w:r>
      <w:r w:rsidR="008F4DDE">
        <w:t xml:space="preserve">tak </w:t>
      </w:r>
      <w:r w:rsidR="00B826F5">
        <w:t>aby</w:t>
      </w:r>
      <w:r w:rsidR="008F4DDE">
        <w:t xml:space="preserve">  wszystkie środki zostały wykorzystane zgodnie z zapotrzebowaniem. W związku z informacją przekazan</w:t>
      </w:r>
      <w:r w:rsidR="00397227">
        <w:t>ą</w:t>
      </w:r>
      <w:r w:rsidR="008F4DDE">
        <w:t xml:space="preserve"> przez Powiatowy Urząd Pracy o pozostałej do wykorzystania kwocie 119 zł środki te przeznacz</w:t>
      </w:r>
      <w:r w:rsidR="006443DD">
        <w:t>a się na zadania z zakresu rehabilitacji społecznej.</w:t>
      </w:r>
      <w:r w:rsidR="00646584">
        <w:t xml:space="preserve"> Proponuje się przesunąć </w:t>
      </w:r>
      <w:r w:rsidR="008E3DDC">
        <w:t>środki</w:t>
      </w:r>
      <w:r w:rsidR="006443DD">
        <w:t xml:space="preserve"> z</w:t>
      </w:r>
      <w:r w:rsidR="00B826F5">
        <w:t xml:space="preserve"> pozycji</w:t>
      </w:r>
      <w:r w:rsidR="006443DD">
        <w:t xml:space="preserve"> dofinansowani</w:t>
      </w:r>
      <w:r w:rsidR="00B826F5">
        <w:t>e</w:t>
      </w:r>
      <w:r w:rsidR="006443DD">
        <w:t xml:space="preserve"> likwi</w:t>
      </w:r>
      <w:r w:rsidR="008E3DDC">
        <w:t xml:space="preserve">dacji barier architektonicznych </w:t>
      </w:r>
      <w:r w:rsidR="00B826F5">
        <w:t xml:space="preserve">i dofinansowanie zakupu sprzętu rehabilitacyjnego </w:t>
      </w:r>
      <w:r w:rsidR="006443DD">
        <w:t xml:space="preserve">na dofinansowanie likwidacji barier technicznych i barier </w:t>
      </w:r>
      <w:r w:rsidR="008E3DDC">
        <w:t xml:space="preserve">                w komunikowaniu się. </w:t>
      </w:r>
      <w:r w:rsidR="00B826F5">
        <w:t xml:space="preserve">Zaproponowane przesunięcia pozwolą na pełne wykorzystanie środków PFRON przekazanych dla </w:t>
      </w:r>
      <w:r w:rsidR="00B826F5" w:rsidRPr="00B826F5">
        <w:rPr>
          <w:rStyle w:val="Pogrubienie"/>
          <w:b w:val="0"/>
        </w:rPr>
        <w:t xml:space="preserve">powiatu zawierciańskiego na realizację zadań w 2016 roku.  </w:t>
      </w:r>
    </w:p>
    <w:p w:rsidR="00F176E5" w:rsidRPr="006A7D64" w:rsidRDefault="00B826F5" w:rsidP="00DF5CC5">
      <w:pPr>
        <w:jc w:val="both"/>
      </w:pPr>
      <w:r>
        <w:t xml:space="preserve">Zarząd jednogłośnie - 4 głosami „za” przyjął projekt </w:t>
      </w:r>
      <w:r w:rsidR="003F4D24">
        <w:t xml:space="preserve">uchwały Rady Powiatu Zawierciańskiego w sprawie zmiany </w:t>
      </w:r>
      <w:r w:rsidR="00F10E24">
        <w:t xml:space="preserve"> </w:t>
      </w:r>
      <w:r w:rsidR="003F4D24">
        <w:t>Uchwały Nr XVIII/181/16 z dnia 31 marca 2016 roku w</w:t>
      </w:r>
      <w:r w:rsidR="00FE2FAF">
        <w:t xml:space="preserve"> sprawie ustalenia zadań </w:t>
      </w:r>
      <w:r w:rsidR="003F4D24">
        <w:t>i wysokości środków Państwowego Funduszu Rehabilitacji Osób Niepełnosprawnych na realizację zadań powiatu zawierciańskiego w 2016 roku z zakresu rehabilitacji zawodowej i społecznej osób niepełnosprawnych.</w:t>
      </w:r>
    </w:p>
    <w:p w:rsidR="00524720" w:rsidRPr="00E51AAB" w:rsidRDefault="00524720" w:rsidP="00524720">
      <w:pPr>
        <w:jc w:val="both"/>
        <w:rPr>
          <w:b/>
          <w:u w:val="single"/>
        </w:rPr>
      </w:pPr>
      <w:r>
        <w:rPr>
          <w:b/>
          <w:u w:val="single"/>
        </w:rPr>
        <w:t>AD. B 1</w:t>
      </w:r>
    </w:p>
    <w:p w:rsidR="00524720" w:rsidRDefault="00524720" w:rsidP="00524720">
      <w:pPr>
        <w:ind w:firstLine="340"/>
        <w:jc w:val="both"/>
      </w:pPr>
      <w:r>
        <w:t xml:space="preserve">Starosta </w:t>
      </w:r>
      <w:r w:rsidRPr="008E3DDC">
        <w:rPr>
          <w:b/>
        </w:rPr>
        <w:t xml:space="preserve">Krzysztof Wrona </w:t>
      </w:r>
      <w:r>
        <w:t xml:space="preserve">poinformował, że Komendant Wojewódzki Policji w Katowicach zwrócił się z pismem o udzielenie wsparcia finansowego dla jednostki. Zgodnie  z obowiązującymi prawem pomoc finansowa może zostać udzielona poprzez wpłatę środków na Fundusz Wsparcia Policji. </w:t>
      </w:r>
    </w:p>
    <w:p w:rsidR="00524720" w:rsidRDefault="00524720" w:rsidP="00524720">
      <w:pPr>
        <w:jc w:val="both"/>
      </w:pPr>
      <w:r>
        <w:t xml:space="preserve">Zarząd jednogłośnie przy 4 głosach „za” wyraził zgodę na przekazanie środków finansowych na ww. cel w proponowanej w „Karcie sprawy” kwocie 10.000 zł.  </w:t>
      </w:r>
      <w:r w:rsidR="008E3DDC">
        <w:t xml:space="preserve">W związku z powyższym w budżecie powiatu dokonane zostaną stosowne przesunięcia środków. </w:t>
      </w:r>
    </w:p>
    <w:p w:rsidR="00524720" w:rsidRDefault="00524720" w:rsidP="00524720">
      <w:pPr>
        <w:jc w:val="both"/>
        <w:rPr>
          <w:b/>
          <w:u w:val="single"/>
        </w:rPr>
      </w:pPr>
      <w:r>
        <w:rPr>
          <w:b/>
          <w:u w:val="single"/>
        </w:rPr>
        <w:t>AD. C 1</w:t>
      </w:r>
    </w:p>
    <w:p w:rsidR="00524720" w:rsidRDefault="00524720" w:rsidP="00524720">
      <w:pPr>
        <w:ind w:firstLine="340"/>
        <w:jc w:val="both"/>
      </w:pPr>
      <w:r w:rsidRPr="00370E4A">
        <w:t xml:space="preserve">Skarbnik Powiatu </w:t>
      </w:r>
      <w:r w:rsidRPr="00615666">
        <w:rPr>
          <w:b/>
        </w:rPr>
        <w:t xml:space="preserve">Halina Mackiewicz </w:t>
      </w:r>
      <w:r>
        <w:t>poinformowała, że zmiany w wydatkach   rachunków dochodów dokonały następujące jednostki oświatowe:</w:t>
      </w:r>
    </w:p>
    <w:p w:rsidR="00524720" w:rsidRDefault="00524720" w:rsidP="001659E4">
      <w:pPr>
        <w:pStyle w:val="Akapitzlist"/>
        <w:numPr>
          <w:ilvl w:val="0"/>
          <w:numId w:val="11"/>
        </w:numPr>
        <w:jc w:val="both"/>
      </w:pPr>
      <w:r>
        <w:t xml:space="preserve">Zespół Szkół i Placówek im. M. Grzegorzewskiej w Zawierciu przesuwa 1.300 zł na pokrycie wydatku związanego z montażem </w:t>
      </w:r>
      <w:proofErr w:type="spellStart"/>
      <w:r>
        <w:t>podlicznika</w:t>
      </w:r>
      <w:proofErr w:type="spellEnd"/>
      <w:r>
        <w:t xml:space="preserve"> wody i zaworów przy poidłach dla koni (nieruchomość w Chruszczobrodzie),</w:t>
      </w:r>
    </w:p>
    <w:p w:rsidR="00524720" w:rsidRDefault="00524720" w:rsidP="001659E4">
      <w:pPr>
        <w:pStyle w:val="Akapitzlist"/>
        <w:numPr>
          <w:ilvl w:val="0"/>
          <w:numId w:val="11"/>
        </w:numPr>
        <w:jc w:val="both"/>
      </w:pPr>
      <w:r>
        <w:lastRenderedPageBreak/>
        <w:t>Zespół Szkół im. gen. J. Bema w Zawierciu przesuwa 3.200 zł na zakup drukarki.</w:t>
      </w:r>
    </w:p>
    <w:p w:rsidR="002A3E6F" w:rsidRPr="002A3E6F" w:rsidRDefault="00524720" w:rsidP="00524720">
      <w:pPr>
        <w:jc w:val="both"/>
      </w:pPr>
      <w:r>
        <w:t xml:space="preserve">Zarząd przyjął ww. informację do wiadomości. </w:t>
      </w:r>
    </w:p>
    <w:p w:rsidR="00524720" w:rsidRDefault="00524720" w:rsidP="00524720">
      <w:pPr>
        <w:jc w:val="both"/>
        <w:rPr>
          <w:b/>
          <w:u w:val="single"/>
        </w:rPr>
      </w:pPr>
      <w:r>
        <w:rPr>
          <w:b/>
          <w:u w:val="single"/>
        </w:rPr>
        <w:t>AD. C 2</w:t>
      </w:r>
    </w:p>
    <w:p w:rsidR="00524720" w:rsidRDefault="00524720" w:rsidP="00524720">
      <w:pPr>
        <w:ind w:firstLine="340"/>
        <w:jc w:val="both"/>
      </w:pPr>
      <w:r w:rsidRPr="00370E4A">
        <w:t xml:space="preserve">Skarbnik Powiatu </w:t>
      </w:r>
      <w:r w:rsidRPr="006D739B">
        <w:rPr>
          <w:b/>
        </w:rPr>
        <w:t>Halina Mackiewicz</w:t>
      </w:r>
      <w:r w:rsidR="006D739B">
        <w:t xml:space="preserve"> </w:t>
      </w:r>
      <w:r>
        <w:t>omówiła projekt</w:t>
      </w:r>
      <w:r w:rsidRPr="00F35E3A">
        <w:t xml:space="preserve"> uchwały w sprawie zmian </w:t>
      </w:r>
      <w:r w:rsidR="00615666">
        <w:t xml:space="preserve">                   </w:t>
      </w:r>
      <w:r w:rsidRPr="00F35E3A">
        <w:t>w budżecie pow</w:t>
      </w:r>
      <w:r>
        <w:t>iatu na 2016 rok, który obejmuje:</w:t>
      </w:r>
    </w:p>
    <w:p w:rsidR="00524720" w:rsidRDefault="00524720" w:rsidP="001659E4">
      <w:pPr>
        <w:pStyle w:val="Akapitzlist"/>
        <w:numPr>
          <w:ilvl w:val="0"/>
          <w:numId w:val="12"/>
        </w:numPr>
        <w:jc w:val="both"/>
      </w:pPr>
      <w:r>
        <w:t>po stronie dochodowej:</w:t>
      </w:r>
    </w:p>
    <w:p w:rsidR="00524720" w:rsidRPr="007016F9" w:rsidRDefault="00E91694" w:rsidP="001659E4">
      <w:pPr>
        <w:pStyle w:val="Akapitzlist"/>
        <w:numPr>
          <w:ilvl w:val="1"/>
          <w:numId w:val="12"/>
        </w:numPr>
        <w:jc w:val="both"/>
      </w:pPr>
      <w:r w:rsidRPr="00E91694">
        <w:t>w dziale</w:t>
      </w:r>
      <w:r>
        <w:rPr>
          <w:i/>
        </w:rPr>
        <w:t xml:space="preserve"> </w:t>
      </w:r>
      <w:r w:rsidR="00E46DC0" w:rsidRPr="00E46DC0">
        <w:rPr>
          <w:i/>
        </w:rPr>
        <w:t>Transport i łączność</w:t>
      </w:r>
      <w:r w:rsidR="00E46DC0" w:rsidRPr="00E46DC0">
        <w:t xml:space="preserve"> - </w:t>
      </w:r>
      <w:r w:rsidR="00524720" w:rsidRPr="007016F9">
        <w:t xml:space="preserve">zmniejszenie o 28.000 zł </w:t>
      </w:r>
      <w:r w:rsidR="00E46DC0" w:rsidRPr="007016F9">
        <w:t xml:space="preserve">pomocy z Gminy </w:t>
      </w:r>
      <w:r w:rsidR="008E3DDC">
        <w:t xml:space="preserve">Zawiercie </w:t>
      </w:r>
      <w:r w:rsidR="00E46DC0" w:rsidRPr="007016F9">
        <w:t xml:space="preserve">na rozbudowę parkingu przy ulicy Piłsudskiego w Zawierciu </w:t>
      </w:r>
      <w:r w:rsidR="008E3DDC">
        <w:t xml:space="preserve">                 </w:t>
      </w:r>
      <w:r w:rsidR="00E46DC0" w:rsidRPr="007016F9">
        <w:t xml:space="preserve">w związku z rezygnacją z realizacji </w:t>
      </w:r>
      <w:r w:rsidR="00A3487F">
        <w:t xml:space="preserve">tego </w:t>
      </w:r>
      <w:r w:rsidR="00E46DC0" w:rsidRPr="007016F9">
        <w:t>zadania,</w:t>
      </w:r>
    </w:p>
    <w:p w:rsidR="00E46DC0" w:rsidRPr="007016F9" w:rsidRDefault="00E91694" w:rsidP="001659E4">
      <w:pPr>
        <w:pStyle w:val="Akapitzlist"/>
        <w:numPr>
          <w:ilvl w:val="1"/>
          <w:numId w:val="12"/>
        </w:numPr>
        <w:jc w:val="both"/>
      </w:pPr>
      <w:r w:rsidRPr="007016F9">
        <w:t>w dziale</w:t>
      </w:r>
      <w:r w:rsidRPr="007016F9">
        <w:rPr>
          <w:i/>
        </w:rPr>
        <w:t xml:space="preserve"> </w:t>
      </w:r>
      <w:r w:rsidR="00E46DC0" w:rsidRPr="007016F9">
        <w:rPr>
          <w:i/>
        </w:rPr>
        <w:t>Gospodarka mieszkaniowa</w:t>
      </w:r>
      <w:r w:rsidR="00E46DC0" w:rsidRPr="007016F9">
        <w:t xml:space="preserve"> - zgodnie decyzjami Wojewody Śląskiego</w:t>
      </w:r>
      <w:r w:rsidR="00A3487F">
        <w:t xml:space="preserve"> następuje </w:t>
      </w:r>
      <w:r w:rsidR="00E46DC0" w:rsidRPr="007016F9">
        <w:t xml:space="preserve">zmniejszenie </w:t>
      </w:r>
      <w:r w:rsidR="007016F9" w:rsidRPr="007016F9">
        <w:t xml:space="preserve">dotacji o 34.000 zł i </w:t>
      </w:r>
      <w:r w:rsidR="00E46DC0" w:rsidRPr="007016F9">
        <w:t xml:space="preserve">zwiększenie </w:t>
      </w:r>
      <w:r w:rsidR="007016F9">
        <w:t xml:space="preserve"> dotacji </w:t>
      </w:r>
      <w:r w:rsidR="00A3487F">
        <w:t xml:space="preserve">              </w:t>
      </w:r>
      <w:r w:rsidR="00E46DC0" w:rsidRPr="007016F9">
        <w:t>o 32.933 zł z przeznaczeniem na uregulowanie na rzecz osób fizycznych odszkodowań za nieruchomości zajęte pod drogi publiczne</w:t>
      </w:r>
      <w:r w:rsidR="00B1563F" w:rsidRPr="007016F9">
        <w:t>,</w:t>
      </w:r>
    </w:p>
    <w:p w:rsidR="00524720" w:rsidRPr="006B518D" w:rsidRDefault="00524720" w:rsidP="001659E4">
      <w:pPr>
        <w:pStyle w:val="Akapitzlist"/>
        <w:numPr>
          <w:ilvl w:val="0"/>
          <w:numId w:val="12"/>
        </w:numPr>
        <w:jc w:val="both"/>
      </w:pPr>
      <w:r w:rsidRPr="007016F9">
        <w:t>po stronie wydatkowej:</w:t>
      </w:r>
    </w:p>
    <w:p w:rsidR="00853E59" w:rsidRPr="006B518D" w:rsidRDefault="000448C6" w:rsidP="001659E4">
      <w:pPr>
        <w:pStyle w:val="Akapitzlist"/>
        <w:numPr>
          <w:ilvl w:val="1"/>
          <w:numId w:val="12"/>
        </w:numPr>
        <w:jc w:val="both"/>
      </w:pPr>
      <w:r w:rsidRPr="000448C6">
        <w:t>w rozdziale</w:t>
      </w:r>
      <w:r>
        <w:rPr>
          <w:i/>
        </w:rPr>
        <w:t xml:space="preserve"> </w:t>
      </w:r>
      <w:r w:rsidR="00E91694" w:rsidRPr="006B518D">
        <w:rPr>
          <w:i/>
        </w:rPr>
        <w:t xml:space="preserve">Drogi publiczne powiatowe </w:t>
      </w:r>
      <w:r w:rsidR="00DD447A">
        <w:t>–</w:t>
      </w:r>
      <w:r w:rsidR="00E91694" w:rsidRPr="006B518D">
        <w:t xml:space="preserve"> </w:t>
      </w:r>
      <w:r w:rsidR="00DD447A">
        <w:t>zmniejsza się</w:t>
      </w:r>
      <w:r w:rsidR="00E91694" w:rsidRPr="006B518D">
        <w:t xml:space="preserve"> o 28.000 zł </w:t>
      </w:r>
      <w:r w:rsidR="00DD447A">
        <w:t xml:space="preserve"> wydatki </w:t>
      </w:r>
      <w:r w:rsidR="00E91694" w:rsidRPr="006B518D">
        <w:t>na rozbudowę parkingu przy ulicy Piłsudskiego w Zawierciu  (udział Gminy Zawiercie),</w:t>
      </w:r>
    </w:p>
    <w:p w:rsidR="00E91694" w:rsidRPr="006B518D" w:rsidRDefault="000448C6" w:rsidP="001659E4">
      <w:pPr>
        <w:pStyle w:val="Akapitzlist"/>
        <w:numPr>
          <w:ilvl w:val="1"/>
          <w:numId w:val="12"/>
        </w:numPr>
        <w:jc w:val="both"/>
        <w:rPr>
          <w:u w:val="single"/>
        </w:rPr>
      </w:pPr>
      <w:r w:rsidRPr="000448C6">
        <w:t>w rozdziale</w:t>
      </w:r>
      <w:r>
        <w:rPr>
          <w:i/>
        </w:rPr>
        <w:t xml:space="preserve"> </w:t>
      </w:r>
      <w:r w:rsidR="00E91694" w:rsidRPr="006B518D">
        <w:rPr>
          <w:i/>
        </w:rPr>
        <w:t xml:space="preserve">Gospodarka gruntami i nieruchomościami </w:t>
      </w:r>
      <w:r w:rsidR="00DD447A">
        <w:t>–</w:t>
      </w:r>
      <w:r w:rsidR="00E91694" w:rsidRPr="006B518D">
        <w:t xml:space="preserve"> </w:t>
      </w:r>
      <w:r w:rsidR="00CA798F">
        <w:t xml:space="preserve"> stosownie do otrzymanych decyzji</w:t>
      </w:r>
      <w:r w:rsidR="00CA798F" w:rsidRPr="006B518D">
        <w:t xml:space="preserve"> </w:t>
      </w:r>
      <w:r w:rsidR="009E494D" w:rsidRPr="006B518D">
        <w:t>zmniejsz</w:t>
      </w:r>
      <w:r w:rsidR="00DD447A">
        <w:t xml:space="preserve">a się </w:t>
      </w:r>
      <w:r w:rsidR="009E494D" w:rsidRPr="006B518D">
        <w:t>wydatk</w:t>
      </w:r>
      <w:r w:rsidR="00DD447A">
        <w:t>i</w:t>
      </w:r>
      <w:r w:rsidR="009E494D" w:rsidRPr="006B518D">
        <w:t xml:space="preserve"> </w:t>
      </w:r>
      <w:r w:rsidR="00DD447A">
        <w:t xml:space="preserve">bieżące: </w:t>
      </w:r>
      <w:r w:rsidR="009E494D" w:rsidRPr="00542D2C">
        <w:t>o</w:t>
      </w:r>
      <w:r w:rsidR="009E494D" w:rsidRPr="006B518D">
        <w:rPr>
          <w:i/>
        </w:rPr>
        <w:t xml:space="preserve"> </w:t>
      </w:r>
      <w:r w:rsidR="007016F9" w:rsidRPr="006B518D">
        <w:t>34.000 zł</w:t>
      </w:r>
      <w:r w:rsidR="009E494D" w:rsidRPr="006B518D">
        <w:t xml:space="preserve"> </w:t>
      </w:r>
      <w:r w:rsidR="00DD447A">
        <w:t xml:space="preserve">na </w:t>
      </w:r>
      <w:r w:rsidR="009E494D" w:rsidRPr="006B518D">
        <w:t xml:space="preserve">zakup usług pozostałych a </w:t>
      </w:r>
      <w:r w:rsidR="00DD447A">
        <w:t>zw</w:t>
      </w:r>
      <w:r w:rsidR="00CA798F">
        <w:t xml:space="preserve">iększa o 32.933 zł </w:t>
      </w:r>
      <w:r w:rsidR="009E494D" w:rsidRPr="006B518D">
        <w:t>w pozycji obejmującej kary</w:t>
      </w:r>
      <w:r w:rsidR="008E3DDC">
        <w:t xml:space="preserve">                     </w:t>
      </w:r>
      <w:r w:rsidR="009E494D" w:rsidRPr="006B518D">
        <w:t xml:space="preserve"> i odszkodowania wyp</w:t>
      </w:r>
      <w:r w:rsidR="00CA798F">
        <w:t xml:space="preserve">łacane na rzecz osób fizycznych </w:t>
      </w:r>
    </w:p>
    <w:p w:rsidR="00036A42" w:rsidRDefault="000448C6" w:rsidP="001659E4">
      <w:pPr>
        <w:pStyle w:val="Akapitzlist"/>
        <w:numPr>
          <w:ilvl w:val="1"/>
          <w:numId w:val="12"/>
        </w:numPr>
        <w:jc w:val="both"/>
      </w:pPr>
      <w:r w:rsidRPr="000448C6">
        <w:t>w rozdziale</w:t>
      </w:r>
      <w:r>
        <w:rPr>
          <w:i/>
        </w:rPr>
        <w:t xml:space="preserve"> </w:t>
      </w:r>
      <w:r w:rsidR="006B518D" w:rsidRPr="006B518D">
        <w:rPr>
          <w:i/>
        </w:rPr>
        <w:t>Komendy powiatowe Państwowej Staży Pożarnej</w:t>
      </w:r>
      <w:r w:rsidR="006B518D" w:rsidRPr="006B518D">
        <w:t xml:space="preserve"> </w:t>
      </w:r>
      <w:r w:rsidR="009E494D" w:rsidRPr="006B518D">
        <w:t xml:space="preserve">- </w:t>
      </w:r>
      <w:r>
        <w:t xml:space="preserve"> </w:t>
      </w:r>
      <w:r w:rsidR="009E494D" w:rsidRPr="006B518D">
        <w:t>zmniejsz</w:t>
      </w:r>
      <w:r w:rsidR="00DD447A">
        <w:t>a się</w:t>
      </w:r>
      <w:r w:rsidR="009E494D" w:rsidRPr="006B518D">
        <w:t xml:space="preserve"> o 5 zł </w:t>
      </w:r>
      <w:r w:rsidR="008E3DDC">
        <w:t xml:space="preserve"> środki </w:t>
      </w:r>
      <w:r w:rsidR="00DD447A">
        <w:t xml:space="preserve">na </w:t>
      </w:r>
      <w:r w:rsidR="009E494D" w:rsidRPr="006B518D">
        <w:t>składk</w:t>
      </w:r>
      <w:r w:rsidR="00DD447A">
        <w:t>i</w:t>
      </w:r>
      <w:r w:rsidR="009E494D" w:rsidRPr="006B518D">
        <w:t xml:space="preserve"> na Fundusz Pracy i o 14.430 zł wy</w:t>
      </w:r>
      <w:r w:rsidR="00DD447A">
        <w:t>datki</w:t>
      </w:r>
      <w:r w:rsidR="009E494D" w:rsidRPr="006B518D">
        <w:t xml:space="preserve"> osobow</w:t>
      </w:r>
      <w:r w:rsidR="00DD447A">
        <w:t>e</w:t>
      </w:r>
      <w:r w:rsidR="009E494D" w:rsidRPr="006B518D">
        <w:t xml:space="preserve"> niezaliczon</w:t>
      </w:r>
      <w:r w:rsidR="00DD447A">
        <w:t>e</w:t>
      </w:r>
      <w:r w:rsidR="009E494D" w:rsidRPr="006B518D">
        <w:t xml:space="preserve"> do uposażeń, natomiast </w:t>
      </w:r>
      <w:r w:rsidR="00DD447A">
        <w:t>zwiększa</w:t>
      </w:r>
      <w:r w:rsidR="009E494D" w:rsidRPr="006B518D">
        <w:t xml:space="preserve"> o 7.175 </w:t>
      </w:r>
      <w:r w:rsidR="006B518D" w:rsidRPr="006B518D">
        <w:t xml:space="preserve">zł </w:t>
      </w:r>
      <w:r w:rsidR="00DD447A">
        <w:t>wydatki na z</w:t>
      </w:r>
      <w:r w:rsidR="00C15FF7">
        <w:t>akup</w:t>
      </w:r>
      <w:r w:rsidR="006B518D" w:rsidRPr="006B518D">
        <w:t xml:space="preserve"> materiałów i wyp</w:t>
      </w:r>
      <w:r w:rsidR="006B518D">
        <w:t>osażenia i o 7.260</w:t>
      </w:r>
      <w:r w:rsidR="006B518D" w:rsidRPr="006B518D">
        <w:t xml:space="preserve"> </w:t>
      </w:r>
      <w:r w:rsidR="006B518D">
        <w:t xml:space="preserve">zł </w:t>
      </w:r>
      <w:r w:rsidR="00DD447A">
        <w:t xml:space="preserve"> na </w:t>
      </w:r>
      <w:r w:rsidR="006B518D">
        <w:t>zakup sprzętu i uzbrojenia</w:t>
      </w:r>
      <w:r w:rsidR="00542D2C">
        <w:t>,</w:t>
      </w:r>
    </w:p>
    <w:p w:rsidR="00036A42" w:rsidRDefault="00C15FF7" w:rsidP="001659E4">
      <w:pPr>
        <w:pStyle w:val="Akapitzlist"/>
        <w:numPr>
          <w:ilvl w:val="1"/>
          <w:numId w:val="12"/>
        </w:numPr>
        <w:jc w:val="both"/>
      </w:pPr>
      <w:r w:rsidRPr="00542D2C">
        <w:t xml:space="preserve">w Starostwie </w:t>
      </w:r>
      <w:r w:rsidR="008E3DDC">
        <w:t xml:space="preserve">Powiatowym - </w:t>
      </w:r>
      <w:r w:rsidR="00542D2C" w:rsidRPr="00542D2C">
        <w:t xml:space="preserve">zmniejszenie o 90.000 zł dotacji dla szkół niepublicznych </w:t>
      </w:r>
      <w:r w:rsidR="008E3DDC">
        <w:t>i</w:t>
      </w:r>
      <w:r w:rsidR="00542D2C" w:rsidRPr="00542D2C">
        <w:t xml:space="preserve"> zwiększenie o tą kwotę w I LO</w:t>
      </w:r>
      <w:r w:rsidR="00542D2C" w:rsidRPr="00036A42">
        <w:rPr>
          <w:i/>
        </w:rPr>
        <w:t xml:space="preserve"> </w:t>
      </w:r>
      <w:r w:rsidR="00542D2C" w:rsidRPr="00542D2C">
        <w:t>im. S. Żeromskiego w Zawierciu na wynagrodzenia osobowe pracowników</w:t>
      </w:r>
      <w:r w:rsidR="00542D2C">
        <w:t>,</w:t>
      </w:r>
    </w:p>
    <w:p w:rsidR="00036A42" w:rsidRDefault="00C15FF7" w:rsidP="001659E4">
      <w:pPr>
        <w:pStyle w:val="Akapitzlist"/>
        <w:numPr>
          <w:ilvl w:val="1"/>
          <w:numId w:val="12"/>
        </w:numPr>
        <w:jc w:val="both"/>
      </w:pPr>
      <w:r>
        <w:t xml:space="preserve">w </w:t>
      </w:r>
      <w:r w:rsidRPr="00036A42">
        <w:t>ZSRC</w:t>
      </w:r>
      <w:r>
        <w:t>KU w Żarnowcu</w:t>
      </w:r>
      <w:r w:rsidR="008E3DDC">
        <w:t xml:space="preserve"> - </w:t>
      </w:r>
      <w:r>
        <w:t xml:space="preserve"> </w:t>
      </w:r>
      <w:r w:rsidR="008E3DDC">
        <w:t>zmniejsza się</w:t>
      </w:r>
      <w:r w:rsidR="00036A42">
        <w:t xml:space="preserve"> o 267 zł opłat</w:t>
      </w:r>
      <w:r w:rsidR="008E3DDC">
        <w:t>y</w:t>
      </w:r>
      <w:r w:rsidR="00036A42">
        <w:t xml:space="preserve"> z tytułu za</w:t>
      </w:r>
      <w:r>
        <w:t xml:space="preserve">kupu usług telekomunikacyjnych </w:t>
      </w:r>
      <w:r w:rsidR="008E3DDC">
        <w:t>a zwiększa</w:t>
      </w:r>
      <w:r w:rsidR="00AA7AB9">
        <w:t xml:space="preserve"> o tą</w:t>
      </w:r>
      <w:r w:rsidR="00036A42" w:rsidRPr="00036A42">
        <w:t xml:space="preserve"> kwotę w </w:t>
      </w:r>
      <w:r w:rsidR="00542D2C" w:rsidRPr="00036A42">
        <w:t>Liceum Ogólnokształcące dla Dorosłych</w:t>
      </w:r>
      <w:r w:rsidR="00036A42" w:rsidRPr="00036A42">
        <w:t xml:space="preserve"> </w:t>
      </w:r>
      <w:r w:rsidR="00542D2C" w:rsidRPr="00036A42">
        <w:t>w Żarnowcu</w:t>
      </w:r>
      <w:r w:rsidR="00036A42">
        <w:rPr>
          <w:i/>
        </w:rPr>
        <w:t xml:space="preserve"> </w:t>
      </w:r>
      <w:r w:rsidR="00036A42" w:rsidRPr="00036A42">
        <w:t>na</w:t>
      </w:r>
      <w:r w:rsidR="00036A42">
        <w:rPr>
          <w:i/>
        </w:rPr>
        <w:t xml:space="preserve"> </w:t>
      </w:r>
      <w:r w:rsidR="00036A42">
        <w:t>zakup usług pozostałych,</w:t>
      </w:r>
    </w:p>
    <w:p w:rsidR="00036A42" w:rsidRPr="00E42C56" w:rsidRDefault="00E42C56" w:rsidP="001659E4">
      <w:pPr>
        <w:pStyle w:val="Akapitzlist"/>
        <w:numPr>
          <w:ilvl w:val="1"/>
          <w:numId w:val="12"/>
        </w:numPr>
        <w:jc w:val="both"/>
      </w:pPr>
      <w:r>
        <w:t xml:space="preserve">w </w:t>
      </w:r>
      <w:r w:rsidRPr="00E42C56">
        <w:t>Centrum Administracyjne Placówek Opiekuńczo – Wychowawczych</w:t>
      </w:r>
      <w:r w:rsidR="008E3DDC">
        <w:t xml:space="preserve"> -</w:t>
      </w:r>
      <w:r w:rsidRPr="00E42C56">
        <w:t xml:space="preserve"> </w:t>
      </w:r>
      <w:r w:rsidR="00F51C93">
        <w:t xml:space="preserve">zmniejszenie </w:t>
      </w:r>
      <w:r w:rsidR="008E3DDC">
        <w:t xml:space="preserve">dotyczy kwoty </w:t>
      </w:r>
      <w:r w:rsidR="00F51C93">
        <w:t>6.000 zł</w:t>
      </w:r>
      <w:r>
        <w:t xml:space="preserve">, z </w:t>
      </w:r>
      <w:r w:rsidR="008E3DDC">
        <w:t xml:space="preserve">czego 5.000 zł na składki ZUS,                    </w:t>
      </w:r>
      <w:r>
        <w:t xml:space="preserve">1.000 zł na wynagrodzenia bezosobowe </w:t>
      </w:r>
      <w:r w:rsidR="006C3071">
        <w:t>a</w:t>
      </w:r>
      <w:r w:rsidR="00AA7AB9">
        <w:t xml:space="preserve"> zwiększenie o</w:t>
      </w:r>
      <w:r>
        <w:t xml:space="preserve"> </w:t>
      </w:r>
      <w:r w:rsidR="008E3DDC">
        <w:t xml:space="preserve"> kwoty </w:t>
      </w:r>
      <w:r>
        <w:t>2.000 zł na zakup materiałów</w:t>
      </w:r>
      <w:r w:rsidR="008E3DDC">
        <w:t xml:space="preserve"> </w:t>
      </w:r>
      <w:r>
        <w:t>i wyposażenia i o 4.000 zł na zakup energii,</w:t>
      </w:r>
    </w:p>
    <w:p w:rsidR="00542D2C" w:rsidRDefault="00F51C93" w:rsidP="001659E4">
      <w:pPr>
        <w:pStyle w:val="Akapitzlist"/>
        <w:numPr>
          <w:ilvl w:val="1"/>
          <w:numId w:val="12"/>
        </w:numPr>
        <w:jc w:val="both"/>
      </w:pPr>
      <w:r w:rsidRPr="00F51C93">
        <w:t>w Placówce Opiekuńczo – Wychowawczej „FAMILIA”</w:t>
      </w:r>
      <w:r w:rsidR="008E3DDC">
        <w:t xml:space="preserve"> -</w:t>
      </w:r>
      <w:r w:rsidRPr="00F51C93">
        <w:t xml:space="preserve"> </w:t>
      </w:r>
      <w:r w:rsidR="005239FC" w:rsidRPr="005239FC">
        <w:t xml:space="preserve">zmniejszenie </w:t>
      </w:r>
      <w:r w:rsidR="008E3DDC">
        <w:t xml:space="preserve">  wydatków o </w:t>
      </w:r>
      <w:r w:rsidR="006C3071">
        <w:t xml:space="preserve">2.200 zł, z czego  </w:t>
      </w:r>
      <w:r w:rsidR="005239FC" w:rsidRPr="005239FC">
        <w:t>o</w:t>
      </w:r>
      <w:r w:rsidR="005239FC">
        <w:rPr>
          <w:i/>
        </w:rPr>
        <w:t xml:space="preserve"> </w:t>
      </w:r>
      <w:r w:rsidR="005239FC">
        <w:t>1.400 zł na składki ZUS i o 800 zł</w:t>
      </w:r>
      <w:r w:rsidR="005239FC" w:rsidRPr="005239FC">
        <w:t xml:space="preserve"> </w:t>
      </w:r>
      <w:r w:rsidR="006C3071">
        <w:t xml:space="preserve">na </w:t>
      </w:r>
      <w:r w:rsidR="005239FC">
        <w:t>składki</w:t>
      </w:r>
      <w:r w:rsidR="006C3071">
        <w:t xml:space="preserve"> na Fundusz Pracy</w:t>
      </w:r>
      <w:r w:rsidR="00AA7AB9">
        <w:t xml:space="preserve"> i zwiększenie </w:t>
      </w:r>
      <w:r w:rsidR="005239FC">
        <w:t xml:space="preserve">o 200 zł  na zakup </w:t>
      </w:r>
      <w:r w:rsidR="008E3DDC">
        <w:t>środków dydaktycznych i książek</w:t>
      </w:r>
      <w:r w:rsidR="006C3071">
        <w:t xml:space="preserve"> </w:t>
      </w:r>
      <w:r w:rsidR="005239FC">
        <w:t xml:space="preserve">i o 2.000 zł na zakup energii, </w:t>
      </w:r>
    </w:p>
    <w:p w:rsidR="005239FC" w:rsidRDefault="00840EDE" w:rsidP="001659E4">
      <w:pPr>
        <w:pStyle w:val="Akapitzlist"/>
        <w:numPr>
          <w:ilvl w:val="1"/>
          <w:numId w:val="12"/>
        </w:numPr>
        <w:jc w:val="both"/>
      </w:pPr>
      <w:r w:rsidRPr="00840EDE">
        <w:t>w Placówce Opiekuńczo – Wychowawczej „PEGAZ”</w:t>
      </w:r>
      <w:r w:rsidR="008E3DDC">
        <w:t xml:space="preserve">- </w:t>
      </w:r>
      <w:r w:rsidRPr="00840EDE">
        <w:t xml:space="preserve"> </w:t>
      </w:r>
      <w:r w:rsidR="008E3DDC">
        <w:t>zmniejsza się</w:t>
      </w:r>
      <w:r w:rsidR="00CA798F" w:rsidRPr="005239FC">
        <w:t xml:space="preserve"> o</w:t>
      </w:r>
      <w:r w:rsidR="00CA798F">
        <w:t xml:space="preserve"> 2.000 zł</w:t>
      </w:r>
      <w:r w:rsidR="00CA798F" w:rsidRPr="00CA798F">
        <w:t xml:space="preserve"> </w:t>
      </w:r>
      <w:r w:rsidR="008E3DDC">
        <w:t>wydatki</w:t>
      </w:r>
      <w:r w:rsidR="002A6CFC">
        <w:t xml:space="preserve"> z tyt. </w:t>
      </w:r>
      <w:r w:rsidR="00CA798F">
        <w:t>skład</w:t>
      </w:r>
      <w:r w:rsidR="002A6CFC">
        <w:t>ek</w:t>
      </w:r>
      <w:r w:rsidR="008E3DDC">
        <w:t xml:space="preserve"> ZUS a zwiększa</w:t>
      </w:r>
      <w:r w:rsidR="00CA798F">
        <w:t xml:space="preserve"> o tą kwotę</w:t>
      </w:r>
      <w:r w:rsidR="008E3DDC">
        <w:t xml:space="preserve"> wydatki</w:t>
      </w:r>
      <w:r w:rsidR="00CA798F">
        <w:t xml:space="preserve"> na zakup materiałów i wyposażenia,</w:t>
      </w:r>
    </w:p>
    <w:p w:rsidR="00CA798F" w:rsidRDefault="00AA7AB9" w:rsidP="001659E4">
      <w:pPr>
        <w:pStyle w:val="Akapitzlist"/>
        <w:numPr>
          <w:ilvl w:val="1"/>
          <w:numId w:val="12"/>
        </w:numPr>
        <w:jc w:val="both"/>
      </w:pPr>
      <w:r w:rsidRPr="00AA7AB9">
        <w:t>w Placówce Opiekuńczo – Wychowawczej „TĘCZA</w:t>
      </w:r>
      <w:r w:rsidRPr="00E06921">
        <w:t xml:space="preserve">” </w:t>
      </w:r>
      <w:r w:rsidR="00E06921">
        <w:rPr>
          <w:i/>
        </w:rPr>
        <w:t xml:space="preserve">- </w:t>
      </w:r>
      <w:r w:rsidR="00E06921">
        <w:t xml:space="preserve">zmniejszenie </w:t>
      </w:r>
      <w:r w:rsidR="006C3071">
        <w:t xml:space="preserve">                             </w:t>
      </w:r>
      <w:r w:rsidR="00E06921">
        <w:t>o 6.000 zł, z czego 5.000 zł na składki ZUS a 1.000 zł</w:t>
      </w:r>
      <w:r w:rsidR="00AA7A6A" w:rsidRPr="00AA7A6A">
        <w:t xml:space="preserve"> </w:t>
      </w:r>
      <w:r w:rsidR="00AA7A6A">
        <w:t xml:space="preserve"> na składki na Fundusz Pracy</w:t>
      </w:r>
      <w:r w:rsidR="00FE1931">
        <w:t xml:space="preserve"> a</w:t>
      </w:r>
      <w:r w:rsidR="00AA7A6A">
        <w:t xml:space="preserve"> zwiększenie o 6.000 zł zakup usług pozostałych,</w:t>
      </w:r>
    </w:p>
    <w:p w:rsidR="00A97101" w:rsidRDefault="00FE1931" w:rsidP="00A97101">
      <w:pPr>
        <w:pStyle w:val="Akapitzlist"/>
        <w:numPr>
          <w:ilvl w:val="1"/>
          <w:numId w:val="12"/>
        </w:numPr>
        <w:jc w:val="both"/>
      </w:pPr>
      <w:r>
        <w:t xml:space="preserve">w Ośrodku Interwencji Kryzysowej – przesunięcie </w:t>
      </w:r>
      <w:r w:rsidRPr="00FE1931">
        <w:t>1.167 zł</w:t>
      </w:r>
      <w:r>
        <w:t xml:space="preserve"> z zakupu środków żywności na składki  ZUS na ubezpieczenia społeczne 1.034</w:t>
      </w:r>
      <w:r w:rsidR="00D161B7">
        <w:t xml:space="preserve"> zł i składki na Fundusz Pracy 133 zł,</w:t>
      </w:r>
    </w:p>
    <w:p w:rsidR="00CA72D3" w:rsidRDefault="00CA72D3" w:rsidP="00A97101">
      <w:pPr>
        <w:pStyle w:val="Akapitzlist"/>
        <w:numPr>
          <w:ilvl w:val="1"/>
          <w:numId w:val="12"/>
        </w:numPr>
        <w:jc w:val="both"/>
      </w:pPr>
      <w:r w:rsidRPr="00CA72D3">
        <w:lastRenderedPageBreak/>
        <w:t xml:space="preserve">w Powiatowym Urzędzie Pracy - </w:t>
      </w:r>
      <w:r>
        <w:t xml:space="preserve"> zmniejszenie o 12.906 zł  </w:t>
      </w:r>
      <w:r w:rsidR="00181575">
        <w:t xml:space="preserve"> wydatków </w:t>
      </w:r>
      <w:r>
        <w:t xml:space="preserve">na zakup energii a zwiększenie o tą kwotę </w:t>
      </w:r>
      <w:r w:rsidR="00181575">
        <w:t xml:space="preserve">wydatków </w:t>
      </w:r>
      <w:r>
        <w:t>na w</w:t>
      </w:r>
      <w:r w:rsidR="00181575">
        <w:t>ynagrodzenia,</w:t>
      </w:r>
    </w:p>
    <w:p w:rsidR="00181575" w:rsidRDefault="00D2387E" w:rsidP="001659E4">
      <w:pPr>
        <w:pStyle w:val="Akapitzlist"/>
        <w:numPr>
          <w:ilvl w:val="1"/>
          <w:numId w:val="12"/>
        </w:numPr>
        <w:jc w:val="both"/>
      </w:pPr>
      <w:r>
        <w:t>przesuniecie 10.000 zł z</w:t>
      </w:r>
      <w:r w:rsidR="00C15FF7">
        <w:t xml:space="preserve"> rezerwy ogólnej na wydatki do S</w:t>
      </w:r>
      <w:r>
        <w:t xml:space="preserve">tarostwa na zakup usług pozostałych. Środki te uchwałą Rady Powiatu zostaną przeznaczone na  </w:t>
      </w:r>
      <w:r w:rsidR="006D739B">
        <w:t>wpłatę na Fundusz Policji (zmiana w autopoprawce)</w:t>
      </w:r>
      <w:r w:rsidR="007108C2">
        <w:t>.</w:t>
      </w:r>
    </w:p>
    <w:p w:rsidR="006D739B" w:rsidRDefault="007108C2" w:rsidP="007108C2">
      <w:pPr>
        <w:jc w:val="both"/>
      </w:pPr>
      <w:r>
        <w:t xml:space="preserve">Wicestarosta </w:t>
      </w:r>
      <w:r>
        <w:rPr>
          <w:b/>
        </w:rPr>
        <w:t xml:space="preserve">Bogusław Piotrowski </w:t>
      </w:r>
      <w:r>
        <w:t xml:space="preserve"> zapytał z czego wynika </w:t>
      </w:r>
      <w:r w:rsidRPr="00542D2C">
        <w:t xml:space="preserve">zwiększenie o kwotę </w:t>
      </w:r>
      <w:r>
        <w:t xml:space="preserve">90.000 zł   </w:t>
      </w:r>
      <w:r w:rsidRPr="00542D2C">
        <w:t>w I LO</w:t>
      </w:r>
      <w:r w:rsidRPr="007108C2">
        <w:rPr>
          <w:i/>
        </w:rPr>
        <w:t xml:space="preserve"> </w:t>
      </w:r>
      <w:r w:rsidRPr="00542D2C">
        <w:t>im. S. Żeromskiego w Zawierciu na wynagrodzenia</w:t>
      </w:r>
      <w:r>
        <w:t>.</w:t>
      </w:r>
    </w:p>
    <w:p w:rsidR="007108C2" w:rsidRDefault="007108C2" w:rsidP="007108C2">
      <w:pPr>
        <w:jc w:val="both"/>
      </w:pPr>
      <w:r w:rsidRPr="00370E4A">
        <w:t xml:space="preserve">Skarbnik Powiatu </w:t>
      </w:r>
      <w:r w:rsidRPr="006D739B">
        <w:rPr>
          <w:b/>
        </w:rPr>
        <w:t>Halina Mackiewicz</w:t>
      </w:r>
      <w:r>
        <w:rPr>
          <w:b/>
        </w:rPr>
        <w:t xml:space="preserve"> </w:t>
      </w:r>
      <w:r w:rsidRPr="007108C2">
        <w:t xml:space="preserve">wyjaśniła, ze ogólnie oświata była </w:t>
      </w:r>
      <w:proofErr w:type="spellStart"/>
      <w:r w:rsidRPr="007108C2">
        <w:t>niedoszacowana</w:t>
      </w:r>
      <w:proofErr w:type="spellEnd"/>
      <w:r w:rsidRPr="007108C2">
        <w:t>.</w:t>
      </w:r>
      <w:r>
        <w:rPr>
          <w:b/>
        </w:rPr>
        <w:t xml:space="preserve"> </w:t>
      </w:r>
      <w:r w:rsidR="00FC6307">
        <w:t>Od września są nowe arkusze organizacyjne</w:t>
      </w:r>
      <w:r w:rsidR="00FC6307" w:rsidRPr="007108C2">
        <w:t xml:space="preserve"> </w:t>
      </w:r>
      <w:r w:rsidR="00FC6307">
        <w:t xml:space="preserve"> i n</w:t>
      </w:r>
      <w:r w:rsidRPr="007108C2">
        <w:t xml:space="preserve">a koniec roku </w:t>
      </w:r>
      <w:r w:rsidR="007D305D">
        <w:t>wychodzi w jakiej szkole</w:t>
      </w:r>
      <w:r w:rsidR="006C3198">
        <w:t xml:space="preserve">                   </w:t>
      </w:r>
      <w:r w:rsidR="007D305D">
        <w:t xml:space="preserve"> i w jakiej wysokości występują braki.    </w:t>
      </w:r>
    </w:p>
    <w:p w:rsidR="00F22EE3" w:rsidRPr="00902C48" w:rsidRDefault="00902C48" w:rsidP="00902C48">
      <w:pPr>
        <w:suppressAutoHyphens/>
        <w:jc w:val="both"/>
        <w:rPr>
          <w:b/>
          <w:u w:val="single"/>
        </w:rPr>
      </w:pPr>
      <w:r>
        <w:rPr>
          <w:rFonts w:eastAsia="Calibri"/>
          <w:lang w:eastAsia="en-US"/>
        </w:rPr>
        <w:t xml:space="preserve">W wyniku przeprowadzonego głosowania, </w:t>
      </w:r>
      <w:r>
        <w:t xml:space="preserve">Zarząd Powiatu jednogłośnie -  4 głosami „za” </w:t>
      </w:r>
      <w:r>
        <w:rPr>
          <w:rFonts w:eastAsia="Calibri"/>
          <w:lang w:eastAsia="en-US"/>
        </w:rPr>
        <w:t xml:space="preserve">podjął uchwałę </w:t>
      </w:r>
      <w:r>
        <w:t xml:space="preserve">w sprawie zmian w budżecie powiatu na 2016 rok.  </w:t>
      </w:r>
    </w:p>
    <w:p w:rsidR="00524720" w:rsidRPr="009E494D" w:rsidRDefault="00524720" w:rsidP="00524720">
      <w:pPr>
        <w:jc w:val="both"/>
        <w:rPr>
          <w:b/>
          <w:u w:val="single"/>
        </w:rPr>
      </w:pPr>
      <w:r w:rsidRPr="009E494D">
        <w:rPr>
          <w:b/>
          <w:u w:val="single"/>
        </w:rPr>
        <w:t>AD. C 3</w:t>
      </w:r>
    </w:p>
    <w:p w:rsidR="00206CDD" w:rsidRPr="008565BB" w:rsidRDefault="00F22EE3" w:rsidP="00206CDD">
      <w:pPr>
        <w:ind w:firstLine="340"/>
        <w:jc w:val="both"/>
      </w:pPr>
      <w:r w:rsidRPr="00370E4A">
        <w:t xml:space="preserve">Skarbnik Powiatu </w:t>
      </w:r>
      <w:r w:rsidRPr="006D739B">
        <w:rPr>
          <w:b/>
        </w:rPr>
        <w:t>Halina Mackiewicz</w:t>
      </w:r>
      <w:r w:rsidRPr="00F22EE3">
        <w:t xml:space="preserve"> </w:t>
      </w:r>
      <w:r>
        <w:t>przedstawiła projekt</w:t>
      </w:r>
      <w:r w:rsidRPr="00F35E3A">
        <w:t xml:space="preserve"> uchwały w sp</w:t>
      </w:r>
      <w:r>
        <w:t xml:space="preserve">rawie zmian </w:t>
      </w:r>
      <w:r w:rsidR="008D7E49">
        <w:t xml:space="preserve">              </w:t>
      </w:r>
      <w:r>
        <w:t xml:space="preserve">w </w:t>
      </w:r>
      <w:r w:rsidRPr="008565BB">
        <w:t>planie finansowym</w:t>
      </w:r>
      <w:r w:rsidR="00206CDD" w:rsidRPr="008565BB">
        <w:t xml:space="preserve">. Zmiany </w:t>
      </w:r>
      <w:r w:rsidRPr="008565BB">
        <w:t xml:space="preserve">zaprezentowane </w:t>
      </w:r>
      <w:r w:rsidR="008D7E49">
        <w:t xml:space="preserve">są </w:t>
      </w:r>
      <w:r w:rsidRPr="008565BB">
        <w:t>w szczegółowości do paragrafów klasyfikacji budżetowej</w:t>
      </w:r>
      <w:r w:rsidR="008565BB">
        <w:t xml:space="preserve"> i zostały omówione wraz ze zmianami budżetowymi przedstawionym</w:t>
      </w:r>
      <w:r w:rsidR="00206CDD" w:rsidRPr="008565BB">
        <w:t xml:space="preserve"> w poprzednim punkcie porządku posiedzenia. </w:t>
      </w:r>
    </w:p>
    <w:p w:rsidR="00F22EE3" w:rsidRPr="00206CDD" w:rsidRDefault="00206CDD" w:rsidP="00206CDD">
      <w:pPr>
        <w:jc w:val="both"/>
        <w:rPr>
          <w:sz w:val="28"/>
          <w:szCs w:val="28"/>
        </w:rPr>
      </w:pPr>
      <w:r w:rsidRPr="008565BB">
        <w:t>Zarząd jednogłośnie - 4 głosami „za” podjął uchwałę w sprawie zmian w planie finansow</w:t>
      </w:r>
      <w:r>
        <w:t>ym.</w:t>
      </w:r>
    </w:p>
    <w:p w:rsidR="00524720" w:rsidRPr="001A4CA9" w:rsidRDefault="00524720" w:rsidP="001A4CA9">
      <w:pPr>
        <w:jc w:val="both"/>
        <w:rPr>
          <w:b/>
          <w:u w:val="single"/>
        </w:rPr>
      </w:pPr>
      <w:r>
        <w:rPr>
          <w:b/>
          <w:u w:val="single"/>
        </w:rPr>
        <w:t>AD. C 4</w:t>
      </w:r>
    </w:p>
    <w:p w:rsidR="001A4CA9" w:rsidRDefault="00206CDD" w:rsidP="001A4CA9">
      <w:pPr>
        <w:ind w:firstLine="340"/>
        <w:jc w:val="both"/>
      </w:pPr>
      <w:r w:rsidRPr="00370E4A">
        <w:t xml:space="preserve">Skarbnik Powiatu </w:t>
      </w:r>
      <w:r w:rsidRPr="006D739B">
        <w:rPr>
          <w:b/>
        </w:rPr>
        <w:t>Halina Mackiewicz</w:t>
      </w:r>
      <w:r w:rsidR="008565BB">
        <w:rPr>
          <w:b/>
        </w:rPr>
        <w:t xml:space="preserve"> </w:t>
      </w:r>
      <w:r w:rsidR="008565BB" w:rsidRPr="008565BB">
        <w:t xml:space="preserve">wyjaśniła, że </w:t>
      </w:r>
      <w:r w:rsidR="006C3198">
        <w:t xml:space="preserve"> zmiany w planie finansowym dotyczą </w:t>
      </w:r>
      <w:r w:rsidR="008565BB">
        <w:t>przesunięć środków pomiędzy paragrafami wydatków</w:t>
      </w:r>
      <w:r w:rsidR="001A4CA9">
        <w:t xml:space="preserve"> i s</w:t>
      </w:r>
      <w:r w:rsidR="00443BE3">
        <w:t>ą</w:t>
      </w:r>
      <w:r w:rsidR="001A4CA9">
        <w:t xml:space="preserve"> one następujące:</w:t>
      </w:r>
    </w:p>
    <w:p w:rsidR="00EF63E7" w:rsidRPr="00FE5058" w:rsidRDefault="00443BE3" w:rsidP="001659E4">
      <w:pPr>
        <w:pStyle w:val="Akapitzlist"/>
        <w:numPr>
          <w:ilvl w:val="0"/>
          <w:numId w:val="13"/>
        </w:numPr>
        <w:jc w:val="both"/>
      </w:pPr>
      <w:r w:rsidRPr="00443BE3">
        <w:t xml:space="preserve">Komenda Powiatowe Państwowej Staży Pożarnej </w:t>
      </w:r>
      <w:r w:rsidR="008D7E49">
        <w:t>–</w:t>
      </w:r>
      <w:r w:rsidR="004D3585">
        <w:t xml:space="preserve"> </w:t>
      </w:r>
      <w:r w:rsidRPr="00443BE3">
        <w:t>przesuwa</w:t>
      </w:r>
      <w:r w:rsidR="008D7E49">
        <w:t xml:space="preserve"> </w:t>
      </w:r>
      <w:r w:rsidRPr="00443BE3">
        <w:t>6</w:t>
      </w:r>
      <w:r>
        <w:t xml:space="preserve">.054 zł </w:t>
      </w:r>
      <w:r w:rsidR="00EF63E7">
        <w:t xml:space="preserve">                                      </w:t>
      </w:r>
      <w:r>
        <w:t xml:space="preserve">z </w:t>
      </w:r>
      <w:r w:rsidR="00E87303">
        <w:t xml:space="preserve">uposażenia </w:t>
      </w:r>
      <w:r w:rsidRPr="00FE5058">
        <w:t>funkcjonariuszy</w:t>
      </w:r>
      <w:r>
        <w:t xml:space="preserve"> na inne należności zaliczane do wynagrodzeń, 142 zł ze składek na Fundusz Pracy na s</w:t>
      </w:r>
      <w:r w:rsidRPr="00FE5058">
        <w:t xml:space="preserve">kładki </w:t>
      </w:r>
      <w:r w:rsidR="00E87303">
        <w:t>ZUS</w:t>
      </w:r>
      <w:r>
        <w:t>,</w:t>
      </w:r>
      <w:r w:rsidRPr="00443BE3">
        <w:t xml:space="preserve"> </w:t>
      </w:r>
      <w:r>
        <w:t xml:space="preserve">3.260 zł </w:t>
      </w:r>
      <w:r w:rsidR="00EF63E7">
        <w:t xml:space="preserve"> z równoważników pieniężnych </w:t>
      </w:r>
      <w:r w:rsidR="00E87303">
        <w:t xml:space="preserve">              </w:t>
      </w:r>
      <w:r w:rsidR="00EF63E7">
        <w:t>i ekwiwalentów</w:t>
      </w:r>
      <w:r>
        <w:t xml:space="preserve"> dla funkcjonariuszy na </w:t>
      </w:r>
      <w:r w:rsidRPr="00443BE3">
        <w:t xml:space="preserve"> </w:t>
      </w:r>
      <w:r>
        <w:t>zakup materiałów i wyposażenia</w:t>
      </w:r>
      <w:r w:rsidR="00EF63E7">
        <w:t xml:space="preserve">, 1.000 zł </w:t>
      </w:r>
      <w:r w:rsidR="00E87303">
        <w:t xml:space="preserve">             </w:t>
      </w:r>
      <w:r w:rsidR="00EF63E7">
        <w:t>z z</w:t>
      </w:r>
      <w:r w:rsidR="00EF63E7" w:rsidRPr="00FE5058">
        <w:t>akup</w:t>
      </w:r>
      <w:r w:rsidR="00EF63E7">
        <w:t>u</w:t>
      </w:r>
      <w:r w:rsidR="00EF63E7" w:rsidRPr="00FE5058">
        <w:t xml:space="preserve"> sług remontowych</w:t>
      </w:r>
      <w:r w:rsidR="00EF63E7" w:rsidRPr="00EF63E7">
        <w:t xml:space="preserve"> </w:t>
      </w:r>
      <w:r w:rsidR="00EF63E7">
        <w:t>na opłaty z tytułu zakupu usług telekomunikacyjnych</w:t>
      </w:r>
      <w:r w:rsidR="00103C17">
        <w:t>,</w:t>
      </w:r>
    </w:p>
    <w:p w:rsidR="00443BE3" w:rsidRPr="00103C17" w:rsidRDefault="00103C17" w:rsidP="001659E4">
      <w:pPr>
        <w:pStyle w:val="Akapitzlist"/>
        <w:numPr>
          <w:ilvl w:val="0"/>
          <w:numId w:val="13"/>
        </w:numPr>
        <w:jc w:val="both"/>
      </w:pPr>
      <w:r w:rsidRPr="00103C17">
        <w:t>Centrum Administracyjne Plac</w:t>
      </w:r>
      <w:r w:rsidR="004D3585">
        <w:t xml:space="preserve">ówek Opiekuńczo – Wychowawczych </w:t>
      </w:r>
      <w:r w:rsidR="008D7E49">
        <w:t>–</w:t>
      </w:r>
      <w:r w:rsidR="004D3585">
        <w:t xml:space="preserve"> zmniejsza</w:t>
      </w:r>
      <w:r w:rsidR="008D7E49">
        <w:t xml:space="preserve"> o 4.000 zł na składki</w:t>
      </w:r>
      <w:r w:rsidR="004D3585">
        <w:t xml:space="preserve"> na Fundusz Pracy a zwiększa o tą  kwotę na wynagrodzenia osobowe pracowników </w:t>
      </w:r>
      <w:r w:rsidR="008D7E49">
        <w:t>i o 3.000 zł zwiększa na zakup materiałów</w:t>
      </w:r>
      <w:r w:rsidR="004D3585">
        <w:t xml:space="preserve"> i wyposażenia</w:t>
      </w:r>
      <w:r w:rsidR="008D7E49">
        <w:t xml:space="preserve"> </w:t>
      </w:r>
      <w:r w:rsidR="00BF5728">
        <w:t xml:space="preserve"> </w:t>
      </w:r>
      <w:r w:rsidR="008D7E49">
        <w:t>(</w:t>
      </w:r>
      <w:r w:rsidR="00BF5728">
        <w:t xml:space="preserve">środki ze zmniejszenia w </w:t>
      </w:r>
      <w:r w:rsidR="004D3585">
        <w:t xml:space="preserve"> </w:t>
      </w:r>
      <w:r w:rsidR="00BF5728">
        <w:t>Placówce Opiekuńczo – Wychowawczej</w:t>
      </w:r>
      <w:r w:rsidR="00BF5728" w:rsidRPr="003D11FA">
        <w:t xml:space="preserve"> „PEGAZ</w:t>
      </w:r>
      <w:r w:rsidR="00BF5728">
        <w:t>”</w:t>
      </w:r>
      <w:r w:rsidR="008D7E49">
        <w:t>)</w:t>
      </w:r>
      <w:r w:rsidR="00BF5728">
        <w:t>,</w:t>
      </w:r>
    </w:p>
    <w:p w:rsidR="00AF4A28" w:rsidRPr="00AF4A28" w:rsidRDefault="004D3585" w:rsidP="001659E4">
      <w:pPr>
        <w:pStyle w:val="Akapitzlist"/>
        <w:numPr>
          <w:ilvl w:val="0"/>
          <w:numId w:val="13"/>
        </w:numPr>
        <w:jc w:val="both"/>
        <w:rPr>
          <w:b/>
          <w:u w:val="single"/>
        </w:rPr>
      </w:pPr>
      <w:r w:rsidRPr="004D3585">
        <w:t xml:space="preserve">Placówka Opiekuńczo – Wychowawcza „FAMILIA” </w:t>
      </w:r>
      <w:r>
        <w:t xml:space="preserve"> - zmniejsza o 3.000 zł na zakup</w:t>
      </w:r>
      <w:r w:rsidR="001916DE">
        <w:t>ie</w:t>
      </w:r>
      <w:r>
        <w:t xml:space="preserve"> środków żywności</w:t>
      </w:r>
      <w:r w:rsidRPr="001916DE">
        <w:t xml:space="preserve"> </w:t>
      </w:r>
      <w:r w:rsidR="001916DE" w:rsidRPr="001916DE">
        <w:t xml:space="preserve">a zwiększa na </w:t>
      </w:r>
      <w:r w:rsidR="001916DE">
        <w:t>zakupie środków dydaktycznych i książek – 400 zł i zakupie usług pozostałych – 2.600 zł,</w:t>
      </w:r>
    </w:p>
    <w:p w:rsidR="009D34A2" w:rsidRPr="009D34A2" w:rsidRDefault="003D11FA" w:rsidP="001659E4">
      <w:pPr>
        <w:pStyle w:val="Akapitzlist"/>
        <w:numPr>
          <w:ilvl w:val="0"/>
          <w:numId w:val="13"/>
        </w:numPr>
        <w:jc w:val="both"/>
        <w:rPr>
          <w:b/>
          <w:u w:val="single"/>
        </w:rPr>
      </w:pPr>
      <w:r w:rsidRPr="003D11FA">
        <w:t xml:space="preserve">Placówka Opiekuńczo – Wychowawcza „PEGAZ”- </w:t>
      </w:r>
      <w:r w:rsidR="00AF4A28">
        <w:t xml:space="preserve">przesuwa 900 zł ze składek na Fundusz Pracy na wynagrodzenia pracowników, zmniejsza </w:t>
      </w:r>
      <w:r w:rsidR="008D7E49">
        <w:t xml:space="preserve">o </w:t>
      </w:r>
      <w:r w:rsidR="00AF4A28">
        <w:t xml:space="preserve">5.000 zł na zakupie środków żywności,  1.000 zł na zakupie leków, wyrobów medycznych i produktów </w:t>
      </w:r>
      <w:proofErr w:type="spellStart"/>
      <w:r w:rsidR="00AF4A28">
        <w:t>biobójczych</w:t>
      </w:r>
      <w:proofErr w:type="spellEnd"/>
      <w:r w:rsidR="00AF4A28">
        <w:t>,</w:t>
      </w:r>
      <w:r w:rsidR="009D34A2">
        <w:t xml:space="preserve"> </w:t>
      </w:r>
      <w:r w:rsidR="00AF4A28">
        <w:t xml:space="preserve"> 1.000 zł na zakupie środków dydaktycznych i książek, </w:t>
      </w:r>
      <w:r w:rsidR="009D34A2">
        <w:t xml:space="preserve"> </w:t>
      </w:r>
      <w:r w:rsidR="00AF4A28">
        <w:t xml:space="preserve">300 zł na podróżach służbowych krajowych natomiast zwiększa </w:t>
      </w:r>
      <w:r w:rsidR="008D7E49">
        <w:t xml:space="preserve">o </w:t>
      </w:r>
      <w:r w:rsidR="00AF4A28">
        <w:t xml:space="preserve">3.300 zł na zakupie materiałów i wyposażenia i </w:t>
      </w:r>
      <w:r w:rsidR="008D7E49">
        <w:t xml:space="preserve">o </w:t>
      </w:r>
      <w:r w:rsidR="00AF4A28">
        <w:t>1.000 zł na zakupie usług remontowych</w:t>
      </w:r>
      <w:r w:rsidR="008D7E49">
        <w:t>.</w:t>
      </w:r>
      <w:r w:rsidR="009D34A2">
        <w:t xml:space="preserve"> Różnicę ze zmniejszenia przenosi się do ZAPOW, </w:t>
      </w:r>
    </w:p>
    <w:p w:rsidR="00AF4A28" w:rsidRPr="00FC2D69" w:rsidRDefault="00576083" w:rsidP="001659E4">
      <w:pPr>
        <w:pStyle w:val="Akapitzlist"/>
        <w:numPr>
          <w:ilvl w:val="0"/>
          <w:numId w:val="13"/>
        </w:numPr>
        <w:jc w:val="both"/>
        <w:rPr>
          <w:b/>
          <w:u w:val="single"/>
        </w:rPr>
      </w:pPr>
      <w:r w:rsidRPr="00576083">
        <w:t xml:space="preserve">Placówka Opiekuńczo – Wychowawcza „TĘCZA” </w:t>
      </w:r>
      <w:r>
        <w:t xml:space="preserve">- </w:t>
      </w:r>
      <w:r w:rsidR="00FC2D69">
        <w:t>przesuwa 300 zł z zakupu środków żywności na zakup energii,</w:t>
      </w:r>
    </w:p>
    <w:p w:rsidR="00E415CA" w:rsidRPr="000136FF" w:rsidRDefault="006043B9" w:rsidP="001659E4">
      <w:pPr>
        <w:pStyle w:val="Akapitzlist"/>
        <w:numPr>
          <w:ilvl w:val="0"/>
          <w:numId w:val="13"/>
        </w:numPr>
        <w:jc w:val="both"/>
        <w:rPr>
          <w:b/>
          <w:u w:val="single"/>
        </w:rPr>
      </w:pPr>
      <w:r w:rsidRPr="006043B9">
        <w:t>Ośrodek Pomocy Dziecku i Rodzinie w Górze Włodowskiej</w:t>
      </w:r>
      <w:r>
        <w:t xml:space="preserve"> -  zmniejsza</w:t>
      </w:r>
      <w:r w:rsidR="008D7E49">
        <w:t xml:space="preserve"> o</w:t>
      </w:r>
      <w:r>
        <w:t xml:space="preserve"> 2.500 zł  na zakupie środków dydaktycznych i książek, </w:t>
      </w:r>
      <w:r w:rsidR="008D7E49">
        <w:t xml:space="preserve">o </w:t>
      </w:r>
      <w:r>
        <w:t xml:space="preserve">6.000 zł na zakupie energii, </w:t>
      </w:r>
      <w:r w:rsidR="008D7E49">
        <w:t xml:space="preserve">o </w:t>
      </w:r>
      <w:r>
        <w:t xml:space="preserve">145 zł na zakupie usług zdrowotnych, </w:t>
      </w:r>
      <w:r w:rsidR="008D7E49">
        <w:t xml:space="preserve">o </w:t>
      </w:r>
      <w:r>
        <w:t>3.000 zł na zakupie usług pozostałych</w:t>
      </w:r>
      <w:r w:rsidR="00E415CA">
        <w:t xml:space="preserve"> i</w:t>
      </w:r>
      <w:r>
        <w:t xml:space="preserve"> </w:t>
      </w:r>
      <w:r w:rsidR="008D7E49">
        <w:t xml:space="preserve">o </w:t>
      </w:r>
      <w:r>
        <w:t>1</w:t>
      </w:r>
      <w:r w:rsidR="008D7E49">
        <w:t>.500 zł na</w:t>
      </w:r>
      <w:r>
        <w:t xml:space="preserve"> opłatach z tytułu zakupu usług telekomunikacyjnych</w:t>
      </w:r>
      <w:r w:rsidR="008D7E49">
        <w:t xml:space="preserve"> natomiast zwiększa o </w:t>
      </w:r>
      <w:r w:rsidR="00E415CA">
        <w:t xml:space="preserve">300 zł na  zakupie leków, wyrobów medycznych i produktów </w:t>
      </w:r>
      <w:proofErr w:type="spellStart"/>
      <w:r w:rsidR="00E415CA">
        <w:t>biobójczych</w:t>
      </w:r>
      <w:proofErr w:type="spellEnd"/>
      <w:r w:rsidR="00E415CA">
        <w:t xml:space="preserve">, </w:t>
      </w:r>
      <w:r w:rsidR="008D7E49">
        <w:t xml:space="preserve">o </w:t>
      </w:r>
      <w:r w:rsidR="00E415CA">
        <w:t>12.557 z</w:t>
      </w:r>
      <w:r w:rsidR="008D7E49">
        <w:t>ł na zakupie  usług remontowych i  o</w:t>
      </w:r>
      <w:r w:rsidR="00E415CA">
        <w:t xml:space="preserve"> 288 zł </w:t>
      </w:r>
      <w:r w:rsidR="008D7E49">
        <w:t xml:space="preserve">wydatki </w:t>
      </w:r>
      <w:r w:rsidR="000136FF">
        <w:t xml:space="preserve">z tyt. </w:t>
      </w:r>
      <w:r w:rsidR="00DA173C">
        <w:t>p</w:t>
      </w:r>
      <w:r w:rsidR="000136FF">
        <w:t>odatku od nieruchomości,</w:t>
      </w:r>
    </w:p>
    <w:p w:rsidR="000136FF" w:rsidRPr="00DA173C" w:rsidRDefault="00FE30EA" w:rsidP="001659E4">
      <w:pPr>
        <w:pStyle w:val="Akapitzlist"/>
        <w:numPr>
          <w:ilvl w:val="0"/>
          <w:numId w:val="13"/>
        </w:numPr>
        <w:jc w:val="both"/>
        <w:rPr>
          <w:b/>
        </w:rPr>
      </w:pPr>
      <w:r w:rsidRPr="00FE30EA">
        <w:t>Dom Pomocy Społecznej</w:t>
      </w:r>
      <w:r w:rsidR="00AA214C">
        <w:t xml:space="preserve"> - </w:t>
      </w:r>
      <w:r w:rsidR="00DA173C">
        <w:t>przesuwa 30.000 zł z zakupu środków żywności na zakup</w:t>
      </w:r>
      <w:r w:rsidR="00DA173C" w:rsidRPr="00DA173C">
        <w:t xml:space="preserve"> </w:t>
      </w:r>
      <w:r w:rsidR="00DA173C">
        <w:t>materiałów i wyposażenia,</w:t>
      </w:r>
    </w:p>
    <w:p w:rsidR="00DA173C" w:rsidRPr="00787E47" w:rsidRDefault="00787E47" w:rsidP="001659E4">
      <w:pPr>
        <w:pStyle w:val="Akapitzlist"/>
        <w:numPr>
          <w:ilvl w:val="0"/>
          <w:numId w:val="13"/>
        </w:numPr>
        <w:jc w:val="both"/>
        <w:rPr>
          <w:b/>
        </w:rPr>
      </w:pPr>
      <w:r w:rsidRPr="00787E47">
        <w:lastRenderedPageBreak/>
        <w:t>Powiatowy Urząd Pracy -</w:t>
      </w:r>
      <w:r w:rsidR="00D31647">
        <w:t xml:space="preserve"> przesuwa</w:t>
      </w:r>
      <w:r w:rsidRPr="00787E47">
        <w:t xml:space="preserve"> </w:t>
      </w:r>
      <w:r w:rsidR="00D31647">
        <w:t>7.000 zł z</w:t>
      </w:r>
      <w:r w:rsidR="00D31647" w:rsidRPr="00D31647">
        <w:t xml:space="preserve"> </w:t>
      </w:r>
      <w:r w:rsidR="00D31647">
        <w:t>dodatkowego wynagrodzenia rocznego na wynagrodzenia pracowników</w:t>
      </w:r>
      <w:r w:rsidR="00B46690">
        <w:t>.</w:t>
      </w:r>
    </w:p>
    <w:p w:rsidR="00AF304D" w:rsidRPr="00336F00" w:rsidRDefault="00336F00" w:rsidP="00524720">
      <w:pPr>
        <w:jc w:val="both"/>
      </w:pPr>
      <w:r>
        <w:t xml:space="preserve">W związku z </w:t>
      </w:r>
      <w:r w:rsidRPr="00336F00">
        <w:t>pytanie</w:t>
      </w:r>
      <w:r>
        <w:t>m</w:t>
      </w:r>
      <w:r w:rsidRPr="00336F00">
        <w:t xml:space="preserve"> Starosty</w:t>
      </w:r>
      <w:r w:rsidRPr="00336F00">
        <w:rPr>
          <w:b/>
        </w:rPr>
        <w:t xml:space="preserve"> Krzysztof</w:t>
      </w:r>
      <w:r>
        <w:rPr>
          <w:b/>
        </w:rPr>
        <w:t>a</w:t>
      </w:r>
      <w:r w:rsidRPr="00336F00">
        <w:rPr>
          <w:b/>
        </w:rPr>
        <w:t xml:space="preserve"> Wron</w:t>
      </w:r>
      <w:r>
        <w:rPr>
          <w:b/>
        </w:rPr>
        <w:t xml:space="preserve">y </w:t>
      </w:r>
      <w:r w:rsidRPr="00336F00">
        <w:t>o pow</w:t>
      </w:r>
      <w:r>
        <w:t xml:space="preserve">ody zmniejszeń w pozycji dot. zakupu żywności, Skarbnik Powiatu </w:t>
      </w:r>
      <w:r w:rsidRPr="00336F00">
        <w:rPr>
          <w:b/>
        </w:rPr>
        <w:t>Halina Mackiewicz</w:t>
      </w:r>
      <w:r w:rsidR="008D7E49">
        <w:t xml:space="preserve"> wyjaśniła, że jednostki planują</w:t>
      </w:r>
      <w:r>
        <w:t xml:space="preserve"> na dany rok środki na ten cel w oparciu o określone ceny</w:t>
      </w:r>
      <w:r w:rsidR="003721B5">
        <w:t>, które w ciągu roku ulęgają zmianom.</w:t>
      </w:r>
      <w:r>
        <w:t xml:space="preserve"> </w:t>
      </w:r>
      <w:r w:rsidR="003721B5">
        <w:t xml:space="preserve"> P</w:t>
      </w:r>
      <w:r>
        <w:t>rzeprowadzane są</w:t>
      </w:r>
      <w:r w:rsidR="003721B5">
        <w:t xml:space="preserve"> </w:t>
      </w:r>
      <w:r>
        <w:t>przetargi</w:t>
      </w:r>
      <w:r w:rsidR="003721B5">
        <w:t xml:space="preserve"> na dostawę żywności</w:t>
      </w:r>
      <w:r w:rsidR="008D7E49">
        <w:t xml:space="preserve"> a placówki opiekuńczo-wychowawcze otrzymują też dary żywnościowe</w:t>
      </w:r>
      <w:r w:rsidR="006C3198">
        <w:t>,</w:t>
      </w:r>
      <w:r w:rsidR="008D7E49">
        <w:t xml:space="preserve"> </w:t>
      </w:r>
      <w:r>
        <w:t xml:space="preserve"> st</w:t>
      </w:r>
      <w:r w:rsidR="003721B5">
        <w:t>ą</w:t>
      </w:r>
      <w:r>
        <w:t>d</w:t>
      </w:r>
      <w:r w:rsidR="008D7E49">
        <w:t xml:space="preserve"> też </w:t>
      </w:r>
      <w:r>
        <w:t xml:space="preserve"> kwoty wydatków</w:t>
      </w:r>
      <w:r w:rsidR="008D7E49" w:rsidRPr="008D7E49">
        <w:t xml:space="preserve"> </w:t>
      </w:r>
      <w:r w:rsidR="008D7E49">
        <w:t>są</w:t>
      </w:r>
      <w:r w:rsidR="008D7E49" w:rsidRPr="008D7E49">
        <w:t xml:space="preserve"> </w:t>
      </w:r>
      <w:r w:rsidR="008D7E49">
        <w:t>później inne od planowanych</w:t>
      </w:r>
      <w:r>
        <w:t>.</w:t>
      </w:r>
      <w:r w:rsidR="003721B5">
        <w:t xml:space="preserve"> Kończy się rok budżetowy i jeśli jednostki mają jakieś oszczędności w </w:t>
      </w:r>
      <w:r w:rsidR="00C15FF7">
        <w:t xml:space="preserve">danej </w:t>
      </w:r>
      <w:r w:rsidR="003721B5">
        <w:t>kategorii w</w:t>
      </w:r>
      <w:r w:rsidR="006C3198">
        <w:t>ydatków chcą je wykorzystać tam</w:t>
      </w:r>
      <w:r w:rsidR="003721B5">
        <w:t xml:space="preserve"> gdzie ma</w:t>
      </w:r>
      <w:r w:rsidR="006C3198">
        <w:t>ja</w:t>
      </w:r>
      <w:r w:rsidR="003721B5">
        <w:t xml:space="preserve"> jakieś braki. </w:t>
      </w:r>
    </w:p>
    <w:p w:rsidR="003721B5" w:rsidRPr="00902C48" w:rsidRDefault="003721B5" w:rsidP="00524720">
      <w:pPr>
        <w:jc w:val="both"/>
        <w:rPr>
          <w:sz w:val="28"/>
          <w:szCs w:val="28"/>
        </w:rPr>
      </w:pPr>
      <w:r w:rsidRPr="008565BB">
        <w:t>Zarząd jednogłośnie - 4 głosami „za” podjął uchwałę w sprawie zmian w planie finansow</w:t>
      </w:r>
      <w:r>
        <w:t>ym.</w:t>
      </w:r>
    </w:p>
    <w:p w:rsidR="00524720" w:rsidRDefault="00524720" w:rsidP="00524720">
      <w:pPr>
        <w:jc w:val="both"/>
        <w:rPr>
          <w:b/>
          <w:u w:val="single"/>
        </w:rPr>
      </w:pPr>
      <w:r>
        <w:rPr>
          <w:b/>
          <w:u w:val="single"/>
        </w:rPr>
        <w:t>AD. C 5</w:t>
      </w:r>
    </w:p>
    <w:p w:rsidR="00524720" w:rsidRDefault="00377AEB" w:rsidP="00377AEB">
      <w:pPr>
        <w:ind w:firstLine="340"/>
        <w:jc w:val="both"/>
      </w:pPr>
      <w:r>
        <w:t xml:space="preserve">Skarbnik Powiatu </w:t>
      </w:r>
      <w:r w:rsidRPr="00336F00">
        <w:rPr>
          <w:b/>
        </w:rPr>
        <w:t>Halina Mackiewicz</w:t>
      </w:r>
      <w:r w:rsidR="008D7E49">
        <w:t xml:space="preserve"> poinformowała, ż</w:t>
      </w:r>
      <w:r>
        <w:t>e autopoprawka</w:t>
      </w:r>
      <w:r w:rsidR="00524720" w:rsidRPr="00F35E3A">
        <w:t xml:space="preserve"> do projektu uchwały Rady Powiatu Z</w:t>
      </w:r>
      <w:r w:rsidR="00524720">
        <w:t xml:space="preserve">awierciańskiego </w:t>
      </w:r>
      <w:r w:rsidR="00524720" w:rsidRPr="00F35E3A">
        <w:t xml:space="preserve">z dnia 24 listopada 2016 roku w sprawie zmian </w:t>
      </w:r>
      <w:r w:rsidR="00A11BB7">
        <w:t xml:space="preserve">              </w:t>
      </w:r>
      <w:r w:rsidR="00524720" w:rsidRPr="00F35E3A">
        <w:t>w</w:t>
      </w:r>
      <w:r>
        <w:t xml:space="preserve"> budżecie powiatu na 2016 rok obejmuje następujące zmiany:</w:t>
      </w:r>
    </w:p>
    <w:p w:rsidR="00880B9C" w:rsidRDefault="00880B9C" w:rsidP="001659E4">
      <w:pPr>
        <w:pStyle w:val="Akapitzlist"/>
        <w:numPr>
          <w:ilvl w:val="0"/>
          <w:numId w:val="16"/>
        </w:numPr>
        <w:jc w:val="both"/>
      </w:pPr>
      <w:r>
        <w:t>po stronie wydatkowej:</w:t>
      </w:r>
    </w:p>
    <w:p w:rsidR="00377AEB" w:rsidRDefault="00377AEB" w:rsidP="001659E4">
      <w:pPr>
        <w:pStyle w:val="Akapitzlist"/>
        <w:numPr>
          <w:ilvl w:val="0"/>
          <w:numId w:val="14"/>
        </w:numPr>
        <w:jc w:val="both"/>
      </w:pPr>
      <w:r>
        <w:t xml:space="preserve">zmniejszenie kwoty planowanych wpływów </w:t>
      </w:r>
      <w:r w:rsidR="003E1D54">
        <w:t xml:space="preserve">ze </w:t>
      </w:r>
      <w:r w:rsidR="00A11BB7">
        <w:t xml:space="preserve">sprzedaży mienia powiatu </w:t>
      </w:r>
      <w:r w:rsidR="00D5564C">
        <w:t xml:space="preserve">                            </w:t>
      </w:r>
      <w:r w:rsidR="00A11BB7">
        <w:t xml:space="preserve">o </w:t>
      </w:r>
      <w:r>
        <w:t xml:space="preserve">665.900 zł, na którą składa się planowana sprzedaż warsztatów szkolnych w Szczekocinach </w:t>
      </w:r>
      <w:r w:rsidR="003E1D54">
        <w:t xml:space="preserve">(350.000 zł) </w:t>
      </w:r>
      <w:r w:rsidR="00A11BB7">
        <w:t>oraz</w:t>
      </w:r>
      <w:r>
        <w:t xml:space="preserve"> </w:t>
      </w:r>
      <w:r w:rsidR="003E1D54">
        <w:t xml:space="preserve">dwóch </w:t>
      </w:r>
      <w:r>
        <w:t xml:space="preserve">nieruchomości </w:t>
      </w:r>
      <w:r w:rsidR="003E1D54">
        <w:t>przy ul. Rzemieślniczej (315.900 zł)</w:t>
      </w:r>
      <w:r w:rsidR="00593978">
        <w:t xml:space="preserve"> – dochody  z tego tytułu są przyjęte do projektu budżetu na 2017 rok,  </w:t>
      </w:r>
    </w:p>
    <w:p w:rsidR="00593978" w:rsidRDefault="00593978" w:rsidP="001659E4">
      <w:pPr>
        <w:pStyle w:val="Akapitzlist"/>
        <w:numPr>
          <w:ilvl w:val="0"/>
          <w:numId w:val="14"/>
        </w:numPr>
        <w:jc w:val="both"/>
      </w:pPr>
      <w:r>
        <w:t xml:space="preserve">zwiększenie planowanych dochodów o 29.172 zł – środki przekazane jako zaliczka </w:t>
      </w:r>
      <w:r w:rsidR="00CA4352">
        <w:t xml:space="preserve">             </w:t>
      </w:r>
      <w:r>
        <w:t xml:space="preserve">w ramach płatności bezpośrednich od gruntów rolnych dla ZSRCKU w Żarnowcu, </w:t>
      </w:r>
    </w:p>
    <w:p w:rsidR="00880B9C" w:rsidRDefault="00A11BB7" w:rsidP="001659E4">
      <w:pPr>
        <w:pStyle w:val="Akapitzlist"/>
        <w:numPr>
          <w:ilvl w:val="0"/>
          <w:numId w:val="14"/>
        </w:numPr>
        <w:jc w:val="both"/>
      </w:pPr>
      <w:r>
        <w:t xml:space="preserve">zmniejszenie </w:t>
      </w:r>
      <w:r w:rsidR="00593978">
        <w:t>o 955.971 zł pozostałej kwoty dochodów</w:t>
      </w:r>
      <w:r w:rsidR="00593978" w:rsidRPr="00593978">
        <w:t xml:space="preserve"> </w:t>
      </w:r>
      <w:r w:rsidR="00593978">
        <w:t xml:space="preserve">planowanych do otrzymania </w:t>
      </w:r>
      <w:r w:rsidR="005A1EB1">
        <w:t xml:space="preserve"> tytułem refundacji wydatków na udział UE w realizacji zadania dot. termomodernizacji budynku Szpitala Powiatowego</w:t>
      </w:r>
      <w:r w:rsidR="00D5564C">
        <w:t xml:space="preserve">. </w:t>
      </w:r>
      <w:r w:rsidR="005A1EB1">
        <w:t xml:space="preserve"> </w:t>
      </w:r>
      <w:r w:rsidR="00D5564C">
        <w:t>Z uwagi na przedłużające się procedury kontroli wniosków o płatności pośrednie jest małe prawdopodobieństwo otrzymania tych środków w bieżącym roku. Środki t</w:t>
      </w:r>
      <w:r w:rsidR="00880B9C">
        <w:t>e są przyjęte na rok przyszły,</w:t>
      </w:r>
    </w:p>
    <w:p w:rsidR="00880B9C" w:rsidRPr="00DB4FD2" w:rsidRDefault="00880B9C" w:rsidP="001659E4">
      <w:pPr>
        <w:pStyle w:val="Akapitzlist"/>
        <w:numPr>
          <w:ilvl w:val="0"/>
          <w:numId w:val="16"/>
        </w:numPr>
      </w:pPr>
      <w:r w:rsidRPr="00DB4FD2">
        <w:t>po stronie w</w:t>
      </w:r>
      <w:r>
        <w:t>ydatkowej</w:t>
      </w:r>
      <w:r w:rsidRPr="00DB4FD2">
        <w:t xml:space="preserve">: </w:t>
      </w:r>
    </w:p>
    <w:p w:rsidR="00880B9C" w:rsidRDefault="00216ABE" w:rsidP="00216ABE">
      <w:pPr>
        <w:pStyle w:val="Akapitzlist"/>
        <w:numPr>
          <w:ilvl w:val="0"/>
          <w:numId w:val="15"/>
        </w:numPr>
        <w:jc w:val="both"/>
      </w:pPr>
      <w:r>
        <w:t xml:space="preserve">zmniejszenie </w:t>
      </w:r>
      <w:r w:rsidR="00880B9C">
        <w:t>o 1.698.461 zł wydatku z tytułu poręczeń w związku całkowitą spłatą  kredytu zaciągniętego</w:t>
      </w:r>
      <w:r w:rsidR="00880B9C" w:rsidRPr="00CC4157">
        <w:t xml:space="preserve"> </w:t>
      </w:r>
      <w:r w:rsidR="00880B9C">
        <w:t>w 2009 roku przez Szpital Powiatowy w wysokości  5 ml zł. Spłata kredytu zakończyła się we wrześniu br. i obsługiwana była przez Szpital. Umowa poręczenia kredytu jest podpisana z ważnością do końca bieżącego roku, ale w zwią</w:t>
      </w:r>
      <w:r>
        <w:t xml:space="preserve">zku z dokonaną spłatą Powiat jako poręczyciel otrzymał z Banku </w:t>
      </w:r>
      <w:r w:rsidR="00DE530A">
        <w:t xml:space="preserve">pismo </w:t>
      </w:r>
      <w:r>
        <w:t>informujące,</w:t>
      </w:r>
      <w:r w:rsidR="00880B9C">
        <w:t xml:space="preserve"> </w:t>
      </w:r>
      <w:r>
        <w:t>że umowa poręczenia wygasła  i B</w:t>
      </w:r>
      <w:r w:rsidR="00880B9C">
        <w:t>ank nie ma  roszczeń w stosunku do Szpi</w:t>
      </w:r>
      <w:r w:rsidR="005934F3">
        <w:t xml:space="preserve">tala. Do końca przyszłego roku </w:t>
      </w:r>
      <w:r w:rsidR="00880B9C">
        <w:t xml:space="preserve">funkcjonuje jeszcze poręczenie kredytu zaciągniętego przez Szpital Powiatowy  w 2007 roku w wysokości 6,5 ml zł, </w:t>
      </w:r>
    </w:p>
    <w:p w:rsidR="00880B9C" w:rsidRDefault="00880B9C" w:rsidP="001659E4">
      <w:pPr>
        <w:pStyle w:val="Akapitzlist"/>
        <w:numPr>
          <w:ilvl w:val="0"/>
          <w:numId w:val="15"/>
        </w:numPr>
        <w:jc w:val="both"/>
      </w:pPr>
      <w:r>
        <w:t>zwiększenie</w:t>
      </w:r>
      <w:r w:rsidRPr="00BB7870">
        <w:t xml:space="preserve"> o 29.172 zł wydatków w ZSRCKU w Żarnowcu</w:t>
      </w:r>
      <w:r>
        <w:t xml:space="preserve"> realizowanych</w:t>
      </w:r>
      <w:r w:rsidR="00216ABE">
        <w:t xml:space="preserve">                   </w:t>
      </w:r>
      <w:r>
        <w:t xml:space="preserve"> w ramach przyznanych płatności bezpośrednich do gruntów rolnych, </w:t>
      </w:r>
    </w:p>
    <w:p w:rsidR="00880B9C" w:rsidRDefault="00880B9C" w:rsidP="001659E4">
      <w:pPr>
        <w:pStyle w:val="Akapitzlist"/>
        <w:numPr>
          <w:ilvl w:val="0"/>
          <w:numId w:val="15"/>
        </w:numPr>
        <w:jc w:val="both"/>
      </w:pPr>
      <w:r>
        <w:t>przesunięcie 10.000 zł ze Starostwa na dokonanie wpłaty na Fundusz Wsparcia Policji,</w:t>
      </w:r>
    </w:p>
    <w:p w:rsidR="00880B9C" w:rsidRDefault="00880B9C" w:rsidP="001659E4">
      <w:pPr>
        <w:pStyle w:val="Akapitzlist"/>
        <w:numPr>
          <w:ilvl w:val="0"/>
          <w:numId w:val="15"/>
        </w:numPr>
      </w:pPr>
      <w:r>
        <w:t>zmniejszenie wydatków  o 90.000 zł  w Poradni Psychologiczno-Pedagogicznej</w:t>
      </w:r>
      <w:r w:rsidR="00216ABE">
        <w:t xml:space="preserve">                     </w:t>
      </w:r>
      <w:r>
        <w:t xml:space="preserve"> a zwiększenie o tą kwotę w ZS w Szczekocinach </w:t>
      </w:r>
      <w:r w:rsidR="005934F3">
        <w:t>(</w:t>
      </w:r>
      <w:r>
        <w:t>dostosowanie do wydatków</w:t>
      </w:r>
      <w:r w:rsidR="005934F3">
        <w:t>)</w:t>
      </w:r>
      <w:r>
        <w:t>,</w:t>
      </w:r>
    </w:p>
    <w:p w:rsidR="00880B9C" w:rsidRDefault="00880B9C" w:rsidP="00216ABE">
      <w:pPr>
        <w:pStyle w:val="Akapitzlist"/>
        <w:ind w:left="1068"/>
      </w:pPr>
      <w:r>
        <w:t>zwiększenie  dodatkowo o 7</w:t>
      </w:r>
      <w:r w:rsidR="005934F3">
        <w:t xml:space="preserve">6.590 zł  wydatków w oświacie  w pozycji </w:t>
      </w:r>
      <w:r w:rsidRPr="005934F3">
        <w:rPr>
          <w:i/>
        </w:rPr>
        <w:t>Szkoły podstawowe specjaln</w:t>
      </w:r>
      <w:r>
        <w:t>e. W pierwotnym projekcie uchwały zwiększenie obejmowało tylko  kwotę 1</w:t>
      </w:r>
      <w:r w:rsidR="005934F3">
        <w:t xml:space="preserve">89.0000 zł i dotyczyło pozycji </w:t>
      </w:r>
      <w:r>
        <w:t xml:space="preserve">  </w:t>
      </w:r>
      <w:r w:rsidRPr="005934F3">
        <w:rPr>
          <w:i/>
        </w:rPr>
        <w:t>Szkoły zawodowe,</w:t>
      </w:r>
    </w:p>
    <w:p w:rsidR="00880B9C" w:rsidRDefault="00216ABE" w:rsidP="001659E4">
      <w:pPr>
        <w:pStyle w:val="Akapitzlist"/>
        <w:numPr>
          <w:ilvl w:val="0"/>
          <w:numId w:val="16"/>
        </w:numPr>
      </w:pPr>
      <w:r>
        <w:t xml:space="preserve"> zmniejszenie wartości zadania</w:t>
      </w:r>
      <w:r w:rsidR="00880B9C" w:rsidRPr="00735FB3">
        <w:t xml:space="preserve"> „Modernizacja chodników i nawierzchni drogowych”  o 60.000 zł </w:t>
      </w:r>
      <w:r>
        <w:t xml:space="preserve">w związku ze zmniejszeniem </w:t>
      </w:r>
      <w:r w:rsidR="00880B9C" w:rsidRPr="00735FB3">
        <w:t xml:space="preserve">kwoty pomocy finansowej z Gminy Zawiercie. W pierwotnym projekcie uchwały zmniejszenie dotyczyło kwoty 32.000 zł. Z tego zadania utrzymana jest kwota 200.000 zł  na zabezpieczenie udziału własnego na wydatki remontowe,  </w:t>
      </w:r>
    </w:p>
    <w:p w:rsidR="00880B9C" w:rsidRDefault="00880B9C" w:rsidP="001659E4">
      <w:pPr>
        <w:pStyle w:val="Akapitzlist"/>
        <w:numPr>
          <w:ilvl w:val="0"/>
          <w:numId w:val="16"/>
        </w:numPr>
      </w:pPr>
      <w:r>
        <w:lastRenderedPageBreak/>
        <w:t>zwiększa się  o 25.000 zł dochody i wydatki rachunku dochodów własnych ZS Specjalnych  im. M. Grzegorzewskiej (zwiększenie dochodów  z tytułu wynajmu autobusu),</w:t>
      </w:r>
    </w:p>
    <w:p w:rsidR="00880B9C" w:rsidRDefault="00880B9C" w:rsidP="001659E4">
      <w:pPr>
        <w:pStyle w:val="Akapitzlist"/>
        <w:numPr>
          <w:ilvl w:val="0"/>
          <w:numId w:val="16"/>
        </w:numPr>
      </w:pPr>
      <w:r>
        <w:t>dokonuje się aktualizacji załą</w:t>
      </w:r>
      <w:r w:rsidR="005934F3">
        <w:t xml:space="preserve">cznika „Zadania inwestycyjne” – w związku ze zmianą wartości  </w:t>
      </w:r>
      <w:r>
        <w:t xml:space="preserve">i sposobu finansowania  zadania  ujętego w pozycji 12  - </w:t>
      </w:r>
      <w:r w:rsidR="005934F3">
        <w:t xml:space="preserve">Modernizacja chodników </w:t>
      </w:r>
      <w:r w:rsidRPr="00735FB3">
        <w:t>nawierzchni drogowych</w:t>
      </w:r>
      <w:r>
        <w:t>.</w:t>
      </w:r>
    </w:p>
    <w:p w:rsidR="00880B9C" w:rsidRPr="0086161A" w:rsidRDefault="00880B9C" w:rsidP="00880B9C">
      <w:r w:rsidRPr="0086161A">
        <w:t xml:space="preserve">Do przedstawionych zmian nie było pytań </w:t>
      </w:r>
      <w:r>
        <w:t xml:space="preserve">i uwag </w:t>
      </w:r>
      <w:r w:rsidRPr="0086161A">
        <w:t>ze strony Członków Zarządu.</w:t>
      </w:r>
    </w:p>
    <w:p w:rsidR="00880B9C" w:rsidRPr="0086161A" w:rsidRDefault="00880B9C" w:rsidP="00880B9C">
      <w:pPr>
        <w:jc w:val="both"/>
      </w:pPr>
      <w:r>
        <w:t>A</w:t>
      </w:r>
      <w:r w:rsidRPr="0086161A">
        <w:t>utopopr</w:t>
      </w:r>
      <w:r>
        <w:t xml:space="preserve">awka została przyjęta </w:t>
      </w:r>
      <w:r w:rsidRPr="0086161A">
        <w:t>jednogłośnie, czyli  przy 4 głosach „za”.</w:t>
      </w:r>
    </w:p>
    <w:p w:rsidR="00524720" w:rsidRDefault="00524720" w:rsidP="00880B9C">
      <w:pPr>
        <w:jc w:val="both"/>
      </w:pPr>
      <w:r>
        <w:rPr>
          <w:b/>
          <w:u w:val="single"/>
        </w:rPr>
        <w:t>AD. C 6</w:t>
      </w:r>
    </w:p>
    <w:p w:rsidR="00F176E5" w:rsidRPr="00880B9C" w:rsidRDefault="00880B9C" w:rsidP="00880B9C">
      <w:pPr>
        <w:ind w:firstLine="340"/>
        <w:jc w:val="both"/>
      </w:pPr>
      <w:r w:rsidRPr="0086161A">
        <w:t>Zarząd jednogłośnie  - 4 głosami „za” przyjął autopoprawkę do projektu uchwały Rady Powiatu Zawierciańskiego z dnia 24 listopada 2016 roku w sprawie zmian w Wieloletniej Prognozie Finansowej na lata 2016-2025. Autopoprawka wynika ze zmian w budżecie powiatu na 2016 rok przedstawionych w autopoprawce przyjętej w punkcie C 5 oraz uchwały Zarządu Powiatu  podjętej w punkcie C 2 porządku posiedzenia.</w:t>
      </w:r>
      <w:r>
        <w:t xml:space="preserve"> </w:t>
      </w:r>
    </w:p>
    <w:p w:rsidR="004E1469" w:rsidRPr="003A4D35" w:rsidRDefault="00524720" w:rsidP="00DF5CC5">
      <w:pPr>
        <w:jc w:val="both"/>
        <w:rPr>
          <w:b/>
          <w:u w:val="single"/>
        </w:rPr>
      </w:pPr>
      <w:r>
        <w:rPr>
          <w:b/>
          <w:u w:val="single"/>
        </w:rPr>
        <w:t>AD. D</w:t>
      </w:r>
      <w:r w:rsidR="004E1469">
        <w:rPr>
          <w:b/>
          <w:u w:val="single"/>
        </w:rPr>
        <w:t xml:space="preserve"> 1</w:t>
      </w:r>
    </w:p>
    <w:p w:rsidR="004E1469" w:rsidRDefault="004E1469" w:rsidP="003A4D35">
      <w:pPr>
        <w:ind w:firstLine="340"/>
        <w:jc w:val="both"/>
      </w:pPr>
      <w:r w:rsidRPr="00336F00">
        <w:t>Starosta</w:t>
      </w:r>
      <w:r w:rsidRPr="00336F00">
        <w:rPr>
          <w:b/>
        </w:rPr>
        <w:t xml:space="preserve"> Krzysztof Wrona</w:t>
      </w:r>
      <w:r>
        <w:t xml:space="preserve"> poinformował, że sprawa dotyczy kształceni</w:t>
      </w:r>
      <w:r w:rsidR="00477951">
        <w:t>a uczniów szkół zawodowych,</w:t>
      </w:r>
      <w:r>
        <w:t xml:space="preserve"> którzy </w:t>
      </w:r>
      <w:r w:rsidR="00477951">
        <w:t>odbywają</w:t>
      </w:r>
      <w:r w:rsidR="006B5039">
        <w:t xml:space="preserve"> praktyki zawodowe w zakładach pracy</w:t>
      </w:r>
      <w:r w:rsidR="008F3E06">
        <w:t xml:space="preserve">. </w:t>
      </w:r>
      <w:r w:rsidR="003A4D35">
        <w:t>O</w:t>
      </w:r>
      <w:r w:rsidR="00477951">
        <w:t>piekuno</w:t>
      </w:r>
      <w:r w:rsidR="003A4D35">
        <w:t>m</w:t>
      </w:r>
      <w:r w:rsidR="00477951">
        <w:t xml:space="preserve"> praktyk uczniowskich </w:t>
      </w:r>
      <w:r w:rsidR="003A4D35">
        <w:t xml:space="preserve">przysługuje </w:t>
      </w:r>
      <w:r w:rsidR="008F3E06">
        <w:t>wynagradzani</w:t>
      </w:r>
      <w:r w:rsidR="003A4D35">
        <w:t>e</w:t>
      </w:r>
      <w:r w:rsidR="003A4D35" w:rsidRPr="003A4D35">
        <w:t xml:space="preserve">. </w:t>
      </w:r>
      <w:r w:rsidR="00477951" w:rsidRPr="003A4D35">
        <w:t xml:space="preserve">Środki </w:t>
      </w:r>
      <w:r w:rsidR="003A4D35" w:rsidRPr="003A4D35">
        <w:t xml:space="preserve">na </w:t>
      </w:r>
      <w:r w:rsidR="00DC5CB3">
        <w:t xml:space="preserve">ten cel </w:t>
      </w:r>
      <w:r w:rsidR="003A4D35" w:rsidRPr="003A4D35">
        <w:t>są zabezpieczone w budżecie powiatu</w:t>
      </w:r>
      <w:r w:rsidR="00DC5CB3">
        <w:t xml:space="preserve"> na 2016 rok</w:t>
      </w:r>
      <w:r w:rsidR="003A4D35" w:rsidRPr="003A4D35">
        <w:t xml:space="preserve">. </w:t>
      </w:r>
    </w:p>
    <w:p w:rsidR="003A4D35" w:rsidRPr="003A4D35" w:rsidRDefault="004C4F43" w:rsidP="00DF5CC5">
      <w:pPr>
        <w:jc w:val="both"/>
      </w:pPr>
      <w:r w:rsidRPr="00434CE3">
        <w:t>Zarząd jednogłośnie przy 4 głosach „za”</w:t>
      </w:r>
      <w:r>
        <w:t xml:space="preserve"> podjął uchwałę </w:t>
      </w:r>
      <w:r w:rsidR="003A4D35">
        <w:t xml:space="preserve">w sprawie rozliczenia środków </w:t>
      </w:r>
      <w:r>
        <w:t xml:space="preserve">                    </w:t>
      </w:r>
      <w:r w:rsidR="003A4D35">
        <w:t>z subwencji oświatowej dla opiekunów praktyk ucznio</w:t>
      </w:r>
      <w:r>
        <w:t>wskich w 2016 roku.</w:t>
      </w:r>
    </w:p>
    <w:p w:rsidR="00DF5CC5" w:rsidRPr="000C0DD6" w:rsidRDefault="00524720" w:rsidP="00DF5CC5">
      <w:pPr>
        <w:jc w:val="both"/>
        <w:rPr>
          <w:b/>
          <w:u w:val="single"/>
        </w:rPr>
      </w:pPr>
      <w:r>
        <w:rPr>
          <w:b/>
          <w:u w:val="single"/>
        </w:rPr>
        <w:t xml:space="preserve">AD. E </w:t>
      </w:r>
      <w:r w:rsidR="00DF5CC5" w:rsidRPr="000C0DD6">
        <w:rPr>
          <w:b/>
          <w:u w:val="single"/>
        </w:rPr>
        <w:t>1</w:t>
      </w:r>
    </w:p>
    <w:p w:rsidR="00DF5CC5" w:rsidRPr="005E6613" w:rsidRDefault="005E6613" w:rsidP="00227253">
      <w:pPr>
        <w:ind w:firstLine="340"/>
        <w:jc w:val="both"/>
      </w:pPr>
      <w:r w:rsidRPr="005E6613">
        <w:t xml:space="preserve">Wicestarosta </w:t>
      </w:r>
      <w:r w:rsidRPr="00336F00">
        <w:rPr>
          <w:b/>
        </w:rPr>
        <w:t xml:space="preserve">Bogusław Piotrowski </w:t>
      </w:r>
      <w:r>
        <w:t>wyjaśni</w:t>
      </w:r>
      <w:r w:rsidRPr="005E6613">
        <w:t>ł, że</w:t>
      </w:r>
      <w:r>
        <w:t xml:space="preserve"> sprawa dotyczy nabycia przez powiat zawierciański </w:t>
      </w:r>
      <w:r w:rsidR="00227253">
        <w:t xml:space="preserve">wydzielonych </w:t>
      </w:r>
      <w:r>
        <w:t>działek</w:t>
      </w:r>
      <w:r w:rsidR="00227253">
        <w:t xml:space="preserve"> położonych we Włodowicach, </w:t>
      </w:r>
      <w:r>
        <w:t>będących własnością os</w:t>
      </w:r>
      <w:r w:rsidR="00227253">
        <w:t>oby</w:t>
      </w:r>
      <w:r>
        <w:t xml:space="preserve"> fizyczn</w:t>
      </w:r>
      <w:r w:rsidR="00227253">
        <w:t>ej</w:t>
      </w:r>
      <w:r>
        <w:t xml:space="preserve">, na poszerzenie </w:t>
      </w:r>
      <w:r w:rsidR="00227253">
        <w:t>pasa drogowego.</w:t>
      </w:r>
      <w:r w:rsidR="005934F3">
        <w:t xml:space="preserve"> </w:t>
      </w:r>
      <w:r w:rsidR="00227253">
        <w:t xml:space="preserve">Sprawa była już  wcześniej omawiana na posiedzeniu Zarządu </w:t>
      </w:r>
    </w:p>
    <w:p w:rsidR="00DF5CC5" w:rsidRPr="005E6613" w:rsidRDefault="00227253" w:rsidP="00DF5CC5">
      <w:pPr>
        <w:jc w:val="both"/>
        <w:rPr>
          <w:b/>
          <w:u w:val="single"/>
        </w:rPr>
      </w:pPr>
      <w:r w:rsidRPr="00434CE3">
        <w:t>Zarząd jednogłośnie przy 4 głosach „za”</w:t>
      </w:r>
      <w:r>
        <w:t xml:space="preserve"> przyjął</w:t>
      </w:r>
      <w:r w:rsidRPr="00227253">
        <w:t xml:space="preserve"> </w:t>
      </w:r>
      <w:r>
        <w:t>projekt uchwały Rady Powiatu Zawierciańskiego w sprawie wyrażenia zgody na nabycie prawa własności nieruchomości.</w:t>
      </w:r>
    </w:p>
    <w:p w:rsidR="00DF5CC5" w:rsidRPr="000C0DD6" w:rsidRDefault="00524720" w:rsidP="00DF5CC5">
      <w:pPr>
        <w:jc w:val="both"/>
        <w:rPr>
          <w:b/>
          <w:u w:val="single"/>
        </w:rPr>
      </w:pPr>
      <w:r>
        <w:rPr>
          <w:b/>
          <w:u w:val="single"/>
        </w:rPr>
        <w:t>AD. E</w:t>
      </w:r>
      <w:r w:rsidR="00DF5CC5" w:rsidRPr="000C0DD6">
        <w:rPr>
          <w:b/>
          <w:u w:val="single"/>
        </w:rPr>
        <w:t xml:space="preserve"> 2</w:t>
      </w:r>
    </w:p>
    <w:p w:rsidR="00DF5CC5" w:rsidRPr="00434CE3" w:rsidRDefault="0070308E" w:rsidP="00434CE3">
      <w:pPr>
        <w:ind w:firstLine="340"/>
        <w:jc w:val="both"/>
      </w:pPr>
      <w:r w:rsidRPr="00434CE3">
        <w:t xml:space="preserve">Starosta </w:t>
      </w:r>
      <w:r w:rsidRPr="00216ABE">
        <w:rPr>
          <w:b/>
        </w:rPr>
        <w:t>Krzysztof Wrona</w:t>
      </w:r>
      <w:r>
        <w:t xml:space="preserve"> </w:t>
      </w:r>
      <w:r w:rsidR="00216ABE">
        <w:t xml:space="preserve">przedstawiając sprawę </w:t>
      </w:r>
      <w:r w:rsidR="00EE178C" w:rsidRPr="00434CE3">
        <w:t>dotyczącą</w:t>
      </w:r>
      <w:r w:rsidR="00C677A7" w:rsidRPr="00434CE3">
        <w:t xml:space="preserve"> nabycia na własność powiatu zawierciańskiego części  nieruchomości oznaczonej jako działka nr 40, położonej w Łanach Średnich</w:t>
      </w:r>
      <w:r w:rsidR="00434CE3">
        <w:t xml:space="preserve">, </w:t>
      </w:r>
      <w:r w:rsidR="00C677A7" w:rsidRPr="00434CE3">
        <w:t>zaj</w:t>
      </w:r>
      <w:r w:rsidR="00434CE3" w:rsidRPr="00434CE3">
        <w:t xml:space="preserve">ętej pod drogę </w:t>
      </w:r>
      <w:r w:rsidR="00C677A7" w:rsidRPr="00434CE3">
        <w:t>powiatową</w:t>
      </w:r>
      <w:r w:rsidR="00EE178C" w:rsidRPr="00434CE3">
        <w:t xml:space="preserve"> </w:t>
      </w:r>
      <w:r w:rsidR="00C677A7" w:rsidRPr="00434CE3">
        <w:t>poinformował, że nieruchomość stanowi własność osób fizycznych</w:t>
      </w:r>
      <w:r w:rsidR="00EE178C" w:rsidRPr="00434CE3">
        <w:t>.</w:t>
      </w:r>
      <w:r w:rsidR="00D16E32" w:rsidRPr="00434CE3">
        <w:t xml:space="preserve"> N</w:t>
      </w:r>
      <w:r w:rsidR="00D16E32" w:rsidRPr="00434CE3">
        <w:rPr>
          <w:rStyle w:val="Uwydatnienie"/>
          <w:i w:val="0"/>
        </w:rPr>
        <w:t>abycie</w:t>
      </w:r>
      <w:r w:rsidR="00D16E32" w:rsidRPr="00434CE3">
        <w:rPr>
          <w:rStyle w:val="st"/>
        </w:rPr>
        <w:t xml:space="preserve"> nieruchomości nastąpi nieodpłatnie w </w:t>
      </w:r>
      <w:r w:rsidR="00D16E32" w:rsidRPr="00434CE3">
        <w:rPr>
          <w:rStyle w:val="Uwydatnienie"/>
          <w:i w:val="0"/>
        </w:rPr>
        <w:t>drodze darowizny</w:t>
      </w:r>
      <w:r w:rsidR="00D16E32" w:rsidRPr="00434CE3">
        <w:rPr>
          <w:rStyle w:val="Uwydatnienie"/>
        </w:rPr>
        <w:t xml:space="preserve">. </w:t>
      </w:r>
      <w:r w:rsidR="00EE178C" w:rsidRPr="00434CE3">
        <w:t xml:space="preserve">Związane z tym konsekwencje finansowe </w:t>
      </w:r>
      <w:r w:rsidR="00434CE3" w:rsidRPr="00434CE3">
        <w:t xml:space="preserve">po stronie </w:t>
      </w:r>
      <w:r w:rsidR="00D10E98">
        <w:t>p</w:t>
      </w:r>
      <w:r w:rsidR="00434CE3" w:rsidRPr="00434CE3">
        <w:t>owiatu</w:t>
      </w:r>
      <w:r w:rsidR="00EE178C" w:rsidRPr="00434CE3">
        <w:t xml:space="preserve"> </w:t>
      </w:r>
      <w:r w:rsidR="00434CE3" w:rsidRPr="00434CE3">
        <w:t xml:space="preserve">występują </w:t>
      </w:r>
      <w:r w:rsidR="00EE178C" w:rsidRPr="00434CE3">
        <w:t>jedynie z tytułu kosztów podziału geodezyjnego działki i spisani</w:t>
      </w:r>
      <w:r w:rsidR="00434CE3" w:rsidRPr="00434CE3">
        <w:t>a</w:t>
      </w:r>
      <w:r w:rsidR="00EE178C" w:rsidRPr="00434CE3">
        <w:t xml:space="preserve"> aktu notarialnego. </w:t>
      </w:r>
    </w:p>
    <w:p w:rsidR="00DF5CC5" w:rsidRPr="00561CCA" w:rsidRDefault="00D16E32" w:rsidP="00561CCA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434CE3">
        <w:t xml:space="preserve">Zarząd jednogłośnie przy 4 głosach „za” wyraził zgodę na </w:t>
      </w:r>
      <w:r w:rsidR="00A62EC7" w:rsidRPr="00434CE3">
        <w:t>podj</w:t>
      </w:r>
      <w:r w:rsidR="00434CE3">
        <w:t>ę</w:t>
      </w:r>
      <w:r w:rsidR="00A62EC7" w:rsidRPr="00434CE3">
        <w:t xml:space="preserve">cie działań w celu </w:t>
      </w:r>
      <w:r w:rsidR="00434CE3">
        <w:rPr>
          <w:rFonts w:eastAsiaTheme="minorHAnsi"/>
          <w:bCs/>
          <w:lang w:eastAsia="en-US"/>
        </w:rPr>
        <w:t>przeniesienia</w:t>
      </w:r>
      <w:r w:rsidR="002E6F41" w:rsidRPr="002E6F41">
        <w:rPr>
          <w:rFonts w:eastAsiaTheme="minorHAnsi"/>
          <w:bCs/>
          <w:lang w:eastAsia="en-US"/>
        </w:rPr>
        <w:t xml:space="preserve"> </w:t>
      </w:r>
      <w:r w:rsidR="002E6F41" w:rsidRPr="00434CE3">
        <w:rPr>
          <w:rFonts w:eastAsiaTheme="minorHAnsi"/>
          <w:bCs/>
          <w:lang w:eastAsia="en-US"/>
        </w:rPr>
        <w:t>w drodze darowizny</w:t>
      </w:r>
      <w:r w:rsidR="00434CE3">
        <w:rPr>
          <w:rFonts w:eastAsiaTheme="minorHAnsi"/>
          <w:bCs/>
          <w:lang w:eastAsia="en-US"/>
        </w:rPr>
        <w:t xml:space="preserve"> na rzecz</w:t>
      </w:r>
      <w:r w:rsidR="002E6F41">
        <w:rPr>
          <w:rFonts w:eastAsiaTheme="minorHAnsi"/>
          <w:bCs/>
          <w:lang w:eastAsia="en-US"/>
        </w:rPr>
        <w:t xml:space="preserve"> p</w:t>
      </w:r>
      <w:r w:rsidR="00434CE3" w:rsidRPr="00434CE3">
        <w:rPr>
          <w:rFonts w:eastAsiaTheme="minorHAnsi"/>
          <w:bCs/>
          <w:lang w:eastAsia="en-US"/>
        </w:rPr>
        <w:t>owiat</w:t>
      </w:r>
      <w:r w:rsidR="002E6F41">
        <w:rPr>
          <w:rFonts w:eastAsiaTheme="minorHAnsi"/>
          <w:bCs/>
          <w:lang w:eastAsia="en-US"/>
        </w:rPr>
        <w:t>u</w:t>
      </w:r>
      <w:r w:rsidR="00434CE3" w:rsidRPr="00434CE3">
        <w:rPr>
          <w:rFonts w:eastAsiaTheme="minorHAnsi"/>
          <w:bCs/>
          <w:lang w:eastAsia="en-US"/>
        </w:rPr>
        <w:t xml:space="preserve"> </w:t>
      </w:r>
      <w:r w:rsidR="002E6F41">
        <w:rPr>
          <w:rFonts w:eastAsiaTheme="minorHAnsi"/>
          <w:bCs/>
          <w:lang w:eastAsia="en-US"/>
        </w:rPr>
        <w:t>z</w:t>
      </w:r>
      <w:r w:rsidR="00434CE3" w:rsidRPr="00434CE3">
        <w:rPr>
          <w:rFonts w:eastAsiaTheme="minorHAnsi"/>
          <w:bCs/>
          <w:lang w:eastAsia="en-US"/>
        </w:rPr>
        <w:t>awierciański</w:t>
      </w:r>
      <w:r w:rsidR="002E6F41">
        <w:rPr>
          <w:rFonts w:eastAsiaTheme="minorHAnsi"/>
          <w:bCs/>
          <w:lang w:eastAsia="en-US"/>
        </w:rPr>
        <w:t>ego</w:t>
      </w:r>
      <w:r w:rsidR="00434CE3" w:rsidRPr="00434CE3">
        <w:rPr>
          <w:rFonts w:eastAsiaTheme="minorHAnsi"/>
          <w:bCs/>
          <w:lang w:eastAsia="en-US"/>
        </w:rPr>
        <w:t xml:space="preserve"> </w:t>
      </w:r>
      <w:r w:rsidR="00A62EC7" w:rsidRPr="00434CE3">
        <w:rPr>
          <w:rFonts w:eastAsiaTheme="minorHAnsi"/>
          <w:bCs/>
          <w:lang w:eastAsia="en-US"/>
        </w:rPr>
        <w:t xml:space="preserve">prawa własności </w:t>
      </w:r>
      <w:r w:rsidR="002E6F41">
        <w:rPr>
          <w:rFonts w:eastAsiaTheme="minorHAnsi"/>
          <w:bCs/>
          <w:lang w:eastAsia="en-US"/>
        </w:rPr>
        <w:t xml:space="preserve"> </w:t>
      </w:r>
      <w:r w:rsidR="00B326F3">
        <w:rPr>
          <w:rFonts w:eastAsiaTheme="minorHAnsi"/>
          <w:bCs/>
          <w:lang w:eastAsia="en-US"/>
        </w:rPr>
        <w:t xml:space="preserve">wyżej opisanej </w:t>
      </w:r>
      <w:r w:rsidR="00A62EC7" w:rsidRPr="00434CE3">
        <w:rPr>
          <w:rFonts w:eastAsiaTheme="minorHAnsi"/>
          <w:bCs/>
          <w:lang w:eastAsia="en-US"/>
        </w:rPr>
        <w:t>nieruchomości</w:t>
      </w:r>
      <w:r w:rsidR="00434CE3" w:rsidRPr="00434CE3">
        <w:rPr>
          <w:rFonts w:eastAsiaTheme="minorHAnsi"/>
          <w:bCs/>
          <w:lang w:eastAsia="en-US"/>
        </w:rPr>
        <w:t xml:space="preserve"> zajętej pod drogę publiczn</w:t>
      </w:r>
      <w:r w:rsidR="002E6F41">
        <w:rPr>
          <w:rFonts w:eastAsiaTheme="minorHAnsi"/>
          <w:bCs/>
          <w:lang w:eastAsia="en-US"/>
        </w:rPr>
        <w:t>ą</w:t>
      </w:r>
      <w:r w:rsidR="00434CE3" w:rsidRPr="00434CE3">
        <w:rPr>
          <w:rFonts w:eastAsiaTheme="minorHAnsi"/>
          <w:bCs/>
          <w:lang w:eastAsia="en-US"/>
        </w:rPr>
        <w:t xml:space="preserve"> powiatową</w:t>
      </w:r>
      <w:r w:rsidR="002E6F41">
        <w:rPr>
          <w:rFonts w:eastAsiaTheme="minorHAnsi"/>
          <w:bCs/>
          <w:lang w:eastAsia="en-US"/>
        </w:rPr>
        <w:t xml:space="preserve"> relacji Łany Średnie-Łany Wielkie. </w:t>
      </w:r>
    </w:p>
    <w:p w:rsidR="00DF5CC5" w:rsidRPr="00DF5CC5" w:rsidRDefault="00524720" w:rsidP="00DF5CC5">
      <w:pPr>
        <w:jc w:val="both"/>
        <w:rPr>
          <w:b/>
          <w:u w:val="single"/>
        </w:rPr>
      </w:pPr>
      <w:r>
        <w:rPr>
          <w:b/>
          <w:u w:val="single"/>
        </w:rPr>
        <w:t>AD. E</w:t>
      </w:r>
      <w:r w:rsidR="00DF5CC5">
        <w:rPr>
          <w:b/>
          <w:u w:val="single"/>
        </w:rPr>
        <w:t xml:space="preserve"> 3</w:t>
      </w:r>
    </w:p>
    <w:p w:rsidR="00172C4F" w:rsidRDefault="00561CCA" w:rsidP="002E2E41">
      <w:pPr>
        <w:ind w:firstLine="340"/>
        <w:jc w:val="both"/>
      </w:pPr>
      <w:r w:rsidRPr="00434CE3">
        <w:t xml:space="preserve">Starosta </w:t>
      </w:r>
      <w:r w:rsidRPr="00FA01DB">
        <w:rPr>
          <w:b/>
        </w:rPr>
        <w:t>Krzysztof Wrona</w:t>
      </w:r>
      <w:r>
        <w:t xml:space="preserve"> wyjaśnił, że sprawa jest analogiczna do omawianej </w:t>
      </w:r>
      <w:r w:rsidR="00830BCD">
        <w:t xml:space="preserve">                            </w:t>
      </w:r>
      <w:r>
        <w:t xml:space="preserve">w poprzednim punkcie porządku posiedzenia. </w:t>
      </w:r>
      <w:r w:rsidRPr="00434CE3">
        <w:t>N</w:t>
      </w:r>
      <w:r w:rsidRPr="00434CE3">
        <w:rPr>
          <w:rStyle w:val="Uwydatnienie"/>
          <w:i w:val="0"/>
        </w:rPr>
        <w:t>abycie</w:t>
      </w:r>
      <w:r>
        <w:t xml:space="preserve"> nieruchomości zajętych pod drogę powiatową nastąpi w drodze umowy darowizny. </w:t>
      </w:r>
      <w:r w:rsidR="0070308E">
        <w:t xml:space="preserve">Powiat poniesie koszty związane </w:t>
      </w:r>
      <w:r w:rsidR="00830BCD">
        <w:t xml:space="preserve">                          </w:t>
      </w:r>
      <w:r w:rsidR="00172C4F">
        <w:t>z podziałem geodezyjnym</w:t>
      </w:r>
      <w:r w:rsidR="0042520B" w:rsidRPr="0042520B">
        <w:t xml:space="preserve"> </w:t>
      </w:r>
      <w:r w:rsidR="00216ABE">
        <w:t xml:space="preserve">nieruchomości </w:t>
      </w:r>
      <w:r w:rsidR="0042520B" w:rsidRPr="00434CE3">
        <w:t>i spisani</w:t>
      </w:r>
      <w:r w:rsidR="0042520B">
        <w:t>em</w:t>
      </w:r>
      <w:r w:rsidR="0042520B" w:rsidRPr="00434CE3">
        <w:t xml:space="preserve"> aktu notarialnego.</w:t>
      </w:r>
    </w:p>
    <w:p w:rsidR="00A97101" w:rsidRDefault="002E2E41" w:rsidP="004A3B93">
      <w:pPr>
        <w:jc w:val="both"/>
      </w:pPr>
      <w:r w:rsidRPr="00434CE3">
        <w:t>Zarząd jednogłośnie przy 4 głosach „za” wyraził zgodę na podj</w:t>
      </w:r>
      <w:r>
        <w:t>ę</w:t>
      </w:r>
      <w:r w:rsidRPr="00434CE3">
        <w:t xml:space="preserve">cie działań w celu </w:t>
      </w:r>
      <w:r>
        <w:rPr>
          <w:rFonts w:eastAsiaTheme="minorHAnsi"/>
          <w:bCs/>
          <w:lang w:eastAsia="en-US"/>
        </w:rPr>
        <w:t>przeniesienia</w:t>
      </w:r>
      <w:r w:rsidRPr="002E6F41">
        <w:rPr>
          <w:rFonts w:eastAsiaTheme="minorHAnsi"/>
          <w:bCs/>
          <w:lang w:eastAsia="en-US"/>
        </w:rPr>
        <w:t xml:space="preserve"> </w:t>
      </w:r>
      <w:r w:rsidRPr="00434CE3">
        <w:rPr>
          <w:rFonts w:eastAsiaTheme="minorHAnsi"/>
          <w:bCs/>
          <w:lang w:eastAsia="en-US"/>
        </w:rPr>
        <w:t>w drodze darowizny</w:t>
      </w:r>
      <w:r>
        <w:rPr>
          <w:rFonts w:eastAsiaTheme="minorHAnsi"/>
          <w:bCs/>
          <w:lang w:eastAsia="en-US"/>
        </w:rPr>
        <w:t xml:space="preserve"> na rzecz p</w:t>
      </w:r>
      <w:r w:rsidRPr="00434CE3">
        <w:rPr>
          <w:rFonts w:eastAsiaTheme="minorHAnsi"/>
          <w:bCs/>
          <w:lang w:eastAsia="en-US"/>
        </w:rPr>
        <w:t>owiat</w:t>
      </w:r>
      <w:r>
        <w:rPr>
          <w:rFonts w:eastAsiaTheme="minorHAnsi"/>
          <w:bCs/>
          <w:lang w:eastAsia="en-US"/>
        </w:rPr>
        <w:t>u</w:t>
      </w:r>
      <w:r w:rsidRPr="00434CE3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z</w:t>
      </w:r>
      <w:r w:rsidRPr="00434CE3">
        <w:rPr>
          <w:rFonts w:eastAsiaTheme="minorHAnsi"/>
          <w:bCs/>
          <w:lang w:eastAsia="en-US"/>
        </w:rPr>
        <w:t>awierciański</w:t>
      </w:r>
      <w:r>
        <w:rPr>
          <w:rFonts w:eastAsiaTheme="minorHAnsi"/>
          <w:bCs/>
          <w:lang w:eastAsia="en-US"/>
        </w:rPr>
        <w:t>ego</w:t>
      </w:r>
      <w:r w:rsidRPr="00434CE3">
        <w:rPr>
          <w:rFonts w:eastAsiaTheme="minorHAnsi"/>
          <w:bCs/>
          <w:lang w:eastAsia="en-US"/>
        </w:rPr>
        <w:t xml:space="preserve"> prawa </w:t>
      </w:r>
      <w:r w:rsidR="00B326F3">
        <w:rPr>
          <w:rFonts w:eastAsiaTheme="minorHAnsi"/>
          <w:bCs/>
          <w:lang w:eastAsia="en-US"/>
        </w:rPr>
        <w:t>opisanych</w:t>
      </w:r>
      <w:r w:rsidR="00216ABE">
        <w:rPr>
          <w:rFonts w:eastAsiaTheme="minorHAnsi"/>
          <w:bCs/>
          <w:lang w:eastAsia="en-US"/>
        </w:rPr>
        <w:t xml:space="preserve"> w „Karcie sprawy”</w:t>
      </w:r>
      <w:r w:rsidR="00B326F3">
        <w:rPr>
          <w:rFonts w:eastAsiaTheme="minorHAnsi"/>
          <w:bCs/>
          <w:lang w:eastAsia="en-US"/>
        </w:rPr>
        <w:t xml:space="preserve"> </w:t>
      </w:r>
      <w:r w:rsidRPr="00434CE3">
        <w:rPr>
          <w:rFonts w:eastAsiaTheme="minorHAnsi"/>
          <w:bCs/>
          <w:lang w:eastAsia="en-US"/>
        </w:rPr>
        <w:t xml:space="preserve">nieruchomości </w:t>
      </w:r>
      <w:r>
        <w:rPr>
          <w:rFonts w:eastAsiaTheme="minorHAnsi"/>
          <w:bCs/>
          <w:lang w:eastAsia="en-US"/>
        </w:rPr>
        <w:t>zajętych</w:t>
      </w:r>
      <w:r w:rsidRPr="00434CE3">
        <w:rPr>
          <w:rFonts w:eastAsiaTheme="minorHAnsi"/>
          <w:bCs/>
          <w:lang w:eastAsia="en-US"/>
        </w:rPr>
        <w:t xml:space="preserve"> pod drogę publiczn</w:t>
      </w:r>
      <w:r>
        <w:rPr>
          <w:rFonts w:eastAsiaTheme="minorHAnsi"/>
          <w:bCs/>
          <w:lang w:eastAsia="en-US"/>
        </w:rPr>
        <w:t>ą</w:t>
      </w:r>
      <w:r w:rsidRPr="00434CE3">
        <w:rPr>
          <w:rFonts w:eastAsiaTheme="minorHAnsi"/>
          <w:bCs/>
          <w:lang w:eastAsia="en-US"/>
        </w:rPr>
        <w:t xml:space="preserve"> powiatową</w:t>
      </w:r>
      <w:r>
        <w:rPr>
          <w:rFonts w:eastAsiaTheme="minorHAnsi"/>
          <w:bCs/>
          <w:lang w:eastAsia="en-US"/>
        </w:rPr>
        <w:t xml:space="preserve"> relacji Łany Średnie-Łany Wielkie. </w:t>
      </w:r>
      <w:r w:rsidR="0070308E">
        <w:t xml:space="preserve"> </w:t>
      </w:r>
    </w:p>
    <w:p w:rsidR="002A3E6F" w:rsidRDefault="002A3E6F" w:rsidP="004A3B93">
      <w:pPr>
        <w:jc w:val="both"/>
        <w:rPr>
          <w:b/>
          <w:u w:val="single"/>
        </w:rPr>
      </w:pPr>
    </w:p>
    <w:p w:rsidR="002A3E6F" w:rsidRDefault="002A3E6F" w:rsidP="004A3B93">
      <w:pPr>
        <w:jc w:val="both"/>
        <w:rPr>
          <w:b/>
          <w:u w:val="single"/>
        </w:rPr>
      </w:pPr>
    </w:p>
    <w:p w:rsidR="00E51AAB" w:rsidRPr="00A97101" w:rsidRDefault="00524720" w:rsidP="004A3B93">
      <w:pPr>
        <w:jc w:val="both"/>
      </w:pPr>
      <w:r>
        <w:rPr>
          <w:b/>
          <w:u w:val="single"/>
        </w:rPr>
        <w:lastRenderedPageBreak/>
        <w:t>AD. E</w:t>
      </w:r>
      <w:r w:rsidR="00E51AAB" w:rsidRPr="00E51AAB">
        <w:rPr>
          <w:b/>
          <w:u w:val="single"/>
        </w:rPr>
        <w:t xml:space="preserve"> 4</w:t>
      </w:r>
    </w:p>
    <w:p w:rsidR="00FA01DB" w:rsidRPr="004A3B93" w:rsidRDefault="004A3B93" w:rsidP="00FA01DB">
      <w:pPr>
        <w:ind w:firstLine="340"/>
        <w:jc w:val="both"/>
      </w:pPr>
      <w:r>
        <w:t xml:space="preserve"> W związku z wnioskiem</w:t>
      </w:r>
      <w:r w:rsidRPr="004A3B93">
        <w:t xml:space="preserve"> </w:t>
      </w:r>
      <w:r>
        <w:t xml:space="preserve"> Dyrektora </w:t>
      </w:r>
      <w:r w:rsidRPr="001634FC">
        <w:t>Zespołu Szkół w Szczekocinach</w:t>
      </w:r>
      <w:r>
        <w:t xml:space="preserve"> o </w:t>
      </w:r>
      <w:r w:rsidRPr="001634FC">
        <w:t>zagospodarowania węgla pozostałego</w:t>
      </w:r>
      <w:r>
        <w:t xml:space="preserve"> na stanie szkoły po likwidacji warsztatów szkolnych, </w:t>
      </w:r>
      <w:r w:rsidR="001634FC" w:rsidRPr="001634FC">
        <w:t xml:space="preserve">Zarząd Powiatu wyraził zgodę na </w:t>
      </w:r>
      <w:r w:rsidR="001634FC">
        <w:t xml:space="preserve">przekazanie </w:t>
      </w:r>
      <w:r w:rsidR="005934F3">
        <w:t xml:space="preserve">opału </w:t>
      </w:r>
      <w:r w:rsidR="001634FC">
        <w:t>zainteresowanym organizacjom pozarządowym</w:t>
      </w:r>
      <w:r w:rsidR="00FA01DB">
        <w:t xml:space="preserve">. </w:t>
      </w:r>
      <w:r w:rsidR="007D525C">
        <w:t xml:space="preserve">Nie ma możliwości wykorzystania </w:t>
      </w:r>
      <w:r w:rsidR="005934F3">
        <w:t xml:space="preserve">węgla </w:t>
      </w:r>
      <w:r w:rsidR="007D525C">
        <w:t>przez inne placówki</w:t>
      </w:r>
      <w:r w:rsidR="00FA01DB">
        <w:t xml:space="preserve"> powiatow</w:t>
      </w:r>
      <w:r w:rsidR="007D525C">
        <w:t xml:space="preserve">e ponieważ  posiadane przez nie piece nie są </w:t>
      </w:r>
      <w:r w:rsidR="00FA01DB">
        <w:t>przystosowane do palenia węglem</w:t>
      </w:r>
      <w:r w:rsidR="007D525C">
        <w:t>.</w:t>
      </w:r>
      <w:r w:rsidR="00FA01DB">
        <w:t xml:space="preserve"> </w:t>
      </w:r>
      <w:r w:rsidR="007D525C">
        <w:t xml:space="preserve"> </w:t>
      </w:r>
    </w:p>
    <w:p w:rsidR="002755A5" w:rsidRPr="00216ABE" w:rsidRDefault="00524720" w:rsidP="004A3B93">
      <w:pPr>
        <w:jc w:val="both"/>
        <w:rPr>
          <w:b/>
          <w:u w:val="single"/>
        </w:rPr>
      </w:pPr>
      <w:r>
        <w:rPr>
          <w:b/>
          <w:u w:val="single"/>
        </w:rPr>
        <w:t>AD. E</w:t>
      </w:r>
      <w:r w:rsidR="000E1CBC">
        <w:rPr>
          <w:b/>
          <w:u w:val="single"/>
        </w:rPr>
        <w:t xml:space="preserve"> 5</w:t>
      </w:r>
    </w:p>
    <w:p w:rsidR="00E51AAB" w:rsidRPr="00216ABE" w:rsidRDefault="00482F6D" w:rsidP="00216ABE">
      <w:pPr>
        <w:ind w:firstLine="340"/>
        <w:jc w:val="both"/>
      </w:pPr>
      <w:r w:rsidRPr="00216ABE">
        <w:t xml:space="preserve">Starosta </w:t>
      </w:r>
      <w:r w:rsidRPr="00216ABE">
        <w:rPr>
          <w:b/>
        </w:rPr>
        <w:t>Krzysztof Wrona</w:t>
      </w:r>
      <w:r w:rsidRPr="00216ABE">
        <w:t xml:space="preserve"> wyjaśnił, że sprawa dotyczy nabyci</w:t>
      </w:r>
      <w:r w:rsidR="00915880" w:rsidRPr="00216ABE">
        <w:t>a</w:t>
      </w:r>
      <w:r w:rsidRPr="00216ABE">
        <w:t xml:space="preserve"> od osób fizycznych działki położonej w Żarnowcu pod poszerzenie drogi powiatowej. Są tam dwie drogi powiatowe i w chwili obecnej praktycznie nie ma dojazdu z jednej drogi do </w:t>
      </w:r>
      <w:r w:rsidR="00667A85" w:rsidRPr="00216ABE">
        <w:t>drugiej. Spraw</w:t>
      </w:r>
      <w:r w:rsidR="00915880" w:rsidRPr="00216ABE">
        <w:t>a</w:t>
      </w:r>
      <w:r w:rsidR="00667A85" w:rsidRPr="00216ABE">
        <w:t xml:space="preserve"> była już  omawiana na posiedzeniach Zarządu i jest</w:t>
      </w:r>
      <w:r w:rsidR="00915880" w:rsidRPr="00216ABE">
        <w:t xml:space="preserve"> stosowna</w:t>
      </w:r>
      <w:r w:rsidR="00667A85" w:rsidRPr="00216ABE">
        <w:t xml:space="preserve"> </w:t>
      </w:r>
      <w:r w:rsidR="000B70BB" w:rsidRPr="00216ABE">
        <w:t>u</w:t>
      </w:r>
      <w:r w:rsidR="00667A85" w:rsidRPr="00216ABE">
        <w:t>chwała Rad</w:t>
      </w:r>
      <w:r w:rsidR="00915880" w:rsidRPr="00216ABE">
        <w:t>y</w:t>
      </w:r>
      <w:r w:rsidR="00667A85" w:rsidRPr="00216ABE">
        <w:t xml:space="preserve"> Powiatu.</w:t>
      </w:r>
      <w:r w:rsidR="000B70BB" w:rsidRPr="00216ABE">
        <w:t xml:space="preserve"> Zostały przeprowadzone negocjacje z właścicielami nieruchomości </w:t>
      </w:r>
      <w:r w:rsidR="00043E62" w:rsidRPr="00216ABE">
        <w:t>celem ustalenia ceny wykupu.</w:t>
      </w:r>
    </w:p>
    <w:p w:rsidR="00E51AAB" w:rsidRPr="00216ABE" w:rsidRDefault="000B70BB" w:rsidP="00A97101">
      <w:pPr>
        <w:jc w:val="both"/>
      </w:pPr>
      <w:r w:rsidRPr="00216ABE">
        <w:t xml:space="preserve">Skarbnik Powiatu </w:t>
      </w:r>
      <w:r w:rsidRPr="00216ABE">
        <w:rPr>
          <w:b/>
        </w:rPr>
        <w:t>Halina Mackiewicz</w:t>
      </w:r>
      <w:r w:rsidRPr="00216ABE">
        <w:t xml:space="preserve"> dodała, że </w:t>
      </w:r>
      <w:r w:rsidR="00915880" w:rsidRPr="00216ABE">
        <w:t xml:space="preserve">w wyniku negocjacji uzyskano cenę w wysokości 25.000 zł, czyli niższą od ceny wynikającej z operatu szacunkowego.   </w:t>
      </w:r>
    </w:p>
    <w:p w:rsidR="00A70FD5" w:rsidRPr="00216ABE" w:rsidRDefault="00915880" w:rsidP="00A97101">
      <w:pPr>
        <w:spacing w:after="60"/>
        <w:jc w:val="both"/>
        <w:rPr>
          <w:b/>
        </w:rPr>
      </w:pPr>
      <w:r w:rsidRPr="00216ABE">
        <w:t>Zarząd nie wniósł uwag w powyższym zakresie i jednogłośnie przy 4 głosach „za” wyraził zgodę na przeniesienie prawa własności ww. nieruchomości  na rzec</w:t>
      </w:r>
      <w:r w:rsidR="00216ABE" w:rsidRPr="00216ABE">
        <w:t>z</w:t>
      </w:r>
      <w:r w:rsidRPr="00216ABE">
        <w:t xml:space="preserve"> powiatu zawierciańskiego w formie aktu notarialnego.</w:t>
      </w:r>
    </w:p>
    <w:p w:rsidR="009235AE" w:rsidRPr="00AE5C2D" w:rsidRDefault="006E6FA9" w:rsidP="00A97101">
      <w:pPr>
        <w:jc w:val="both"/>
      </w:pPr>
      <w:r>
        <w:rPr>
          <w:bCs/>
          <w:i/>
        </w:rPr>
        <w:t>Z</w:t>
      </w:r>
      <w:r w:rsidR="00AE5C2D">
        <w:rPr>
          <w:bCs/>
          <w:i/>
        </w:rPr>
        <w:t xml:space="preserve">e </w:t>
      </w:r>
      <w:r>
        <w:rPr>
          <w:rStyle w:val="Uwydatnienie"/>
        </w:rPr>
        <w:t>względu</w:t>
      </w:r>
      <w:r>
        <w:rPr>
          <w:rStyle w:val="st"/>
        </w:rPr>
        <w:t xml:space="preserve"> </w:t>
      </w:r>
      <w:r w:rsidRPr="00C768C5">
        <w:rPr>
          <w:rStyle w:val="st"/>
          <w:i/>
        </w:rPr>
        <w:t>na</w:t>
      </w:r>
      <w:r>
        <w:rPr>
          <w:rStyle w:val="st"/>
        </w:rPr>
        <w:t xml:space="preserve"> </w:t>
      </w:r>
      <w:r>
        <w:rPr>
          <w:rStyle w:val="Uwydatnienie"/>
        </w:rPr>
        <w:t xml:space="preserve">pilne </w:t>
      </w:r>
      <w:r w:rsidR="00C768C5">
        <w:rPr>
          <w:rStyle w:val="Uwydatnienie"/>
        </w:rPr>
        <w:t xml:space="preserve">inne </w:t>
      </w:r>
      <w:r>
        <w:rPr>
          <w:rStyle w:val="Uwydatnienie"/>
        </w:rPr>
        <w:t>obowiązki służbowe</w:t>
      </w:r>
      <w:r>
        <w:rPr>
          <w:rStyle w:val="st"/>
        </w:rPr>
        <w:t xml:space="preserve"> </w:t>
      </w:r>
      <w:r w:rsidR="00AE5C2D" w:rsidRPr="00AE5C2D">
        <w:rPr>
          <w:rStyle w:val="st"/>
          <w:i/>
        </w:rPr>
        <w:t xml:space="preserve">posiedzenie opuścił </w:t>
      </w:r>
      <w:r w:rsidR="002755A5" w:rsidRPr="00AE5C2D">
        <w:rPr>
          <w:i/>
        </w:rPr>
        <w:t xml:space="preserve">Wicestarosta </w:t>
      </w:r>
      <w:r w:rsidR="00DB077F" w:rsidRPr="00AE5C2D">
        <w:rPr>
          <w:i/>
        </w:rPr>
        <w:t>Bogusław Piotrowski</w:t>
      </w:r>
      <w:r w:rsidR="00AE5C2D">
        <w:rPr>
          <w:i/>
        </w:rPr>
        <w:t>.</w:t>
      </w:r>
    </w:p>
    <w:p w:rsidR="002755A5" w:rsidRPr="009235AE" w:rsidRDefault="00524720" w:rsidP="00A97101">
      <w:pPr>
        <w:jc w:val="both"/>
        <w:rPr>
          <w:b/>
          <w:u w:val="single"/>
        </w:rPr>
      </w:pPr>
      <w:r>
        <w:rPr>
          <w:b/>
          <w:u w:val="single"/>
        </w:rPr>
        <w:t>AD. F</w:t>
      </w:r>
      <w:r w:rsidR="002755A5" w:rsidRPr="009235AE">
        <w:rPr>
          <w:b/>
          <w:u w:val="single"/>
        </w:rPr>
        <w:t xml:space="preserve"> 1 </w:t>
      </w:r>
    </w:p>
    <w:p w:rsidR="009235AE" w:rsidRDefault="00614A5A" w:rsidP="00A97101">
      <w:pPr>
        <w:ind w:firstLine="340"/>
        <w:jc w:val="both"/>
      </w:pPr>
      <w:r>
        <w:t xml:space="preserve">Starosta </w:t>
      </w:r>
      <w:r>
        <w:rPr>
          <w:b/>
        </w:rPr>
        <w:t xml:space="preserve">Krzysztof Wrona </w:t>
      </w:r>
      <w:r w:rsidR="007C2A47">
        <w:t>przedstawił</w:t>
      </w:r>
      <w:r>
        <w:t xml:space="preserve"> a następnie wobec braku pytań i uwag poddał pod głosowanie projekt uchwały</w:t>
      </w:r>
      <w:r w:rsidRPr="00C671B4">
        <w:t xml:space="preserve"> </w:t>
      </w:r>
      <w:r w:rsidR="009235AE">
        <w:t xml:space="preserve">w sprawie wyrażenia opinii dotyczącej zaliczenia drogi położonej w granicach administracyjnych Gminy Ogrodzieniec do kategorii dróg gminnych. </w:t>
      </w:r>
      <w:r>
        <w:t>Uchwała została podjęta jednogłośnie</w:t>
      </w:r>
      <w:r w:rsidR="007C2A47">
        <w:t>, tj.</w:t>
      </w:r>
      <w:r>
        <w:t xml:space="preserve"> 3 głosami „za”.</w:t>
      </w:r>
    </w:p>
    <w:p w:rsidR="009235AE" w:rsidRPr="009235AE" w:rsidRDefault="00524720" w:rsidP="007C2A47">
      <w:pPr>
        <w:jc w:val="both"/>
        <w:rPr>
          <w:b/>
          <w:u w:val="single"/>
        </w:rPr>
      </w:pPr>
      <w:r>
        <w:rPr>
          <w:b/>
          <w:u w:val="single"/>
        </w:rPr>
        <w:t>AD. F</w:t>
      </w:r>
      <w:r w:rsidR="009235AE">
        <w:rPr>
          <w:b/>
          <w:u w:val="single"/>
        </w:rPr>
        <w:t xml:space="preserve"> 2</w:t>
      </w:r>
      <w:r w:rsidR="009235AE" w:rsidRPr="009235AE">
        <w:rPr>
          <w:b/>
          <w:u w:val="single"/>
        </w:rPr>
        <w:t xml:space="preserve"> </w:t>
      </w:r>
    </w:p>
    <w:p w:rsidR="009235AE" w:rsidRDefault="007C2A47" w:rsidP="00A1095E">
      <w:pPr>
        <w:ind w:firstLine="340"/>
        <w:jc w:val="both"/>
      </w:pPr>
      <w:r>
        <w:t xml:space="preserve">Starosta </w:t>
      </w:r>
      <w:r>
        <w:rPr>
          <w:b/>
        </w:rPr>
        <w:t xml:space="preserve">Krzysztof Wrona </w:t>
      </w:r>
      <w:r>
        <w:t xml:space="preserve">przedstawił a następnie wobec braku pytań i uwag poddał pod głosowanie projekt </w:t>
      </w:r>
      <w:r w:rsidR="009235AE" w:rsidRPr="00F35E3A">
        <w:t xml:space="preserve">uchwały w sprawie wyrażenia opinii dotyczącej zaliczenia drogi położonej w granicach administracyjnych  miasta na prawach powiatu Dąbrowy Górniczej do kategorii dróg powiatowych. </w:t>
      </w:r>
      <w:r w:rsidR="00A1095E">
        <w:t>Uchwała została podjęta jednogłośnie, tj. 3 głosami „za”.</w:t>
      </w:r>
    </w:p>
    <w:p w:rsidR="00DC5CB3" w:rsidRPr="00DC5CB3" w:rsidRDefault="00DC5CB3" w:rsidP="00DC5CB3">
      <w:pPr>
        <w:jc w:val="both"/>
        <w:rPr>
          <w:b/>
          <w:u w:val="single"/>
        </w:rPr>
      </w:pPr>
      <w:r>
        <w:rPr>
          <w:b/>
          <w:u w:val="single"/>
        </w:rPr>
        <w:t>AD. G 1</w:t>
      </w:r>
      <w:r w:rsidRPr="009235AE">
        <w:rPr>
          <w:b/>
          <w:u w:val="single"/>
        </w:rPr>
        <w:t xml:space="preserve"> </w:t>
      </w:r>
    </w:p>
    <w:p w:rsidR="00180C3D" w:rsidRDefault="007A5ECF" w:rsidP="00180C3D">
      <w:pPr>
        <w:ind w:firstLine="340"/>
        <w:jc w:val="both"/>
      </w:pPr>
      <w:r>
        <w:t xml:space="preserve">Zastępująca Sekretarza Powiatu </w:t>
      </w:r>
      <w:r w:rsidRPr="00B4043D">
        <w:rPr>
          <w:b/>
        </w:rPr>
        <w:t xml:space="preserve">Anna </w:t>
      </w:r>
      <w:r w:rsidR="00B4043D" w:rsidRPr="00B4043D">
        <w:rPr>
          <w:b/>
        </w:rPr>
        <w:t>B</w:t>
      </w:r>
      <w:r w:rsidRPr="00B4043D">
        <w:rPr>
          <w:b/>
        </w:rPr>
        <w:t>ryła</w:t>
      </w:r>
      <w:r>
        <w:t xml:space="preserve"> </w:t>
      </w:r>
      <w:r w:rsidR="00D36C78">
        <w:t>wyjaśniła, że</w:t>
      </w:r>
      <w:r w:rsidR="006473FE" w:rsidRPr="006473FE">
        <w:t xml:space="preserve"> </w:t>
      </w:r>
      <w:r w:rsidR="006473FE">
        <w:t>do dnia 21 bieżącego miesiąca</w:t>
      </w:r>
      <w:r w:rsidR="00D36C78">
        <w:t xml:space="preserve"> organizacje pozarządowe mogły zgłaszać swoich przedstawicieli</w:t>
      </w:r>
      <w:r w:rsidR="00096BCA">
        <w:t xml:space="preserve"> do </w:t>
      </w:r>
      <w:r w:rsidR="006473FE">
        <w:t xml:space="preserve">udziału w pracach </w:t>
      </w:r>
      <w:r w:rsidR="00D36C78">
        <w:t>komisji konkursowej opiniującej oferty w otwartym konkursie ofert na powierzenie realizacji zadania polegającego na prowadzeniu punktów nieodpłatnej pomocy prawnej na terenie powiatu zawierciańskiego w 2017 r.</w:t>
      </w:r>
      <w:r w:rsidR="00D256FF" w:rsidRPr="00D256FF">
        <w:t xml:space="preserve"> </w:t>
      </w:r>
      <w:r w:rsidR="00AF7BE2">
        <w:t xml:space="preserve"> </w:t>
      </w:r>
      <w:r w:rsidR="006473FE">
        <w:t>Ponieważ w wyznaczonym terminie nie wpłynęło żadne zgłoszenie kandydat</w:t>
      </w:r>
      <w:r w:rsidR="00920F69">
        <w:t xml:space="preserve">ów </w:t>
      </w:r>
      <w:r w:rsidR="00180C3D">
        <w:t xml:space="preserve">w </w:t>
      </w:r>
      <w:r w:rsidR="00A1095E">
        <w:t xml:space="preserve">proponowanym </w:t>
      </w:r>
      <w:r w:rsidR="00180C3D">
        <w:t>skład</w:t>
      </w:r>
      <w:r w:rsidR="00A1095E">
        <w:t>zie</w:t>
      </w:r>
      <w:r w:rsidR="00180C3D">
        <w:t xml:space="preserve"> komisji konkursowej</w:t>
      </w:r>
      <w:r w:rsidR="006473FE">
        <w:t xml:space="preserve"> nie ma osób reprezentujących </w:t>
      </w:r>
      <w:r w:rsidR="00180C3D">
        <w:t xml:space="preserve">organizacje pozarządowe. </w:t>
      </w:r>
      <w:r w:rsidR="006473FE">
        <w:t xml:space="preserve"> </w:t>
      </w:r>
    </w:p>
    <w:p w:rsidR="009235AE" w:rsidRDefault="003D4075" w:rsidP="002755A5">
      <w:pPr>
        <w:jc w:val="both"/>
      </w:pPr>
      <w:r>
        <w:t xml:space="preserve">Zarząd jednogłośnie </w:t>
      </w:r>
      <w:r w:rsidR="00A1095E">
        <w:t>- 3 głosami</w:t>
      </w:r>
      <w:r w:rsidR="00A1095E" w:rsidRPr="00434CE3">
        <w:t xml:space="preserve"> „za”</w:t>
      </w:r>
      <w:r w:rsidR="00A1095E">
        <w:t xml:space="preserve"> przyjął uchwałę </w:t>
      </w:r>
      <w:r w:rsidR="00DC5CB3">
        <w:t xml:space="preserve">w sprawie </w:t>
      </w:r>
      <w:r w:rsidR="00DC5CB3" w:rsidRPr="00CF155B">
        <w:t xml:space="preserve">powołania </w:t>
      </w:r>
      <w:r w:rsidR="00DC5CB3" w:rsidRPr="00CF155B">
        <w:rPr>
          <w:rStyle w:val="Pogrubienie"/>
          <w:b w:val="0"/>
        </w:rPr>
        <w:t>komisji konkursowej do oceny</w:t>
      </w:r>
      <w:r w:rsidR="00DC5CB3" w:rsidRPr="00CF155B">
        <w:rPr>
          <w:rStyle w:val="Pogrubienie"/>
        </w:rPr>
        <w:t xml:space="preserve"> </w:t>
      </w:r>
      <w:r w:rsidR="00DC5CB3" w:rsidRPr="00CF155B">
        <w:t>o</w:t>
      </w:r>
      <w:r w:rsidR="00DC5CB3">
        <w:t xml:space="preserve">fert na powierzenie realizacji </w:t>
      </w:r>
      <w:r w:rsidR="00DC5CB3" w:rsidRPr="00CF155B">
        <w:t>zleconego zadania administracji rządowej z zakresu prowadzenia punktu nieodpłatnej pomocy prawnej w 2017 roku</w:t>
      </w:r>
      <w:r w:rsidR="00A311EF">
        <w:t>.</w:t>
      </w:r>
    </w:p>
    <w:p w:rsidR="00F2423F" w:rsidRDefault="00A311EF" w:rsidP="00A311EF">
      <w:pPr>
        <w:jc w:val="both"/>
        <w:rPr>
          <w:b/>
          <w:u w:val="single"/>
        </w:rPr>
      </w:pPr>
      <w:r>
        <w:rPr>
          <w:b/>
          <w:u w:val="single"/>
        </w:rPr>
        <w:t>AD. H 1</w:t>
      </w:r>
      <w:r w:rsidRPr="009235AE">
        <w:rPr>
          <w:b/>
          <w:u w:val="single"/>
        </w:rPr>
        <w:t xml:space="preserve"> </w:t>
      </w:r>
    </w:p>
    <w:p w:rsidR="005934F3" w:rsidRPr="00A97101" w:rsidRDefault="00F2423F" w:rsidP="00A97101">
      <w:pPr>
        <w:ind w:firstLine="340"/>
        <w:jc w:val="both"/>
      </w:pPr>
      <w:r w:rsidRPr="00F2423F">
        <w:t xml:space="preserve">Zarząd zapoznał się z </w:t>
      </w:r>
      <w:r>
        <w:t xml:space="preserve">projektem uchwały </w:t>
      </w:r>
      <w:r w:rsidR="00A311EF">
        <w:t>Rady Powiatu Zawierciańskiego w sprawie zatwierdzenia planu kontroli</w:t>
      </w:r>
      <w:r w:rsidR="00AE5C2D">
        <w:t xml:space="preserve"> Komisji Rewizyjnej na 2017 rok</w:t>
      </w:r>
      <w:r>
        <w:t xml:space="preserve"> przekazanym do zaopiniowania w trybie §</w:t>
      </w:r>
      <w:r w:rsidR="00905890">
        <w:t xml:space="preserve"> </w:t>
      </w:r>
      <w:r>
        <w:t xml:space="preserve">29 ust 4 Statutu </w:t>
      </w:r>
      <w:r w:rsidR="00905890">
        <w:t>P</w:t>
      </w:r>
      <w:r>
        <w:t xml:space="preserve">owiatu </w:t>
      </w:r>
      <w:r w:rsidR="00905890">
        <w:t>Z</w:t>
      </w:r>
      <w:r>
        <w:t xml:space="preserve">awierciańskiego. </w:t>
      </w:r>
      <w:r w:rsidR="00905890">
        <w:t xml:space="preserve">Podzielając uwagę zgłoszoną do projektu uchwały przez Członka Zarządu </w:t>
      </w:r>
      <w:r w:rsidR="00905890" w:rsidRPr="003D4075">
        <w:rPr>
          <w:b/>
        </w:rPr>
        <w:t>Marię Milejsk</w:t>
      </w:r>
      <w:r w:rsidR="004E59D4" w:rsidRPr="003D4075">
        <w:rPr>
          <w:b/>
        </w:rPr>
        <w:t>ą</w:t>
      </w:r>
      <w:r w:rsidR="00905890">
        <w:t xml:space="preserve">, Zarząd postanowił wystąpić </w:t>
      </w:r>
      <w:r w:rsidR="00AE5C2D">
        <w:t xml:space="preserve">                     </w:t>
      </w:r>
      <w:r w:rsidR="00905890">
        <w:t>z p</w:t>
      </w:r>
      <w:r w:rsidR="00032850">
        <w:t>rośbą o uszczegółowienie tematyki</w:t>
      </w:r>
      <w:r w:rsidR="00905890">
        <w:t xml:space="preserve"> kontroli o konkretne zagadnienia</w:t>
      </w:r>
      <w:r w:rsidR="00032850">
        <w:t xml:space="preserve">, które będą objęte kontrolą </w:t>
      </w:r>
      <w:r w:rsidR="00032850">
        <w:rPr>
          <w:rFonts w:ascii="TimesNewRomanPSMT" w:eastAsiaTheme="minorHAnsi" w:hAnsi="TimesNewRomanPSMT" w:cs="TimesNewRomanPSMT"/>
          <w:lang w:eastAsia="en-US"/>
        </w:rPr>
        <w:t>w poszczególnych jednostkach.</w:t>
      </w:r>
    </w:p>
    <w:p w:rsidR="00572303" w:rsidRDefault="00572303" w:rsidP="00572303">
      <w:pPr>
        <w:jc w:val="both"/>
        <w:rPr>
          <w:b/>
          <w:u w:val="single"/>
        </w:rPr>
      </w:pPr>
      <w:r>
        <w:rPr>
          <w:b/>
          <w:u w:val="single"/>
        </w:rPr>
        <w:t>AD. H 2</w:t>
      </w:r>
      <w:r w:rsidRPr="009235AE">
        <w:rPr>
          <w:b/>
          <w:u w:val="single"/>
        </w:rPr>
        <w:t xml:space="preserve"> </w:t>
      </w:r>
    </w:p>
    <w:p w:rsidR="002A3E6F" w:rsidRPr="002A3E6F" w:rsidRDefault="00E514B4" w:rsidP="002A3E6F">
      <w:pPr>
        <w:ind w:firstLine="340"/>
        <w:jc w:val="both"/>
      </w:pPr>
      <w:r w:rsidRPr="00F2423F">
        <w:t>Zarząd zapoznał się</w:t>
      </w:r>
      <w:r>
        <w:t xml:space="preserve"> z </w:t>
      </w:r>
      <w:r w:rsidR="00A311EF">
        <w:t>pismami Komisji Rewizyjnej Rady Powiatu Zawierciańskiego informującymi o terminie i zakresie przeprowadzenia kontroli w</w:t>
      </w:r>
      <w:r>
        <w:t xml:space="preserve"> następujących jednostkach </w:t>
      </w:r>
      <w:r>
        <w:lastRenderedPageBreak/>
        <w:t>organizacyjnych powiatu</w:t>
      </w:r>
      <w:r w:rsidR="00A04815">
        <w:t>: Dom</w:t>
      </w:r>
      <w:r w:rsidR="00A311EF">
        <w:t xml:space="preserve"> Pomocy Sp</w:t>
      </w:r>
      <w:r w:rsidR="00A04815">
        <w:t>ołecznej w Zawierciu, Powiatowe</w:t>
      </w:r>
      <w:r w:rsidR="00A311EF">
        <w:t xml:space="preserve"> Centrum Pomocy Rodzinie w Zawierciu. </w:t>
      </w:r>
    </w:p>
    <w:p w:rsidR="00A04815" w:rsidRDefault="00A04815" w:rsidP="00A04815">
      <w:pPr>
        <w:jc w:val="both"/>
        <w:rPr>
          <w:b/>
          <w:u w:val="single"/>
        </w:rPr>
      </w:pPr>
      <w:r>
        <w:rPr>
          <w:b/>
          <w:u w:val="single"/>
        </w:rPr>
        <w:t>AD. H 3</w:t>
      </w:r>
      <w:r w:rsidRPr="009235AE">
        <w:rPr>
          <w:b/>
          <w:u w:val="single"/>
        </w:rPr>
        <w:t xml:space="preserve"> </w:t>
      </w:r>
    </w:p>
    <w:p w:rsidR="00A311EF" w:rsidRDefault="000868B0" w:rsidP="001445D3">
      <w:pPr>
        <w:ind w:firstLine="340"/>
        <w:jc w:val="both"/>
      </w:pPr>
      <w:r>
        <w:t xml:space="preserve"> W  odpowiedzi na wniosek Komisji Rewizyjnej Rady Powiatu Zawierciańskiego, Zarząd </w:t>
      </w:r>
      <w:r w:rsidR="00A311EF" w:rsidRPr="00F35E3A">
        <w:t xml:space="preserve"> </w:t>
      </w:r>
      <w:r>
        <w:t xml:space="preserve"> </w:t>
      </w:r>
      <w:r w:rsidR="003D4075">
        <w:t xml:space="preserve">postanowił przekazać </w:t>
      </w:r>
      <w:r w:rsidR="001445D3" w:rsidRPr="00F35E3A">
        <w:t>członkom</w:t>
      </w:r>
      <w:r w:rsidR="001445D3">
        <w:t xml:space="preserve"> </w:t>
      </w:r>
      <w:r>
        <w:t xml:space="preserve">Komisji </w:t>
      </w:r>
      <w:r w:rsidR="001445D3">
        <w:t xml:space="preserve">wyciąg z raportu z audytu </w:t>
      </w:r>
      <w:r w:rsidR="00A311EF" w:rsidRPr="00F35E3A">
        <w:t xml:space="preserve">przeprowadzonego                        w Szpitalu Powiatowym w Zawierciu w 2016 roku. </w:t>
      </w:r>
    </w:p>
    <w:p w:rsidR="00A04815" w:rsidRDefault="00A04815" w:rsidP="00A04815">
      <w:pPr>
        <w:jc w:val="both"/>
        <w:rPr>
          <w:b/>
          <w:u w:val="single"/>
        </w:rPr>
      </w:pPr>
      <w:r>
        <w:rPr>
          <w:b/>
          <w:u w:val="single"/>
        </w:rPr>
        <w:t>AD. H 4</w:t>
      </w:r>
      <w:r w:rsidRPr="009235AE">
        <w:rPr>
          <w:b/>
          <w:u w:val="single"/>
        </w:rPr>
        <w:t xml:space="preserve"> </w:t>
      </w:r>
    </w:p>
    <w:p w:rsidR="00895F94" w:rsidRPr="00CF1E56" w:rsidRDefault="00A04815" w:rsidP="00CF1E56">
      <w:pPr>
        <w:ind w:firstLine="340"/>
        <w:jc w:val="both"/>
        <w:rPr>
          <w:u w:val="single"/>
        </w:rPr>
      </w:pPr>
      <w:r>
        <w:t xml:space="preserve">Starosta </w:t>
      </w:r>
      <w:r>
        <w:rPr>
          <w:b/>
        </w:rPr>
        <w:t xml:space="preserve">Krzysztof Wrona </w:t>
      </w:r>
      <w:r w:rsidRPr="00A04815">
        <w:t xml:space="preserve">poinformował, że </w:t>
      </w:r>
      <w:r>
        <w:t>w związku</w:t>
      </w:r>
      <w:r w:rsidR="00895F94">
        <w:t xml:space="preserve"> z wnioskiem</w:t>
      </w:r>
      <w:r>
        <w:t xml:space="preserve"> </w:t>
      </w:r>
      <w:r w:rsidR="00895F94">
        <w:t xml:space="preserve">złożonym przez </w:t>
      </w:r>
      <w:r w:rsidR="00CF1E56">
        <w:t>D</w:t>
      </w:r>
      <w:r w:rsidR="00895F94">
        <w:t xml:space="preserve">yrektor PUP o </w:t>
      </w:r>
      <w:r w:rsidR="00955F86">
        <w:t>rozwiązanie</w:t>
      </w:r>
      <w:r>
        <w:t xml:space="preserve"> umowy o pra</w:t>
      </w:r>
      <w:r w:rsidR="00895F94">
        <w:t>cę</w:t>
      </w:r>
      <w:r>
        <w:t xml:space="preserve"> z dniem 15 stycznia przyszłego roku </w:t>
      </w:r>
      <w:r w:rsidR="00895F94">
        <w:t>(</w:t>
      </w:r>
      <w:r w:rsidR="00CF1E56">
        <w:t>przejście na emeryturę</w:t>
      </w:r>
      <w:r w:rsidR="00895F94">
        <w:t>)</w:t>
      </w:r>
      <w:r w:rsidR="00955F86">
        <w:t xml:space="preserve"> </w:t>
      </w:r>
      <w:r w:rsidR="00CF1E56">
        <w:t xml:space="preserve">zachodzi konieczność przeprowadzenia konkursu na ww. stanowisko.  </w:t>
      </w:r>
      <w:r w:rsidR="00D472A2">
        <w:t>T</w:t>
      </w:r>
      <w:r w:rsidR="00CF1E56">
        <w:t>ermin do składania dokumentów</w:t>
      </w:r>
      <w:r w:rsidR="00CF1E56" w:rsidRPr="00B7510F">
        <w:t xml:space="preserve"> aplikac</w:t>
      </w:r>
      <w:r w:rsidR="00CF1E56">
        <w:t xml:space="preserve">yjnych proponuje się określić </w:t>
      </w:r>
      <w:r w:rsidR="00CF1E56" w:rsidRPr="00B7510F">
        <w:t>do</w:t>
      </w:r>
      <w:r w:rsidR="00CF1E56" w:rsidRPr="00CF1E56">
        <w:t xml:space="preserve"> 13 grudnia 2016 r</w:t>
      </w:r>
      <w:r w:rsidR="002E12FD">
        <w:t xml:space="preserve">. Postępowanie konkursowe trochę trwa i dlatego Samodzielny Referat ds. Pracowniczych przygotował i przedłożył </w:t>
      </w:r>
      <w:r w:rsidR="00955F86">
        <w:t>„Kartę sprawy” dotyczącą ogłoszenia konkursu</w:t>
      </w:r>
      <w:r w:rsidR="00D472A2">
        <w:t>.</w:t>
      </w:r>
      <w:r w:rsidR="00C737E7">
        <w:t xml:space="preserve"> Uchwała </w:t>
      </w:r>
      <w:r w:rsidR="003D4075">
        <w:t xml:space="preserve">                         </w:t>
      </w:r>
      <w:r w:rsidR="00C737E7">
        <w:t xml:space="preserve">o powołaniu komisji konkursowej  zostanie przygotowana  na kolejne posiedzenie  - wyjaśnił odpowiadając na pytanie Członka Zarządu </w:t>
      </w:r>
      <w:r w:rsidR="00C737E7" w:rsidRPr="00C737E7">
        <w:rPr>
          <w:b/>
        </w:rPr>
        <w:t>Doroty Wnuk</w:t>
      </w:r>
      <w:r w:rsidR="00C737E7">
        <w:rPr>
          <w:b/>
        </w:rPr>
        <w:t xml:space="preserve"> </w:t>
      </w:r>
      <w:r w:rsidR="00C737E7" w:rsidRPr="00C737E7">
        <w:t>o</w:t>
      </w:r>
      <w:r w:rsidR="005934F3">
        <w:t>dnośnie czasu w jakim komisja musi zostać powołana.</w:t>
      </w:r>
      <w:r w:rsidR="00896BF8">
        <w:t>.</w:t>
      </w:r>
    </w:p>
    <w:p w:rsidR="00A311EF" w:rsidRDefault="003D4075" w:rsidP="00A311EF">
      <w:pPr>
        <w:jc w:val="both"/>
      </w:pPr>
      <w:r>
        <w:t>Zarząd jednogłośnie</w:t>
      </w:r>
      <w:r w:rsidR="00896BF8">
        <w:t xml:space="preserve"> - 3 głosami</w:t>
      </w:r>
      <w:r w:rsidR="00896BF8" w:rsidRPr="00434CE3">
        <w:t xml:space="preserve"> „za”</w:t>
      </w:r>
      <w:r w:rsidR="00896BF8">
        <w:t xml:space="preserve"> przyjął uchwałę </w:t>
      </w:r>
      <w:r w:rsidR="00A311EF" w:rsidRPr="00F35E3A">
        <w:t>w sprawie ogłoszenia konkursu na stanowisko Dyrektora Powiatowego Urzędu Pracy w Zawierciu.</w:t>
      </w:r>
    </w:p>
    <w:p w:rsidR="00B7084D" w:rsidRPr="00EB1318" w:rsidRDefault="00B7084D" w:rsidP="00B7084D">
      <w:pPr>
        <w:jc w:val="both"/>
      </w:pPr>
      <w:r w:rsidRPr="00EB1318">
        <w:rPr>
          <w:b/>
          <w:u w:val="single"/>
        </w:rPr>
        <w:t xml:space="preserve">AD. </w:t>
      </w:r>
      <w:r>
        <w:rPr>
          <w:b/>
          <w:u w:val="single"/>
        </w:rPr>
        <w:t xml:space="preserve">IV </w:t>
      </w:r>
    </w:p>
    <w:p w:rsidR="00B7084D" w:rsidRPr="00EB1318" w:rsidRDefault="00B7084D" w:rsidP="00B7084D">
      <w:pPr>
        <w:ind w:firstLine="340"/>
        <w:jc w:val="both"/>
      </w:pPr>
      <w:r w:rsidRPr="00EB1318">
        <w:t xml:space="preserve">W </w:t>
      </w:r>
      <w:r>
        <w:t xml:space="preserve">tym </w:t>
      </w:r>
      <w:r w:rsidRPr="00EB1318">
        <w:t>punkcie porządku posiedzenia nie omawiano żadnych spraw i nie zgłoszono wniosków.</w:t>
      </w:r>
    </w:p>
    <w:p w:rsidR="00B7084D" w:rsidRPr="00EB1318" w:rsidRDefault="00B7084D" w:rsidP="00B7084D">
      <w:pPr>
        <w:jc w:val="both"/>
      </w:pPr>
      <w:r w:rsidRPr="00EB1318">
        <w:rPr>
          <w:b/>
          <w:u w:val="single"/>
        </w:rPr>
        <w:t xml:space="preserve">AD. </w:t>
      </w:r>
      <w:r>
        <w:rPr>
          <w:b/>
          <w:u w:val="single"/>
        </w:rPr>
        <w:t>V</w:t>
      </w:r>
    </w:p>
    <w:p w:rsidR="00B7084D" w:rsidRPr="00EB1318" w:rsidRDefault="00B7084D" w:rsidP="00B7084D">
      <w:pPr>
        <w:pStyle w:val="Akapitzlist"/>
        <w:ind w:left="0" w:firstLine="340"/>
        <w:contextualSpacing w:val="0"/>
        <w:jc w:val="both"/>
      </w:pPr>
      <w:r w:rsidRPr="00EB1318">
        <w:t>Wobec wyczerpania porządku obrad Starosta</w:t>
      </w:r>
      <w:r w:rsidRPr="00EB1318">
        <w:rPr>
          <w:b/>
        </w:rPr>
        <w:t xml:space="preserve"> Krzysztof Wrona</w:t>
      </w:r>
      <w:r w:rsidRPr="00EB1318">
        <w:t xml:space="preserve"> podziękował wszystkim                 z</w:t>
      </w:r>
      <w:r>
        <w:t>a udział w obradach i zamknął 104</w:t>
      </w:r>
      <w:r w:rsidRPr="00EB1318">
        <w:t>. posiedzenie Zarządu Powiatu.</w:t>
      </w:r>
    </w:p>
    <w:p w:rsidR="00B7084D" w:rsidRPr="00EB1318" w:rsidRDefault="00B7084D" w:rsidP="00B7084D">
      <w:pPr>
        <w:pStyle w:val="Akapitzlist"/>
        <w:ind w:left="0" w:firstLine="340"/>
        <w:contextualSpacing w:val="0"/>
        <w:jc w:val="both"/>
      </w:pPr>
    </w:p>
    <w:p w:rsidR="00B7084D" w:rsidRPr="00EB1318" w:rsidRDefault="00B7084D" w:rsidP="00B7084D">
      <w:pPr>
        <w:pStyle w:val="Akapitzlist"/>
        <w:ind w:left="0" w:firstLine="340"/>
        <w:contextualSpacing w:val="0"/>
        <w:jc w:val="both"/>
      </w:pPr>
    </w:p>
    <w:p w:rsidR="00B7084D" w:rsidRPr="00EB1318" w:rsidRDefault="00B7084D" w:rsidP="00B7084D">
      <w:pPr>
        <w:pStyle w:val="Akapitzlist"/>
        <w:ind w:left="0" w:firstLine="340"/>
        <w:contextualSpacing w:val="0"/>
        <w:jc w:val="both"/>
      </w:pPr>
    </w:p>
    <w:p w:rsidR="00B7084D" w:rsidRPr="00EB1318" w:rsidRDefault="00B7084D" w:rsidP="00B7084D">
      <w:pPr>
        <w:jc w:val="both"/>
      </w:pPr>
    </w:p>
    <w:p w:rsidR="00B7084D" w:rsidRDefault="00EE6CDA" w:rsidP="00EE6CDA">
      <w:pPr>
        <w:pStyle w:val="Akapitzlist"/>
        <w:ind w:left="5664"/>
        <w:jc w:val="both"/>
      </w:pPr>
      <w:r>
        <w:t xml:space="preserve">            STAROSTA</w:t>
      </w:r>
    </w:p>
    <w:p w:rsidR="00EE6CDA" w:rsidRPr="00EB1318" w:rsidRDefault="00EE6CDA" w:rsidP="00EE6CDA">
      <w:pPr>
        <w:pStyle w:val="Akapitzlist"/>
        <w:ind w:left="5664"/>
        <w:jc w:val="both"/>
      </w:pPr>
      <w:r>
        <w:t xml:space="preserve">/-/ mgr inż. Krzysztof Wrona </w:t>
      </w:r>
    </w:p>
    <w:p w:rsidR="00B7084D" w:rsidRPr="00EB1318" w:rsidRDefault="00B7084D" w:rsidP="00B7084D">
      <w:pPr>
        <w:jc w:val="both"/>
      </w:pPr>
    </w:p>
    <w:p w:rsidR="00B7084D" w:rsidRPr="00EB1318" w:rsidRDefault="00B7084D" w:rsidP="00B7084D">
      <w:pPr>
        <w:jc w:val="both"/>
      </w:pPr>
    </w:p>
    <w:p w:rsidR="00B7084D" w:rsidRPr="00EB1318" w:rsidRDefault="00B7084D" w:rsidP="00B7084D">
      <w:pPr>
        <w:jc w:val="both"/>
      </w:pPr>
    </w:p>
    <w:p w:rsidR="00B7084D" w:rsidRPr="00EB1318" w:rsidRDefault="00B7084D" w:rsidP="00B7084D">
      <w:pPr>
        <w:jc w:val="both"/>
      </w:pPr>
    </w:p>
    <w:p w:rsidR="00B7084D" w:rsidRPr="00EB1318" w:rsidRDefault="00B7084D" w:rsidP="00B7084D">
      <w:pPr>
        <w:jc w:val="both"/>
      </w:pPr>
    </w:p>
    <w:p w:rsidR="00B7084D" w:rsidRPr="00EB1318" w:rsidRDefault="00B7084D" w:rsidP="00B7084D">
      <w:pPr>
        <w:jc w:val="both"/>
      </w:pPr>
    </w:p>
    <w:p w:rsidR="00B7084D" w:rsidRPr="00EB1318" w:rsidRDefault="00B7084D" w:rsidP="00B7084D">
      <w:pPr>
        <w:jc w:val="both"/>
      </w:pPr>
    </w:p>
    <w:p w:rsidR="00B7084D" w:rsidRDefault="00B7084D" w:rsidP="00B7084D">
      <w:pPr>
        <w:jc w:val="both"/>
      </w:pPr>
    </w:p>
    <w:p w:rsidR="003D4075" w:rsidRPr="00EB1318" w:rsidRDefault="003D4075" w:rsidP="00B7084D">
      <w:pPr>
        <w:jc w:val="both"/>
      </w:pPr>
    </w:p>
    <w:p w:rsidR="00B7084D" w:rsidRDefault="00B7084D" w:rsidP="00B7084D">
      <w:pPr>
        <w:jc w:val="both"/>
      </w:pPr>
    </w:p>
    <w:p w:rsidR="009F3254" w:rsidRDefault="009F3254" w:rsidP="00B7084D">
      <w:pPr>
        <w:jc w:val="both"/>
      </w:pPr>
    </w:p>
    <w:p w:rsidR="009F3254" w:rsidRDefault="009F3254" w:rsidP="00B7084D">
      <w:pPr>
        <w:jc w:val="both"/>
      </w:pPr>
    </w:p>
    <w:p w:rsidR="009F3254" w:rsidRDefault="009F3254" w:rsidP="00B7084D">
      <w:pPr>
        <w:jc w:val="both"/>
      </w:pPr>
    </w:p>
    <w:p w:rsidR="009F3254" w:rsidRPr="00EB1318" w:rsidRDefault="009F3254" w:rsidP="00B7084D">
      <w:pPr>
        <w:jc w:val="both"/>
      </w:pPr>
    </w:p>
    <w:p w:rsidR="00B7084D" w:rsidRPr="00EB1318" w:rsidRDefault="00B7084D" w:rsidP="00B7084D">
      <w:pPr>
        <w:jc w:val="both"/>
      </w:pPr>
      <w:r w:rsidRPr="00EB1318">
        <w:t>Protokół sporządziła:</w:t>
      </w:r>
    </w:p>
    <w:p w:rsidR="00B7084D" w:rsidRPr="00EB1318" w:rsidRDefault="00B7084D" w:rsidP="00B7084D">
      <w:r>
        <w:t>i</w:t>
      </w:r>
      <w:r w:rsidRPr="00EB1318">
        <w:t>nspektor Anna Kowalczyk</w:t>
      </w:r>
    </w:p>
    <w:p w:rsidR="00B7084D" w:rsidRPr="002579E5" w:rsidRDefault="00B7084D" w:rsidP="00B7084D">
      <w:pPr>
        <w:jc w:val="both"/>
      </w:pPr>
    </w:p>
    <w:p w:rsidR="00A311EF" w:rsidRPr="00A1095E" w:rsidRDefault="00A311EF" w:rsidP="002755A5">
      <w:pPr>
        <w:jc w:val="both"/>
      </w:pPr>
    </w:p>
    <w:sectPr w:rsidR="00A311EF" w:rsidRPr="00A1095E" w:rsidSect="00533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92" w:rsidRDefault="00106E92" w:rsidP="004E1FAB">
      <w:r>
        <w:separator/>
      </w:r>
    </w:p>
  </w:endnote>
  <w:endnote w:type="continuationSeparator" w:id="0">
    <w:p w:rsidR="00106E92" w:rsidRDefault="00106E92" w:rsidP="004E1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436"/>
      <w:docPartObj>
        <w:docPartGallery w:val="Page Numbers (Bottom of Page)"/>
        <w:docPartUnique/>
      </w:docPartObj>
    </w:sdtPr>
    <w:sdtContent>
      <w:p w:rsidR="008E3DDC" w:rsidRDefault="003823FA">
        <w:pPr>
          <w:pStyle w:val="Stopka"/>
          <w:jc w:val="center"/>
        </w:pPr>
        <w:fldSimple w:instr=" PAGE   \* MERGEFORMAT ">
          <w:r w:rsidR="009807E2">
            <w:rPr>
              <w:noProof/>
            </w:rPr>
            <w:t>11</w:t>
          </w:r>
        </w:fldSimple>
      </w:p>
    </w:sdtContent>
  </w:sdt>
  <w:p w:rsidR="008E3DDC" w:rsidRDefault="008E3D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92" w:rsidRDefault="00106E92" w:rsidP="004E1FAB">
      <w:r>
        <w:separator/>
      </w:r>
    </w:p>
  </w:footnote>
  <w:footnote w:type="continuationSeparator" w:id="0">
    <w:p w:rsidR="00106E92" w:rsidRDefault="00106E92" w:rsidP="004E1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A8F"/>
    <w:multiLevelType w:val="hybridMultilevel"/>
    <w:tmpl w:val="C10216D8"/>
    <w:lvl w:ilvl="0" w:tplc="B4ACC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1550"/>
    <w:multiLevelType w:val="hybridMultilevel"/>
    <w:tmpl w:val="C81A3BA8"/>
    <w:lvl w:ilvl="0" w:tplc="1F880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4EA0"/>
    <w:multiLevelType w:val="hybridMultilevel"/>
    <w:tmpl w:val="30940E78"/>
    <w:lvl w:ilvl="0" w:tplc="10980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23B43"/>
    <w:multiLevelType w:val="hybridMultilevel"/>
    <w:tmpl w:val="505C6C9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05518"/>
    <w:multiLevelType w:val="hybridMultilevel"/>
    <w:tmpl w:val="4E70AB74"/>
    <w:lvl w:ilvl="0" w:tplc="24B8EB10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95028"/>
    <w:multiLevelType w:val="hybridMultilevel"/>
    <w:tmpl w:val="8020B526"/>
    <w:lvl w:ilvl="0" w:tplc="E8A6A9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2BDC624F"/>
    <w:multiLevelType w:val="hybridMultilevel"/>
    <w:tmpl w:val="7DF0DF46"/>
    <w:lvl w:ilvl="0" w:tplc="80EC52DA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2E830756"/>
    <w:multiLevelType w:val="hybridMultilevel"/>
    <w:tmpl w:val="BAE0C5C2"/>
    <w:lvl w:ilvl="0" w:tplc="BD864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383425"/>
    <w:multiLevelType w:val="hybridMultilevel"/>
    <w:tmpl w:val="3A3A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472E1"/>
    <w:multiLevelType w:val="hybridMultilevel"/>
    <w:tmpl w:val="C5780CC0"/>
    <w:lvl w:ilvl="0" w:tplc="BA7E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96"/>
    <w:multiLevelType w:val="hybridMultilevel"/>
    <w:tmpl w:val="2EC6B650"/>
    <w:lvl w:ilvl="0" w:tplc="88221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65D32"/>
    <w:multiLevelType w:val="hybridMultilevel"/>
    <w:tmpl w:val="41248438"/>
    <w:lvl w:ilvl="0" w:tplc="2E5497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55550"/>
    <w:multiLevelType w:val="hybridMultilevel"/>
    <w:tmpl w:val="E340B5F0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84D6F1D"/>
    <w:multiLevelType w:val="hybridMultilevel"/>
    <w:tmpl w:val="F34E971E"/>
    <w:lvl w:ilvl="0" w:tplc="84005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F1F55"/>
    <w:multiLevelType w:val="hybridMultilevel"/>
    <w:tmpl w:val="F042A3C0"/>
    <w:lvl w:ilvl="0" w:tplc="80EC52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14"/>
  </w:num>
  <w:num w:numId="16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0B1"/>
    <w:rsid w:val="00001FDC"/>
    <w:rsid w:val="00003F6B"/>
    <w:rsid w:val="00006725"/>
    <w:rsid w:val="00011286"/>
    <w:rsid w:val="000136FF"/>
    <w:rsid w:val="000173FB"/>
    <w:rsid w:val="00023BC8"/>
    <w:rsid w:val="00023E82"/>
    <w:rsid w:val="000241AD"/>
    <w:rsid w:val="00024902"/>
    <w:rsid w:val="00024F3A"/>
    <w:rsid w:val="00026C46"/>
    <w:rsid w:val="000304E2"/>
    <w:rsid w:val="00031589"/>
    <w:rsid w:val="000318F9"/>
    <w:rsid w:val="00032850"/>
    <w:rsid w:val="00034427"/>
    <w:rsid w:val="00036A42"/>
    <w:rsid w:val="00036C29"/>
    <w:rsid w:val="00040093"/>
    <w:rsid w:val="00043E62"/>
    <w:rsid w:val="000448C6"/>
    <w:rsid w:val="00044BEF"/>
    <w:rsid w:val="00045309"/>
    <w:rsid w:val="00052BE4"/>
    <w:rsid w:val="0005471A"/>
    <w:rsid w:val="00054CD9"/>
    <w:rsid w:val="000570B5"/>
    <w:rsid w:val="00060CCF"/>
    <w:rsid w:val="000617BD"/>
    <w:rsid w:val="00075D05"/>
    <w:rsid w:val="000868B0"/>
    <w:rsid w:val="00090CDF"/>
    <w:rsid w:val="00090EE6"/>
    <w:rsid w:val="00091B76"/>
    <w:rsid w:val="00092754"/>
    <w:rsid w:val="00096749"/>
    <w:rsid w:val="00096A9C"/>
    <w:rsid w:val="00096BCA"/>
    <w:rsid w:val="000A2696"/>
    <w:rsid w:val="000A2F56"/>
    <w:rsid w:val="000A6A15"/>
    <w:rsid w:val="000A7BBD"/>
    <w:rsid w:val="000B5E29"/>
    <w:rsid w:val="000B627F"/>
    <w:rsid w:val="000B70BB"/>
    <w:rsid w:val="000B7FAA"/>
    <w:rsid w:val="000C011E"/>
    <w:rsid w:val="000C0124"/>
    <w:rsid w:val="000C074C"/>
    <w:rsid w:val="000C0DD6"/>
    <w:rsid w:val="000C2AED"/>
    <w:rsid w:val="000C314E"/>
    <w:rsid w:val="000C6AD2"/>
    <w:rsid w:val="000D30A2"/>
    <w:rsid w:val="000D3A28"/>
    <w:rsid w:val="000D54F2"/>
    <w:rsid w:val="000D7F8C"/>
    <w:rsid w:val="000E1CBC"/>
    <w:rsid w:val="000E27DB"/>
    <w:rsid w:val="000E2DC9"/>
    <w:rsid w:val="000E378F"/>
    <w:rsid w:val="000E47A4"/>
    <w:rsid w:val="000E54B1"/>
    <w:rsid w:val="000F1EC1"/>
    <w:rsid w:val="000F34D3"/>
    <w:rsid w:val="000F3566"/>
    <w:rsid w:val="00103C17"/>
    <w:rsid w:val="00106A5E"/>
    <w:rsid w:val="00106E92"/>
    <w:rsid w:val="0011121D"/>
    <w:rsid w:val="00112093"/>
    <w:rsid w:val="00115BF2"/>
    <w:rsid w:val="00116794"/>
    <w:rsid w:val="0012512F"/>
    <w:rsid w:val="0012573B"/>
    <w:rsid w:val="00125B65"/>
    <w:rsid w:val="00125F6C"/>
    <w:rsid w:val="0012632E"/>
    <w:rsid w:val="001263E9"/>
    <w:rsid w:val="001326ED"/>
    <w:rsid w:val="001340FD"/>
    <w:rsid w:val="001445D3"/>
    <w:rsid w:val="001472E0"/>
    <w:rsid w:val="00151288"/>
    <w:rsid w:val="001549BC"/>
    <w:rsid w:val="001567DE"/>
    <w:rsid w:val="00156A1D"/>
    <w:rsid w:val="00157C38"/>
    <w:rsid w:val="001608DB"/>
    <w:rsid w:val="00161830"/>
    <w:rsid w:val="0016291A"/>
    <w:rsid w:val="001634FC"/>
    <w:rsid w:val="001653FF"/>
    <w:rsid w:val="001659E4"/>
    <w:rsid w:val="001703C2"/>
    <w:rsid w:val="00170BEF"/>
    <w:rsid w:val="00170CA5"/>
    <w:rsid w:val="00172C4F"/>
    <w:rsid w:val="0017426C"/>
    <w:rsid w:val="00180C3D"/>
    <w:rsid w:val="00181575"/>
    <w:rsid w:val="00185E21"/>
    <w:rsid w:val="001909CA"/>
    <w:rsid w:val="001916DE"/>
    <w:rsid w:val="0019228C"/>
    <w:rsid w:val="00193C69"/>
    <w:rsid w:val="00197396"/>
    <w:rsid w:val="001A3CFD"/>
    <w:rsid w:val="001A4CA9"/>
    <w:rsid w:val="001B132D"/>
    <w:rsid w:val="001B50F6"/>
    <w:rsid w:val="001B6D34"/>
    <w:rsid w:val="001C041B"/>
    <w:rsid w:val="001D430D"/>
    <w:rsid w:val="001D73C9"/>
    <w:rsid w:val="001E05C8"/>
    <w:rsid w:val="001E0B80"/>
    <w:rsid w:val="001E34E7"/>
    <w:rsid w:val="001E40B1"/>
    <w:rsid w:val="001E604F"/>
    <w:rsid w:val="001E6648"/>
    <w:rsid w:val="001F28EC"/>
    <w:rsid w:val="001F2F58"/>
    <w:rsid w:val="001F37A2"/>
    <w:rsid w:val="00205B21"/>
    <w:rsid w:val="00206CDD"/>
    <w:rsid w:val="00207E09"/>
    <w:rsid w:val="002110AD"/>
    <w:rsid w:val="00216A9C"/>
    <w:rsid w:val="00216ABE"/>
    <w:rsid w:val="00227253"/>
    <w:rsid w:val="00227C1C"/>
    <w:rsid w:val="00230423"/>
    <w:rsid w:val="00233AEC"/>
    <w:rsid w:val="002362BB"/>
    <w:rsid w:val="00237601"/>
    <w:rsid w:val="00242371"/>
    <w:rsid w:val="002429DD"/>
    <w:rsid w:val="002431BA"/>
    <w:rsid w:val="0024351B"/>
    <w:rsid w:val="00246E3F"/>
    <w:rsid w:val="00253E9F"/>
    <w:rsid w:val="002573C3"/>
    <w:rsid w:val="002607E2"/>
    <w:rsid w:val="00260EC0"/>
    <w:rsid w:val="0026260E"/>
    <w:rsid w:val="00264680"/>
    <w:rsid w:val="00266094"/>
    <w:rsid w:val="00271B10"/>
    <w:rsid w:val="00271D90"/>
    <w:rsid w:val="002755A5"/>
    <w:rsid w:val="00282A77"/>
    <w:rsid w:val="002858FB"/>
    <w:rsid w:val="00291872"/>
    <w:rsid w:val="002921E8"/>
    <w:rsid w:val="002A3275"/>
    <w:rsid w:val="002A3E6F"/>
    <w:rsid w:val="002A6CFC"/>
    <w:rsid w:val="002B0678"/>
    <w:rsid w:val="002B1187"/>
    <w:rsid w:val="002B1C35"/>
    <w:rsid w:val="002B77D0"/>
    <w:rsid w:val="002C125E"/>
    <w:rsid w:val="002C2A03"/>
    <w:rsid w:val="002C31AC"/>
    <w:rsid w:val="002C53EC"/>
    <w:rsid w:val="002C76B6"/>
    <w:rsid w:val="002C76E7"/>
    <w:rsid w:val="002D16E6"/>
    <w:rsid w:val="002E12FD"/>
    <w:rsid w:val="002E2E41"/>
    <w:rsid w:val="002E6EFC"/>
    <w:rsid w:val="002E6F41"/>
    <w:rsid w:val="002F370D"/>
    <w:rsid w:val="002F3724"/>
    <w:rsid w:val="002F3BCA"/>
    <w:rsid w:val="002F4AAC"/>
    <w:rsid w:val="002F4E1D"/>
    <w:rsid w:val="002F66CA"/>
    <w:rsid w:val="00304F0B"/>
    <w:rsid w:val="00305022"/>
    <w:rsid w:val="00307A48"/>
    <w:rsid w:val="00311C5A"/>
    <w:rsid w:val="00314795"/>
    <w:rsid w:val="003172B5"/>
    <w:rsid w:val="003266C2"/>
    <w:rsid w:val="00327B78"/>
    <w:rsid w:val="00330F70"/>
    <w:rsid w:val="003310A9"/>
    <w:rsid w:val="00333678"/>
    <w:rsid w:val="00336F00"/>
    <w:rsid w:val="00340D48"/>
    <w:rsid w:val="00347C14"/>
    <w:rsid w:val="00351438"/>
    <w:rsid w:val="00354F38"/>
    <w:rsid w:val="00360B46"/>
    <w:rsid w:val="00362777"/>
    <w:rsid w:val="00363DCC"/>
    <w:rsid w:val="0036493E"/>
    <w:rsid w:val="00366229"/>
    <w:rsid w:val="00370E4A"/>
    <w:rsid w:val="003721B5"/>
    <w:rsid w:val="003728B7"/>
    <w:rsid w:val="003779EE"/>
    <w:rsid w:val="00377AEB"/>
    <w:rsid w:val="003823FA"/>
    <w:rsid w:val="00384E26"/>
    <w:rsid w:val="003862AF"/>
    <w:rsid w:val="00386C4E"/>
    <w:rsid w:val="00387BF7"/>
    <w:rsid w:val="0039019C"/>
    <w:rsid w:val="0039035E"/>
    <w:rsid w:val="00390990"/>
    <w:rsid w:val="00394283"/>
    <w:rsid w:val="00394E9B"/>
    <w:rsid w:val="00397227"/>
    <w:rsid w:val="003A0FC2"/>
    <w:rsid w:val="003A4D35"/>
    <w:rsid w:val="003A5A67"/>
    <w:rsid w:val="003B0D1D"/>
    <w:rsid w:val="003B1268"/>
    <w:rsid w:val="003B324B"/>
    <w:rsid w:val="003B4D2C"/>
    <w:rsid w:val="003C0DC4"/>
    <w:rsid w:val="003C3809"/>
    <w:rsid w:val="003C6A85"/>
    <w:rsid w:val="003D115A"/>
    <w:rsid w:val="003D11FA"/>
    <w:rsid w:val="003D4075"/>
    <w:rsid w:val="003E1D54"/>
    <w:rsid w:val="003E257A"/>
    <w:rsid w:val="003E533B"/>
    <w:rsid w:val="003E6F0C"/>
    <w:rsid w:val="003E7DD3"/>
    <w:rsid w:val="003F1062"/>
    <w:rsid w:val="003F455C"/>
    <w:rsid w:val="003F4D24"/>
    <w:rsid w:val="003F5ACD"/>
    <w:rsid w:val="0040185B"/>
    <w:rsid w:val="0040290F"/>
    <w:rsid w:val="0040554E"/>
    <w:rsid w:val="00407E5C"/>
    <w:rsid w:val="00417BFB"/>
    <w:rsid w:val="00422CB2"/>
    <w:rsid w:val="00423B0D"/>
    <w:rsid w:val="0042520B"/>
    <w:rsid w:val="0042747A"/>
    <w:rsid w:val="00427AEA"/>
    <w:rsid w:val="00434CE3"/>
    <w:rsid w:val="0043736E"/>
    <w:rsid w:val="00437593"/>
    <w:rsid w:val="00443742"/>
    <w:rsid w:val="00443BE3"/>
    <w:rsid w:val="00444C0D"/>
    <w:rsid w:val="00447780"/>
    <w:rsid w:val="00453305"/>
    <w:rsid w:val="00453889"/>
    <w:rsid w:val="00453E83"/>
    <w:rsid w:val="00454179"/>
    <w:rsid w:val="00455E04"/>
    <w:rsid w:val="00455E45"/>
    <w:rsid w:val="0046043B"/>
    <w:rsid w:val="004607ED"/>
    <w:rsid w:val="0046090E"/>
    <w:rsid w:val="00464C94"/>
    <w:rsid w:val="00466CCB"/>
    <w:rsid w:val="00471705"/>
    <w:rsid w:val="00477951"/>
    <w:rsid w:val="00482F6D"/>
    <w:rsid w:val="0048488A"/>
    <w:rsid w:val="00491850"/>
    <w:rsid w:val="00495540"/>
    <w:rsid w:val="00495E43"/>
    <w:rsid w:val="00495E69"/>
    <w:rsid w:val="004A0196"/>
    <w:rsid w:val="004A0471"/>
    <w:rsid w:val="004A1DE9"/>
    <w:rsid w:val="004A1E58"/>
    <w:rsid w:val="004A3B93"/>
    <w:rsid w:val="004A55DB"/>
    <w:rsid w:val="004A6794"/>
    <w:rsid w:val="004B058E"/>
    <w:rsid w:val="004B1F47"/>
    <w:rsid w:val="004C1D1E"/>
    <w:rsid w:val="004C3AFE"/>
    <w:rsid w:val="004C4005"/>
    <w:rsid w:val="004C4879"/>
    <w:rsid w:val="004C4F43"/>
    <w:rsid w:val="004C56E7"/>
    <w:rsid w:val="004C7FB1"/>
    <w:rsid w:val="004D1DAF"/>
    <w:rsid w:val="004D3585"/>
    <w:rsid w:val="004D419F"/>
    <w:rsid w:val="004D4D26"/>
    <w:rsid w:val="004D51A6"/>
    <w:rsid w:val="004D6224"/>
    <w:rsid w:val="004E1469"/>
    <w:rsid w:val="004E1630"/>
    <w:rsid w:val="004E1FAB"/>
    <w:rsid w:val="004E36EE"/>
    <w:rsid w:val="004E59D4"/>
    <w:rsid w:val="004E7DB3"/>
    <w:rsid w:val="004F0FA5"/>
    <w:rsid w:val="004F4176"/>
    <w:rsid w:val="004F67CA"/>
    <w:rsid w:val="005167FB"/>
    <w:rsid w:val="00517AC7"/>
    <w:rsid w:val="00520D3B"/>
    <w:rsid w:val="00522384"/>
    <w:rsid w:val="005239FC"/>
    <w:rsid w:val="0052409E"/>
    <w:rsid w:val="00524720"/>
    <w:rsid w:val="00525187"/>
    <w:rsid w:val="00525C09"/>
    <w:rsid w:val="005338C1"/>
    <w:rsid w:val="00537B1A"/>
    <w:rsid w:val="00540D0F"/>
    <w:rsid w:val="00542D2C"/>
    <w:rsid w:val="0054437D"/>
    <w:rsid w:val="00544C09"/>
    <w:rsid w:val="00550533"/>
    <w:rsid w:val="00556DE9"/>
    <w:rsid w:val="00557441"/>
    <w:rsid w:val="00560427"/>
    <w:rsid w:val="00561CCA"/>
    <w:rsid w:val="0056795C"/>
    <w:rsid w:val="00567A49"/>
    <w:rsid w:val="00570222"/>
    <w:rsid w:val="00570DF5"/>
    <w:rsid w:val="00572044"/>
    <w:rsid w:val="00572303"/>
    <w:rsid w:val="00573D6F"/>
    <w:rsid w:val="00574DDC"/>
    <w:rsid w:val="00576083"/>
    <w:rsid w:val="00577B41"/>
    <w:rsid w:val="005801AD"/>
    <w:rsid w:val="00584033"/>
    <w:rsid w:val="0058450F"/>
    <w:rsid w:val="00586905"/>
    <w:rsid w:val="00586A08"/>
    <w:rsid w:val="00587B25"/>
    <w:rsid w:val="0059058F"/>
    <w:rsid w:val="005934F3"/>
    <w:rsid w:val="00593978"/>
    <w:rsid w:val="005961EB"/>
    <w:rsid w:val="005A1EB1"/>
    <w:rsid w:val="005A2D5E"/>
    <w:rsid w:val="005A3D47"/>
    <w:rsid w:val="005A571B"/>
    <w:rsid w:val="005B6508"/>
    <w:rsid w:val="005B6CB7"/>
    <w:rsid w:val="005D6463"/>
    <w:rsid w:val="005D715F"/>
    <w:rsid w:val="005D7D88"/>
    <w:rsid w:val="005D7EF0"/>
    <w:rsid w:val="005E3518"/>
    <w:rsid w:val="005E36D5"/>
    <w:rsid w:val="005E3B97"/>
    <w:rsid w:val="005E5DEA"/>
    <w:rsid w:val="005E6613"/>
    <w:rsid w:val="005E67DF"/>
    <w:rsid w:val="005E6A2D"/>
    <w:rsid w:val="00601270"/>
    <w:rsid w:val="00602043"/>
    <w:rsid w:val="006043B9"/>
    <w:rsid w:val="006068A5"/>
    <w:rsid w:val="00606A51"/>
    <w:rsid w:val="00610D4A"/>
    <w:rsid w:val="0061124A"/>
    <w:rsid w:val="0061458D"/>
    <w:rsid w:val="00614A5A"/>
    <w:rsid w:val="00615666"/>
    <w:rsid w:val="0061701A"/>
    <w:rsid w:val="0062452D"/>
    <w:rsid w:val="00635661"/>
    <w:rsid w:val="00640B29"/>
    <w:rsid w:val="006418E8"/>
    <w:rsid w:val="00642D3D"/>
    <w:rsid w:val="006443DD"/>
    <w:rsid w:val="00644A28"/>
    <w:rsid w:val="006452B0"/>
    <w:rsid w:val="00646584"/>
    <w:rsid w:val="006473FE"/>
    <w:rsid w:val="00650680"/>
    <w:rsid w:val="00650838"/>
    <w:rsid w:val="006531D8"/>
    <w:rsid w:val="006535A0"/>
    <w:rsid w:val="006541FC"/>
    <w:rsid w:val="00654BFA"/>
    <w:rsid w:val="0066111B"/>
    <w:rsid w:val="00667A85"/>
    <w:rsid w:val="00682E04"/>
    <w:rsid w:val="006843F4"/>
    <w:rsid w:val="006861BC"/>
    <w:rsid w:val="006A54C1"/>
    <w:rsid w:val="006A5A9A"/>
    <w:rsid w:val="006A7573"/>
    <w:rsid w:val="006A7D64"/>
    <w:rsid w:val="006B1756"/>
    <w:rsid w:val="006B2A66"/>
    <w:rsid w:val="006B4AF2"/>
    <w:rsid w:val="006B5039"/>
    <w:rsid w:val="006B518D"/>
    <w:rsid w:val="006B7AD1"/>
    <w:rsid w:val="006C2987"/>
    <w:rsid w:val="006C3071"/>
    <w:rsid w:val="006C3198"/>
    <w:rsid w:val="006C546A"/>
    <w:rsid w:val="006C5A40"/>
    <w:rsid w:val="006D0E98"/>
    <w:rsid w:val="006D4FCA"/>
    <w:rsid w:val="006D739B"/>
    <w:rsid w:val="006E08E1"/>
    <w:rsid w:val="006E0CB4"/>
    <w:rsid w:val="006E67E6"/>
    <w:rsid w:val="006E6B36"/>
    <w:rsid w:val="006E6FA9"/>
    <w:rsid w:val="006F42AC"/>
    <w:rsid w:val="006F4DD0"/>
    <w:rsid w:val="006F679B"/>
    <w:rsid w:val="006F6EC1"/>
    <w:rsid w:val="007016F9"/>
    <w:rsid w:val="00702557"/>
    <w:rsid w:val="0070308E"/>
    <w:rsid w:val="007068EB"/>
    <w:rsid w:val="00707C29"/>
    <w:rsid w:val="007108C2"/>
    <w:rsid w:val="007144D8"/>
    <w:rsid w:val="007161CC"/>
    <w:rsid w:val="00717079"/>
    <w:rsid w:val="0072029E"/>
    <w:rsid w:val="00720F7B"/>
    <w:rsid w:val="007263E4"/>
    <w:rsid w:val="0073162E"/>
    <w:rsid w:val="00734353"/>
    <w:rsid w:val="00736AFB"/>
    <w:rsid w:val="007503AF"/>
    <w:rsid w:val="00752698"/>
    <w:rsid w:val="0075346B"/>
    <w:rsid w:val="00755109"/>
    <w:rsid w:val="00756EF5"/>
    <w:rsid w:val="0076412C"/>
    <w:rsid w:val="00766D4C"/>
    <w:rsid w:val="00767888"/>
    <w:rsid w:val="00770699"/>
    <w:rsid w:val="007749CA"/>
    <w:rsid w:val="007876B6"/>
    <w:rsid w:val="00787E47"/>
    <w:rsid w:val="0079125E"/>
    <w:rsid w:val="00795BF7"/>
    <w:rsid w:val="00797F42"/>
    <w:rsid w:val="007A1490"/>
    <w:rsid w:val="007A3564"/>
    <w:rsid w:val="007A4DEC"/>
    <w:rsid w:val="007A5152"/>
    <w:rsid w:val="007A5ECF"/>
    <w:rsid w:val="007A624F"/>
    <w:rsid w:val="007B0BD7"/>
    <w:rsid w:val="007B0DDD"/>
    <w:rsid w:val="007B24E1"/>
    <w:rsid w:val="007B296A"/>
    <w:rsid w:val="007B5A54"/>
    <w:rsid w:val="007B6C9A"/>
    <w:rsid w:val="007C2A47"/>
    <w:rsid w:val="007D18B7"/>
    <w:rsid w:val="007D305D"/>
    <w:rsid w:val="007D33B9"/>
    <w:rsid w:val="007D525C"/>
    <w:rsid w:val="007D6FE4"/>
    <w:rsid w:val="007E065E"/>
    <w:rsid w:val="007E5734"/>
    <w:rsid w:val="007E61ED"/>
    <w:rsid w:val="007F0996"/>
    <w:rsid w:val="007F24C5"/>
    <w:rsid w:val="007F3454"/>
    <w:rsid w:val="007F5357"/>
    <w:rsid w:val="007F5DEE"/>
    <w:rsid w:val="007F667B"/>
    <w:rsid w:val="007F69D6"/>
    <w:rsid w:val="007F6DD9"/>
    <w:rsid w:val="00800CAC"/>
    <w:rsid w:val="00801399"/>
    <w:rsid w:val="00804E31"/>
    <w:rsid w:val="008068F7"/>
    <w:rsid w:val="00816EA7"/>
    <w:rsid w:val="00821894"/>
    <w:rsid w:val="008240DC"/>
    <w:rsid w:val="00825DCB"/>
    <w:rsid w:val="00830BCD"/>
    <w:rsid w:val="00831EAC"/>
    <w:rsid w:val="00834217"/>
    <w:rsid w:val="00840EDE"/>
    <w:rsid w:val="00843CCF"/>
    <w:rsid w:val="00843D38"/>
    <w:rsid w:val="008450BE"/>
    <w:rsid w:val="00851C9B"/>
    <w:rsid w:val="00853C8D"/>
    <w:rsid w:val="00853E59"/>
    <w:rsid w:val="008565BB"/>
    <w:rsid w:val="00857C95"/>
    <w:rsid w:val="0086041E"/>
    <w:rsid w:val="008604B3"/>
    <w:rsid w:val="0086389E"/>
    <w:rsid w:val="008663AA"/>
    <w:rsid w:val="00875BAC"/>
    <w:rsid w:val="00880B9C"/>
    <w:rsid w:val="008846BC"/>
    <w:rsid w:val="008860DE"/>
    <w:rsid w:val="00887E3E"/>
    <w:rsid w:val="00887F19"/>
    <w:rsid w:val="008902D5"/>
    <w:rsid w:val="00893166"/>
    <w:rsid w:val="00895F94"/>
    <w:rsid w:val="00896BF8"/>
    <w:rsid w:val="008A4AE4"/>
    <w:rsid w:val="008A545B"/>
    <w:rsid w:val="008A64DC"/>
    <w:rsid w:val="008A692E"/>
    <w:rsid w:val="008B0661"/>
    <w:rsid w:val="008B5BA7"/>
    <w:rsid w:val="008C05E9"/>
    <w:rsid w:val="008C163E"/>
    <w:rsid w:val="008C1BB6"/>
    <w:rsid w:val="008C20E7"/>
    <w:rsid w:val="008C3181"/>
    <w:rsid w:val="008C796F"/>
    <w:rsid w:val="008D3721"/>
    <w:rsid w:val="008D7211"/>
    <w:rsid w:val="008D7E49"/>
    <w:rsid w:val="008E077D"/>
    <w:rsid w:val="008E0EAD"/>
    <w:rsid w:val="008E1E3B"/>
    <w:rsid w:val="008E3910"/>
    <w:rsid w:val="008E3DDC"/>
    <w:rsid w:val="008E474C"/>
    <w:rsid w:val="008E7577"/>
    <w:rsid w:val="008F361F"/>
    <w:rsid w:val="008F3E06"/>
    <w:rsid w:val="008F43BB"/>
    <w:rsid w:val="008F4DDE"/>
    <w:rsid w:val="009023BD"/>
    <w:rsid w:val="00902C48"/>
    <w:rsid w:val="00904161"/>
    <w:rsid w:val="009045A8"/>
    <w:rsid w:val="00904CBD"/>
    <w:rsid w:val="009057E3"/>
    <w:rsid w:val="00905890"/>
    <w:rsid w:val="00910E51"/>
    <w:rsid w:val="00914735"/>
    <w:rsid w:val="00915880"/>
    <w:rsid w:val="00916908"/>
    <w:rsid w:val="00920279"/>
    <w:rsid w:val="009208F1"/>
    <w:rsid w:val="00920F69"/>
    <w:rsid w:val="009235AE"/>
    <w:rsid w:val="009238CC"/>
    <w:rsid w:val="009278EC"/>
    <w:rsid w:val="009415F7"/>
    <w:rsid w:val="00941920"/>
    <w:rsid w:val="00945D6B"/>
    <w:rsid w:val="0094670E"/>
    <w:rsid w:val="00950EE9"/>
    <w:rsid w:val="00953E7D"/>
    <w:rsid w:val="00955F86"/>
    <w:rsid w:val="00956078"/>
    <w:rsid w:val="00966EFF"/>
    <w:rsid w:val="00967968"/>
    <w:rsid w:val="009709AF"/>
    <w:rsid w:val="00972EDB"/>
    <w:rsid w:val="00975389"/>
    <w:rsid w:val="00976B81"/>
    <w:rsid w:val="009807E2"/>
    <w:rsid w:val="009807E6"/>
    <w:rsid w:val="00982E83"/>
    <w:rsid w:val="00986841"/>
    <w:rsid w:val="009878D5"/>
    <w:rsid w:val="009946CA"/>
    <w:rsid w:val="009A0109"/>
    <w:rsid w:val="009A238B"/>
    <w:rsid w:val="009A5F53"/>
    <w:rsid w:val="009B0725"/>
    <w:rsid w:val="009B0B75"/>
    <w:rsid w:val="009B1660"/>
    <w:rsid w:val="009B3060"/>
    <w:rsid w:val="009B462F"/>
    <w:rsid w:val="009B48B8"/>
    <w:rsid w:val="009C4304"/>
    <w:rsid w:val="009C7385"/>
    <w:rsid w:val="009C7C16"/>
    <w:rsid w:val="009D2695"/>
    <w:rsid w:val="009D34A2"/>
    <w:rsid w:val="009D6261"/>
    <w:rsid w:val="009E0B34"/>
    <w:rsid w:val="009E3751"/>
    <w:rsid w:val="009E494D"/>
    <w:rsid w:val="009E70D7"/>
    <w:rsid w:val="009F3254"/>
    <w:rsid w:val="009F4AC4"/>
    <w:rsid w:val="009F5FF2"/>
    <w:rsid w:val="009F6935"/>
    <w:rsid w:val="00A007DF"/>
    <w:rsid w:val="00A01B1F"/>
    <w:rsid w:val="00A04815"/>
    <w:rsid w:val="00A06A89"/>
    <w:rsid w:val="00A1095E"/>
    <w:rsid w:val="00A11BB7"/>
    <w:rsid w:val="00A30314"/>
    <w:rsid w:val="00A311EF"/>
    <w:rsid w:val="00A31ED8"/>
    <w:rsid w:val="00A33C16"/>
    <w:rsid w:val="00A3487F"/>
    <w:rsid w:val="00A4008C"/>
    <w:rsid w:val="00A4299B"/>
    <w:rsid w:val="00A451C4"/>
    <w:rsid w:val="00A46466"/>
    <w:rsid w:val="00A507BC"/>
    <w:rsid w:val="00A50D47"/>
    <w:rsid w:val="00A608D3"/>
    <w:rsid w:val="00A62EC7"/>
    <w:rsid w:val="00A674C6"/>
    <w:rsid w:val="00A70FD5"/>
    <w:rsid w:val="00A7300C"/>
    <w:rsid w:val="00A86E34"/>
    <w:rsid w:val="00A92476"/>
    <w:rsid w:val="00A93A22"/>
    <w:rsid w:val="00A97101"/>
    <w:rsid w:val="00AA214C"/>
    <w:rsid w:val="00AA48EE"/>
    <w:rsid w:val="00AA7A6A"/>
    <w:rsid w:val="00AA7AB9"/>
    <w:rsid w:val="00AB0F87"/>
    <w:rsid w:val="00AB2004"/>
    <w:rsid w:val="00AC104E"/>
    <w:rsid w:val="00AC3A39"/>
    <w:rsid w:val="00AD3A2D"/>
    <w:rsid w:val="00AD3E9B"/>
    <w:rsid w:val="00AD4520"/>
    <w:rsid w:val="00AD79E3"/>
    <w:rsid w:val="00AE5C2D"/>
    <w:rsid w:val="00AF2B05"/>
    <w:rsid w:val="00AF304D"/>
    <w:rsid w:val="00AF4863"/>
    <w:rsid w:val="00AF4A28"/>
    <w:rsid w:val="00AF52EB"/>
    <w:rsid w:val="00AF7BE2"/>
    <w:rsid w:val="00B07DB5"/>
    <w:rsid w:val="00B14874"/>
    <w:rsid w:val="00B1509A"/>
    <w:rsid w:val="00B1563F"/>
    <w:rsid w:val="00B1635A"/>
    <w:rsid w:val="00B22DA5"/>
    <w:rsid w:val="00B26830"/>
    <w:rsid w:val="00B2693C"/>
    <w:rsid w:val="00B32329"/>
    <w:rsid w:val="00B326F3"/>
    <w:rsid w:val="00B35D62"/>
    <w:rsid w:val="00B4043D"/>
    <w:rsid w:val="00B4254F"/>
    <w:rsid w:val="00B44A1E"/>
    <w:rsid w:val="00B44E32"/>
    <w:rsid w:val="00B46690"/>
    <w:rsid w:val="00B55514"/>
    <w:rsid w:val="00B56A69"/>
    <w:rsid w:val="00B6047A"/>
    <w:rsid w:val="00B65E8A"/>
    <w:rsid w:val="00B7084D"/>
    <w:rsid w:val="00B7199A"/>
    <w:rsid w:val="00B73660"/>
    <w:rsid w:val="00B807FA"/>
    <w:rsid w:val="00B81727"/>
    <w:rsid w:val="00B826F5"/>
    <w:rsid w:val="00B828D1"/>
    <w:rsid w:val="00B837C2"/>
    <w:rsid w:val="00B86860"/>
    <w:rsid w:val="00B94882"/>
    <w:rsid w:val="00B953C2"/>
    <w:rsid w:val="00B9654F"/>
    <w:rsid w:val="00B9748A"/>
    <w:rsid w:val="00BA30D4"/>
    <w:rsid w:val="00BA568E"/>
    <w:rsid w:val="00BB14DE"/>
    <w:rsid w:val="00BB2EEE"/>
    <w:rsid w:val="00BB5AB9"/>
    <w:rsid w:val="00BC4F89"/>
    <w:rsid w:val="00BD0BBB"/>
    <w:rsid w:val="00BD2424"/>
    <w:rsid w:val="00BD3A45"/>
    <w:rsid w:val="00BD4C20"/>
    <w:rsid w:val="00BD5123"/>
    <w:rsid w:val="00BD564A"/>
    <w:rsid w:val="00BD6EDD"/>
    <w:rsid w:val="00BD6F9C"/>
    <w:rsid w:val="00BE0F83"/>
    <w:rsid w:val="00BE11AA"/>
    <w:rsid w:val="00BE2191"/>
    <w:rsid w:val="00BE43E4"/>
    <w:rsid w:val="00BF292C"/>
    <w:rsid w:val="00BF3852"/>
    <w:rsid w:val="00BF5528"/>
    <w:rsid w:val="00BF5728"/>
    <w:rsid w:val="00BF632B"/>
    <w:rsid w:val="00BF7980"/>
    <w:rsid w:val="00C02A3F"/>
    <w:rsid w:val="00C04410"/>
    <w:rsid w:val="00C04720"/>
    <w:rsid w:val="00C104A3"/>
    <w:rsid w:val="00C119FA"/>
    <w:rsid w:val="00C14455"/>
    <w:rsid w:val="00C154BE"/>
    <w:rsid w:val="00C15FF7"/>
    <w:rsid w:val="00C16CD2"/>
    <w:rsid w:val="00C23D86"/>
    <w:rsid w:val="00C309C8"/>
    <w:rsid w:val="00C349B7"/>
    <w:rsid w:val="00C475A6"/>
    <w:rsid w:val="00C5224D"/>
    <w:rsid w:val="00C677A7"/>
    <w:rsid w:val="00C737E7"/>
    <w:rsid w:val="00C73D25"/>
    <w:rsid w:val="00C73DCA"/>
    <w:rsid w:val="00C768C5"/>
    <w:rsid w:val="00C7799B"/>
    <w:rsid w:val="00C812F0"/>
    <w:rsid w:val="00C8319A"/>
    <w:rsid w:val="00C86504"/>
    <w:rsid w:val="00C87BDC"/>
    <w:rsid w:val="00C92C98"/>
    <w:rsid w:val="00C978C2"/>
    <w:rsid w:val="00CA4352"/>
    <w:rsid w:val="00CA4473"/>
    <w:rsid w:val="00CA4582"/>
    <w:rsid w:val="00CA72D3"/>
    <w:rsid w:val="00CA7367"/>
    <w:rsid w:val="00CA798F"/>
    <w:rsid w:val="00CB02F9"/>
    <w:rsid w:val="00CB09D2"/>
    <w:rsid w:val="00CB1B43"/>
    <w:rsid w:val="00CB1E3C"/>
    <w:rsid w:val="00CB3220"/>
    <w:rsid w:val="00CB3526"/>
    <w:rsid w:val="00CB3567"/>
    <w:rsid w:val="00CB59BF"/>
    <w:rsid w:val="00CB5DC3"/>
    <w:rsid w:val="00CC329B"/>
    <w:rsid w:val="00CC49E4"/>
    <w:rsid w:val="00CC6576"/>
    <w:rsid w:val="00CC6EE1"/>
    <w:rsid w:val="00CC6F95"/>
    <w:rsid w:val="00CD1E64"/>
    <w:rsid w:val="00CD21A9"/>
    <w:rsid w:val="00CD4941"/>
    <w:rsid w:val="00CD6480"/>
    <w:rsid w:val="00CE19FA"/>
    <w:rsid w:val="00CE22B8"/>
    <w:rsid w:val="00CE66D1"/>
    <w:rsid w:val="00CE77BA"/>
    <w:rsid w:val="00CF155B"/>
    <w:rsid w:val="00CF1E56"/>
    <w:rsid w:val="00CF3BDE"/>
    <w:rsid w:val="00CF78A2"/>
    <w:rsid w:val="00D0288F"/>
    <w:rsid w:val="00D10E98"/>
    <w:rsid w:val="00D12036"/>
    <w:rsid w:val="00D1449D"/>
    <w:rsid w:val="00D147FF"/>
    <w:rsid w:val="00D161B7"/>
    <w:rsid w:val="00D162CA"/>
    <w:rsid w:val="00D16E32"/>
    <w:rsid w:val="00D2085A"/>
    <w:rsid w:val="00D20B68"/>
    <w:rsid w:val="00D21731"/>
    <w:rsid w:val="00D2387E"/>
    <w:rsid w:val="00D256FF"/>
    <w:rsid w:val="00D30278"/>
    <w:rsid w:val="00D304EB"/>
    <w:rsid w:val="00D31647"/>
    <w:rsid w:val="00D36C78"/>
    <w:rsid w:val="00D40E85"/>
    <w:rsid w:val="00D4451F"/>
    <w:rsid w:val="00D472A2"/>
    <w:rsid w:val="00D54991"/>
    <w:rsid w:val="00D5564C"/>
    <w:rsid w:val="00D56F30"/>
    <w:rsid w:val="00D62FD3"/>
    <w:rsid w:val="00D63A41"/>
    <w:rsid w:val="00D751B8"/>
    <w:rsid w:val="00D91CA0"/>
    <w:rsid w:val="00D94C64"/>
    <w:rsid w:val="00D95EF9"/>
    <w:rsid w:val="00D96A45"/>
    <w:rsid w:val="00D97E47"/>
    <w:rsid w:val="00DA0A7D"/>
    <w:rsid w:val="00DA173C"/>
    <w:rsid w:val="00DA3E18"/>
    <w:rsid w:val="00DA64E8"/>
    <w:rsid w:val="00DA6D08"/>
    <w:rsid w:val="00DB077F"/>
    <w:rsid w:val="00DB1102"/>
    <w:rsid w:val="00DB25CB"/>
    <w:rsid w:val="00DB360A"/>
    <w:rsid w:val="00DB7856"/>
    <w:rsid w:val="00DC10AB"/>
    <w:rsid w:val="00DC3283"/>
    <w:rsid w:val="00DC4EDE"/>
    <w:rsid w:val="00DC5CB3"/>
    <w:rsid w:val="00DC748A"/>
    <w:rsid w:val="00DD3798"/>
    <w:rsid w:val="00DD447A"/>
    <w:rsid w:val="00DD6719"/>
    <w:rsid w:val="00DE085B"/>
    <w:rsid w:val="00DE3F05"/>
    <w:rsid w:val="00DE44ED"/>
    <w:rsid w:val="00DE530A"/>
    <w:rsid w:val="00DE6A47"/>
    <w:rsid w:val="00DE6EDC"/>
    <w:rsid w:val="00DF4A08"/>
    <w:rsid w:val="00DF5503"/>
    <w:rsid w:val="00DF5CC5"/>
    <w:rsid w:val="00E02889"/>
    <w:rsid w:val="00E02E9D"/>
    <w:rsid w:val="00E063DA"/>
    <w:rsid w:val="00E06921"/>
    <w:rsid w:val="00E10D0E"/>
    <w:rsid w:val="00E10E25"/>
    <w:rsid w:val="00E17405"/>
    <w:rsid w:val="00E218BC"/>
    <w:rsid w:val="00E21F15"/>
    <w:rsid w:val="00E23736"/>
    <w:rsid w:val="00E24449"/>
    <w:rsid w:val="00E25D77"/>
    <w:rsid w:val="00E25D81"/>
    <w:rsid w:val="00E375C1"/>
    <w:rsid w:val="00E40A8D"/>
    <w:rsid w:val="00E415CA"/>
    <w:rsid w:val="00E42C56"/>
    <w:rsid w:val="00E44BA2"/>
    <w:rsid w:val="00E44DA3"/>
    <w:rsid w:val="00E46BB1"/>
    <w:rsid w:val="00E46DC0"/>
    <w:rsid w:val="00E514B4"/>
    <w:rsid w:val="00E51A4F"/>
    <w:rsid w:val="00E51AAB"/>
    <w:rsid w:val="00E52033"/>
    <w:rsid w:val="00E53CD9"/>
    <w:rsid w:val="00E54002"/>
    <w:rsid w:val="00E55484"/>
    <w:rsid w:val="00E56960"/>
    <w:rsid w:val="00E60A40"/>
    <w:rsid w:val="00E62F22"/>
    <w:rsid w:val="00E66F11"/>
    <w:rsid w:val="00E7483B"/>
    <w:rsid w:val="00E756FD"/>
    <w:rsid w:val="00E830F9"/>
    <w:rsid w:val="00E84419"/>
    <w:rsid w:val="00E84879"/>
    <w:rsid w:val="00E87303"/>
    <w:rsid w:val="00E90024"/>
    <w:rsid w:val="00E91694"/>
    <w:rsid w:val="00E92A2C"/>
    <w:rsid w:val="00E93017"/>
    <w:rsid w:val="00E938E3"/>
    <w:rsid w:val="00EA7D6F"/>
    <w:rsid w:val="00EB2B07"/>
    <w:rsid w:val="00EB2F9C"/>
    <w:rsid w:val="00EB7DEB"/>
    <w:rsid w:val="00EC088F"/>
    <w:rsid w:val="00EC1933"/>
    <w:rsid w:val="00EC1A96"/>
    <w:rsid w:val="00EC2B38"/>
    <w:rsid w:val="00EE178C"/>
    <w:rsid w:val="00EE67C8"/>
    <w:rsid w:val="00EE6B4C"/>
    <w:rsid w:val="00EE6CDA"/>
    <w:rsid w:val="00EE749D"/>
    <w:rsid w:val="00EF0D16"/>
    <w:rsid w:val="00EF10B0"/>
    <w:rsid w:val="00EF338B"/>
    <w:rsid w:val="00EF3EDD"/>
    <w:rsid w:val="00EF63E7"/>
    <w:rsid w:val="00F036E2"/>
    <w:rsid w:val="00F03CCF"/>
    <w:rsid w:val="00F05E04"/>
    <w:rsid w:val="00F10E24"/>
    <w:rsid w:val="00F10F91"/>
    <w:rsid w:val="00F14F98"/>
    <w:rsid w:val="00F176E5"/>
    <w:rsid w:val="00F21953"/>
    <w:rsid w:val="00F22EE3"/>
    <w:rsid w:val="00F2423F"/>
    <w:rsid w:val="00F24CB1"/>
    <w:rsid w:val="00F308C3"/>
    <w:rsid w:val="00F35E3A"/>
    <w:rsid w:val="00F419F3"/>
    <w:rsid w:val="00F4398E"/>
    <w:rsid w:val="00F51C93"/>
    <w:rsid w:val="00F5304A"/>
    <w:rsid w:val="00F54306"/>
    <w:rsid w:val="00F55149"/>
    <w:rsid w:val="00F662F9"/>
    <w:rsid w:val="00F66771"/>
    <w:rsid w:val="00F71F65"/>
    <w:rsid w:val="00F72004"/>
    <w:rsid w:val="00F73372"/>
    <w:rsid w:val="00F73DB8"/>
    <w:rsid w:val="00F7471F"/>
    <w:rsid w:val="00F7666F"/>
    <w:rsid w:val="00F77B39"/>
    <w:rsid w:val="00F92F26"/>
    <w:rsid w:val="00F95CB2"/>
    <w:rsid w:val="00FA01DB"/>
    <w:rsid w:val="00FA4A28"/>
    <w:rsid w:val="00FA61EF"/>
    <w:rsid w:val="00FB46E2"/>
    <w:rsid w:val="00FB6CF3"/>
    <w:rsid w:val="00FC02B4"/>
    <w:rsid w:val="00FC2D69"/>
    <w:rsid w:val="00FC60A1"/>
    <w:rsid w:val="00FC6307"/>
    <w:rsid w:val="00FD5CD7"/>
    <w:rsid w:val="00FE0A85"/>
    <w:rsid w:val="00FE1931"/>
    <w:rsid w:val="00FE2FAF"/>
    <w:rsid w:val="00FE2FF5"/>
    <w:rsid w:val="00FE30EA"/>
    <w:rsid w:val="00FE34E0"/>
    <w:rsid w:val="00FE40C8"/>
    <w:rsid w:val="00FE4D02"/>
    <w:rsid w:val="00FE6221"/>
    <w:rsid w:val="00FF204A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0B1"/>
    <w:pPr>
      <w:ind w:left="720"/>
      <w:contextualSpacing/>
    </w:pPr>
  </w:style>
  <w:style w:type="character" w:customStyle="1" w:styleId="st">
    <w:name w:val="st"/>
    <w:basedOn w:val="Domylnaczcionkaakapitu"/>
    <w:rsid w:val="00B44A1E"/>
  </w:style>
  <w:style w:type="paragraph" w:styleId="Nagwek">
    <w:name w:val="header"/>
    <w:basedOn w:val="Normalny"/>
    <w:link w:val="NagwekZnak"/>
    <w:uiPriority w:val="99"/>
    <w:semiHidden/>
    <w:unhideWhenUsed/>
    <w:rsid w:val="004E1F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1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F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B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B46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1F2F58"/>
    <w:rPr>
      <w:i/>
      <w:iCs/>
    </w:rPr>
  </w:style>
  <w:style w:type="paragraph" w:styleId="NormalnyWeb">
    <w:name w:val="Normal (Web)"/>
    <w:basedOn w:val="Normalny"/>
    <w:uiPriority w:val="99"/>
    <w:rsid w:val="00525C09"/>
    <w:pPr>
      <w:spacing w:before="100" w:beforeAutospacing="1" w:after="119"/>
    </w:pPr>
  </w:style>
  <w:style w:type="character" w:styleId="HTML-staaszeroko">
    <w:name w:val="HTML Typewriter"/>
    <w:basedOn w:val="Domylnaczcionkaakapitu"/>
    <w:uiPriority w:val="99"/>
    <w:semiHidden/>
    <w:unhideWhenUsed/>
    <w:rsid w:val="00E92A2C"/>
    <w:rPr>
      <w:rFonts w:ascii="Courier New" w:eastAsia="Calibri" w:hAnsi="Courier New" w:cs="Courier New" w:hint="default"/>
      <w:sz w:val="20"/>
      <w:szCs w:val="20"/>
    </w:rPr>
  </w:style>
  <w:style w:type="paragraph" w:customStyle="1" w:styleId="Default">
    <w:name w:val="Default"/>
    <w:rsid w:val="00B26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cq">
    <w:name w:val="dcq"/>
    <w:basedOn w:val="Domylnaczcionkaakapitu"/>
    <w:rsid w:val="00495540"/>
  </w:style>
  <w:style w:type="character" w:styleId="Pogrubienie">
    <w:name w:val="Strong"/>
    <w:uiPriority w:val="22"/>
    <w:qFormat/>
    <w:rsid w:val="00CF155B"/>
    <w:rPr>
      <w:b/>
      <w:bCs/>
    </w:rPr>
  </w:style>
  <w:style w:type="paragraph" w:styleId="Tekstpodstawowy">
    <w:name w:val="Body Text"/>
    <w:basedOn w:val="Normalny"/>
    <w:link w:val="TekstpodstawowyZnak"/>
    <w:semiHidden/>
    <w:rsid w:val="00CF155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155B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5D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6D831-AD44-4400-B35A-3024A493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1</Pages>
  <Words>5120</Words>
  <Characters>30724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488</cp:revision>
  <cp:lastPrinted>2016-12-15T07:17:00Z</cp:lastPrinted>
  <dcterms:created xsi:type="dcterms:W3CDTF">2016-10-21T07:33:00Z</dcterms:created>
  <dcterms:modified xsi:type="dcterms:W3CDTF">2016-12-15T13:10:00Z</dcterms:modified>
</cp:coreProperties>
</file>