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C7" w:rsidRPr="00C369C7" w:rsidRDefault="00C369C7" w:rsidP="00C36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ORI.0022.017.2016.KK</w:t>
      </w:r>
    </w:p>
    <w:p w:rsidR="00C369C7" w:rsidRDefault="00C369C7" w:rsidP="00F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6D2" w:rsidRPr="009340BD" w:rsidRDefault="00FC06D2" w:rsidP="00F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DC0BA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0C2E45"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sz w:val="24"/>
          <w:szCs w:val="24"/>
        </w:rPr>
        <w:t>/16</w:t>
      </w:r>
    </w:p>
    <w:p w:rsidR="00FC06D2" w:rsidRPr="009340BD" w:rsidRDefault="00FC06D2" w:rsidP="00F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BD">
        <w:rPr>
          <w:rFonts w:ascii="Times New Roman" w:hAnsi="Times New Roman" w:cs="Times New Roman"/>
          <w:b/>
          <w:sz w:val="24"/>
          <w:szCs w:val="24"/>
        </w:rPr>
        <w:t>POSIEDZENIA ZARZĄDU POWIATU ZAWIERCIAŃSKIGO</w:t>
      </w:r>
    </w:p>
    <w:p w:rsidR="00FC06D2" w:rsidRPr="00F25441" w:rsidRDefault="00FC06D2" w:rsidP="00F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441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0C2E45">
        <w:rPr>
          <w:rFonts w:ascii="Times New Roman" w:hAnsi="Times New Roman" w:cs="Times New Roman"/>
          <w:b/>
          <w:sz w:val="24"/>
          <w:szCs w:val="24"/>
        </w:rPr>
        <w:t>8 listopada</w:t>
      </w:r>
      <w:r w:rsidRPr="00F25441">
        <w:rPr>
          <w:rFonts w:ascii="Times New Roman" w:hAnsi="Times New Roman" w:cs="Times New Roman"/>
          <w:b/>
          <w:sz w:val="24"/>
          <w:szCs w:val="24"/>
        </w:rPr>
        <w:t xml:space="preserve"> 2016 roku</w:t>
      </w:r>
    </w:p>
    <w:p w:rsidR="00FC06D2" w:rsidRPr="00F25441" w:rsidRDefault="00FC06D2" w:rsidP="00FC0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441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FC06D2" w:rsidRPr="00F25441" w:rsidRDefault="00FC06D2" w:rsidP="00FC06D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25441">
        <w:rPr>
          <w:rFonts w:ascii="Times New Roman" w:hAnsi="Times New Roman" w:cs="Times New Roman"/>
          <w:sz w:val="24"/>
          <w:szCs w:val="24"/>
        </w:rPr>
        <w:t xml:space="preserve">Posiedzenie otworzył i obradom przewodniczył </w:t>
      </w: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41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F25441">
        <w:rPr>
          <w:rFonts w:ascii="Times New Roman" w:hAnsi="Times New Roman" w:cs="Times New Roman"/>
          <w:sz w:val="24"/>
          <w:szCs w:val="24"/>
        </w:rPr>
        <w:t>zebranych stwierdził, ż</w:t>
      </w:r>
      <w:r>
        <w:rPr>
          <w:rFonts w:ascii="Times New Roman" w:hAnsi="Times New Roman" w:cs="Times New Roman"/>
          <w:sz w:val="24"/>
          <w:szCs w:val="24"/>
        </w:rPr>
        <w:t xml:space="preserve">e na posiedzeniu obecnych jest 5 </w:t>
      </w:r>
      <w:r w:rsidRPr="00F25441">
        <w:rPr>
          <w:rFonts w:ascii="Times New Roman" w:hAnsi="Times New Roman" w:cs="Times New Roman"/>
          <w:sz w:val="24"/>
          <w:szCs w:val="24"/>
        </w:rPr>
        <w:t xml:space="preserve">Członków Zarządu, co stanowi quorum pozwalające na podejmowanie prawomocnych uchwał i decyzji. </w:t>
      </w:r>
    </w:p>
    <w:p w:rsidR="00FC06D2" w:rsidRPr="00F25441" w:rsidRDefault="00FC06D2" w:rsidP="00FC0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441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F25441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FC06D2" w:rsidRPr="00F25441" w:rsidRDefault="00FC06D2" w:rsidP="00FC0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441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FC06D2" w:rsidRPr="00F25441" w:rsidRDefault="00FC06D2" w:rsidP="00FC06D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</w:t>
      </w:r>
      <w:r w:rsidRPr="00F25441">
        <w:rPr>
          <w:rFonts w:ascii="Times New Roman" w:hAnsi="Times New Roman" w:cs="Times New Roman"/>
          <w:sz w:val="24"/>
          <w:szCs w:val="24"/>
        </w:rPr>
        <w:t xml:space="preserve"> przedstawił proponowany porządek posiedzenia</w:t>
      </w:r>
      <w:r>
        <w:rPr>
          <w:rFonts w:ascii="Times New Roman" w:hAnsi="Times New Roman" w:cs="Times New Roman"/>
          <w:sz w:val="24"/>
          <w:szCs w:val="24"/>
        </w:rPr>
        <w:t>, który został przyjęty jednogłośnie i przedstawia się następująco:</w:t>
      </w:r>
    </w:p>
    <w:p w:rsidR="00FC06D2" w:rsidRPr="00FC06D2" w:rsidRDefault="00FC06D2" w:rsidP="00FC06D2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FC06D2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4F101C" w:rsidRDefault="00FC06D2" w:rsidP="004F101C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FC06D2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4F101C" w:rsidRPr="004F101C" w:rsidRDefault="004F101C" w:rsidP="004F101C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4F101C">
        <w:rPr>
          <w:rFonts w:ascii="Times New Roman" w:hAnsi="Times New Roman" w:cs="Times New Roman"/>
          <w:sz w:val="24"/>
          <w:szCs w:val="24"/>
        </w:rPr>
        <w:t>Przyjęcie protokołu</w:t>
      </w:r>
      <w:r w:rsidR="00FC06D2" w:rsidRPr="004F101C">
        <w:rPr>
          <w:rFonts w:ascii="Times New Roman" w:hAnsi="Times New Roman" w:cs="Times New Roman"/>
          <w:sz w:val="24"/>
          <w:szCs w:val="24"/>
        </w:rPr>
        <w:t xml:space="preserve"> </w:t>
      </w:r>
      <w:r w:rsidRPr="004F101C">
        <w:rPr>
          <w:rFonts w:ascii="Times New Roman" w:hAnsi="Times New Roman" w:cs="Times New Roman"/>
          <w:sz w:val="24"/>
          <w:szCs w:val="24"/>
        </w:rPr>
        <w:t>nr 99/16 z dnia 18 paź</w:t>
      </w:r>
      <w:r>
        <w:rPr>
          <w:rFonts w:ascii="Times New Roman" w:hAnsi="Times New Roman" w:cs="Times New Roman"/>
          <w:sz w:val="24"/>
          <w:szCs w:val="24"/>
        </w:rPr>
        <w:t>dzierni</w:t>
      </w:r>
      <w:r w:rsidRPr="004F101C">
        <w:rPr>
          <w:rFonts w:ascii="Times New Roman" w:hAnsi="Times New Roman" w:cs="Times New Roman"/>
          <w:sz w:val="24"/>
          <w:szCs w:val="24"/>
        </w:rPr>
        <w:t>ka 2016r.</w:t>
      </w:r>
    </w:p>
    <w:p w:rsidR="00FC06D2" w:rsidRPr="00FC06D2" w:rsidRDefault="004F101C" w:rsidP="00FC06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6D2" w:rsidRPr="004F101C">
        <w:rPr>
          <w:rFonts w:ascii="Times New Roman" w:hAnsi="Times New Roman" w:cs="Times New Roman"/>
          <w:b/>
          <w:sz w:val="24"/>
          <w:szCs w:val="24"/>
        </w:rPr>
        <w:t>OCHRONA ZDROWIA I POMOC SPOŁECZNA:</w:t>
      </w:r>
    </w:p>
    <w:p w:rsidR="00FC06D2" w:rsidRDefault="00FC06D2" w:rsidP="00FC06D2">
      <w:pPr>
        <w:pStyle w:val="Akapitzlist"/>
        <w:numPr>
          <w:ilvl w:val="0"/>
          <w:numId w:val="3"/>
        </w:numPr>
        <w:jc w:val="both"/>
      </w:pPr>
      <w:r>
        <w:t xml:space="preserve">Informacja Dyrektora Szpitala Powiatowego w Zawierciu na temat bieżącej działalności placówki. </w:t>
      </w:r>
    </w:p>
    <w:p w:rsidR="00FC06D2" w:rsidRDefault="00FC06D2" w:rsidP="00FC06D2">
      <w:pPr>
        <w:pStyle w:val="Akapitzlist"/>
        <w:numPr>
          <w:ilvl w:val="0"/>
          <w:numId w:val="3"/>
        </w:numPr>
        <w:jc w:val="both"/>
      </w:pPr>
      <w:r>
        <w:t xml:space="preserve">Rozpatrzenie projektu uchwały w sprawie przeprowadzenia konsultacji </w:t>
      </w:r>
      <w:r w:rsidR="00C369C7">
        <w:t xml:space="preserve">                               </w:t>
      </w:r>
      <w:r>
        <w:t>z organizacjami pozarządowymi projektów uchwał Rady Powiatu Zawierciańskiego w sprawie zmian do Statutu Szpitala Powiatowego w Zawierciu.</w:t>
      </w:r>
    </w:p>
    <w:p w:rsidR="00FC06D2" w:rsidRDefault="00FC06D2" w:rsidP="00FC06D2">
      <w:pPr>
        <w:pStyle w:val="Akapitzlist"/>
        <w:numPr>
          <w:ilvl w:val="0"/>
          <w:numId w:val="3"/>
        </w:numPr>
        <w:jc w:val="both"/>
      </w:pPr>
      <w:r>
        <w:t xml:space="preserve">Rozpatrzenie projektu uchwały w sprawie wyrażenia zgody na zakup aparatury </w:t>
      </w:r>
      <w:r w:rsidR="00C369C7">
        <w:t xml:space="preserve">                     </w:t>
      </w:r>
      <w:r>
        <w:t>i sprzętu medycznego dla Szpitala Powiatowego w Zawierciu.</w:t>
      </w:r>
    </w:p>
    <w:p w:rsidR="00FC06D2" w:rsidRDefault="00FC06D2" w:rsidP="00FC06D2">
      <w:pPr>
        <w:pStyle w:val="Akapitzlist"/>
        <w:numPr>
          <w:ilvl w:val="0"/>
          <w:numId w:val="3"/>
        </w:numPr>
        <w:jc w:val="both"/>
      </w:pPr>
      <w:r>
        <w:t>Rozpatrzenie wniosku o dofinansowanie zadania inwestycyjnego pn. „</w:t>
      </w:r>
      <w:proofErr w:type="spellStart"/>
      <w:r>
        <w:t>Sterylizatornia</w:t>
      </w:r>
      <w:proofErr w:type="spellEnd"/>
      <w:r>
        <w:t xml:space="preserve"> ZLA – Przychodnia Specjalistyczna ul. Powstańców Śląskich 8 w Zawierciu”.</w:t>
      </w:r>
    </w:p>
    <w:p w:rsidR="00FC06D2" w:rsidRDefault="00FC06D2" w:rsidP="00FC06D2">
      <w:pPr>
        <w:pStyle w:val="Akapitzlist"/>
        <w:numPr>
          <w:ilvl w:val="0"/>
          <w:numId w:val="3"/>
        </w:numPr>
        <w:jc w:val="both"/>
      </w:pPr>
      <w:r>
        <w:t xml:space="preserve">Rozpatrzenie projektu uchwały w sprawie wyrażenia zgody na udzielanie świadczeń zdrowotnych przez p. o. Dyrektora ZLA w Zawierciu Pana Sławomira </w:t>
      </w:r>
      <w:proofErr w:type="spellStart"/>
      <w:r>
        <w:t>Szczuraka</w:t>
      </w:r>
      <w:proofErr w:type="spellEnd"/>
      <w:r>
        <w:t>.</w:t>
      </w:r>
    </w:p>
    <w:p w:rsidR="00FC06D2" w:rsidRDefault="00FC06D2" w:rsidP="00FC06D2">
      <w:pPr>
        <w:pStyle w:val="Akapitzlist"/>
        <w:numPr>
          <w:ilvl w:val="0"/>
          <w:numId w:val="3"/>
        </w:numPr>
        <w:jc w:val="both"/>
      </w:pPr>
      <w:r>
        <w:t xml:space="preserve">Rozpatrzenie projektu uchwały w sprawie podjęcia dodatkowego zatrudnienia </w:t>
      </w:r>
      <w:r w:rsidR="00C369C7">
        <w:t xml:space="preserve">                    </w:t>
      </w:r>
      <w:r>
        <w:t xml:space="preserve">w Zakładzie Poprawczym w Zawierciu przez p. o. Dyrektora ZLA w Zawierciu Pana Sławomira </w:t>
      </w:r>
      <w:proofErr w:type="spellStart"/>
      <w:r>
        <w:t>Szczuraka</w:t>
      </w:r>
      <w:proofErr w:type="spellEnd"/>
      <w:r>
        <w:t xml:space="preserve">. </w:t>
      </w:r>
    </w:p>
    <w:p w:rsidR="00FC06D2" w:rsidRPr="00A04393" w:rsidRDefault="00FC06D2" w:rsidP="00FC06D2">
      <w:pPr>
        <w:pStyle w:val="Akapitzlist"/>
        <w:numPr>
          <w:ilvl w:val="0"/>
          <w:numId w:val="2"/>
        </w:numPr>
        <w:jc w:val="both"/>
      </w:pPr>
      <w:r>
        <w:rPr>
          <w:b/>
        </w:rPr>
        <w:t>GOSPODAROWANIE MIENIEM POWIATU:</w:t>
      </w:r>
    </w:p>
    <w:p w:rsidR="00FC06D2" w:rsidRDefault="00FC06D2" w:rsidP="00FC06D2">
      <w:pPr>
        <w:pStyle w:val="Akapitzlist"/>
        <w:numPr>
          <w:ilvl w:val="0"/>
          <w:numId w:val="4"/>
        </w:numPr>
        <w:jc w:val="both"/>
      </w:pPr>
      <w:r>
        <w:t>Rozpatrzenie projektu uchwały w sprawie odstąpienia od formy przetargowej przy zawarciu umowy dzierżawy części powierzchni gruntu znajdującego się na nieruchomości będącej w użytkowaniu Szpitala Powiatowego w Zawierciu.</w:t>
      </w:r>
    </w:p>
    <w:p w:rsidR="00FC06D2" w:rsidRDefault="00FC06D2" w:rsidP="00FC06D2">
      <w:pPr>
        <w:pStyle w:val="Akapitzlist"/>
        <w:numPr>
          <w:ilvl w:val="0"/>
          <w:numId w:val="4"/>
        </w:numPr>
        <w:jc w:val="both"/>
      </w:pPr>
      <w:r>
        <w:t xml:space="preserve">Rozpatrzenie projektu uchwały w sprawie wyrażenia zgody na odstąpienie od formy przetargowej przy zawarciu umowy najmu części powierzchni nieruchomości będącej w użytkowaniu Szpitala Powiatowego w Zawierciu. </w:t>
      </w:r>
    </w:p>
    <w:p w:rsidR="00FC06D2" w:rsidRDefault="00FC06D2" w:rsidP="00FC06D2">
      <w:pPr>
        <w:pStyle w:val="Akapitzlist"/>
        <w:numPr>
          <w:ilvl w:val="0"/>
          <w:numId w:val="4"/>
        </w:numPr>
        <w:jc w:val="both"/>
      </w:pPr>
      <w:r>
        <w:t xml:space="preserve">Rozpatrzenie projektu uchwały w sprawie wyrażenia zgody na odstąpienie od formy przetargowej przy zawarciu umowy najmu lokalu użytkowego znajdującego się w budynku usytuowanym na nieruchomości będącej w użytkowaniu Zakładu Lecznictwa Ambulatoryjnego w Zawierciu. </w:t>
      </w:r>
    </w:p>
    <w:p w:rsidR="00FC06D2" w:rsidRDefault="00FC06D2" w:rsidP="00FC06D2">
      <w:pPr>
        <w:pStyle w:val="Akapitzlist"/>
        <w:numPr>
          <w:ilvl w:val="0"/>
          <w:numId w:val="4"/>
        </w:numPr>
        <w:jc w:val="both"/>
      </w:pPr>
      <w:r>
        <w:t>Rozpatrzenie projektu uchwały w sprawie wyrażenia zgody na odstąpienie od formy przetargowej przy zawarciu umowy dzierżawy powierzchni użytkowej ściany budynku usytuowanego na nieruchomości będącej w użytkowaniu Szpitala Powiatowego w Zawierciu.</w:t>
      </w:r>
    </w:p>
    <w:p w:rsidR="00FC06D2" w:rsidRPr="00C369C7" w:rsidRDefault="004F101C" w:rsidP="00FC06D2">
      <w:pPr>
        <w:pStyle w:val="Akapitzlist"/>
        <w:numPr>
          <w:ilvl w:val="0"/>
          <w:numId w:val="4"/>
        </w:numPr>
        <w:jc w:val="both"/>
      </w:pPr>
      <w:r>
        <w:t>Zatwierdzenie</w:t>
      </w:r>
      <w:r w:rsidR="00FC06D2" w:rsidRPr="004F101C">
        <w:t xml:space="preserve"> Wykazu 4/2016 nieruchomości przeznaczonych do oddania </w:t>
      </w:r>
      <w:r w:rsidR="00C369C7">
        <w:t xml:space="preserve">                          </w:t>
      </w:r>
      <w:r w:rsidR="00FC06D2" w:rsidRPr="004F101C">
        <w:t>w dzierżawę</w:t>
      </w:r>
      <w:r w:rsidR="00FC06D2" w:rsidRPr="00C369C7">
        <w:t>.</w:t>
      </w:r>
    </w:p>
    <w:p w:rsidR="00C369C7" w:rsidRDefault="00C369C7" w:rsidP="00C369C7">
      <w:pPr>
        <w:jc w:val="both"/>
      </w:pPr>
    </w:p>
    <w:p w:rsidR="00FC06D2" w:rsidRPr="00D752FF" w:rsidRDefault="00FC06D2" w:rsidP="00FC06D2">
      <w:pPr>
        <w:pStyle w:val="Akapitzlist"/>
        <w:numPr>
          <w:ilvl w:val="0"/>
          <w:numId w:val="2"/>
        </w:numPr>
        <w:jc w:val="both"/>
      </w:pPr>
      <w:r>
        <w:rPr>
          <w:b/>
        </w:rPr>
        <w:lastRenderedPageBreak/>
        <w:t>WSPÓŁPRACA Z ORGANIZACJAMI POZARZĄDOWYMI:</w:t>
      </w:r>
    </w:p>
    <w:p w:rsidR="00FC06D2" w:rsidRDefault="00FC06D2" w:rsidP="00FC06D2">
      <w:pPr>
        <w:pStyle w:val="Akapitzlist"/>
        <w:numPr>
          <w:ilvl w:val="0"/>
          <w:numId w:val="9"/>
        </w:numPr>
        <w:jc w:val="both"/>
      </w:pPr>
      <w:r>
        <w:t xml:space="preserve">Informacja na temat wyników otwartych konsultacji w sprawie Programu współpracy powiatu zawierciańskiego z organizacjami pozarządowymi oraz podmiotami wymienionymi w art. 3 ust. 3 ustawy o działalności pożytku publicznego </w:t>
      </w:r>
      <w:r w:rsidR="00C369C7">
        <w:t xml:space="preserve">                            </w:t>
      </w:r>
      <w:r>
        <w:t>i o wolontariacie w 2017 roku.</w:t>
      </w:r>
    </w:p>
    <w:p w:rsidR="004F101C" w:rsidRDefault="00FC06D2" w:rsidP="004F101C">
      <w:pPr>
        <w:pStyle w:val="Akapitzlist"/>
        <w:numPr>
          <w:ilvl w:val="0"/>
          <w:numId w:val="9"/>
        </w:numPr>
        <w:jc w:val="both"/>
      </w:pPr>
      <w:r>
        <w:t xml:space="preserve">Zaopiniowanie projektu uchwały Rady Powiatu Zawierciańskiego w sprawie przyjęcia „Programu współpracy powiatu zawierciańskiego z organizacjami pozarządowymi oraz podmiotami wymienionymi w art. 3 ust. 3 ustawy o działalności pożytku publicznego i o wolontariacie w 2017 roku”. </w:t>
      </w:r>
    </w:p>
    <w:p w:rsidR="00090BBE" w:rsidRPr="00090BBE" w:rsidRDefault="00FC06D2" w:rsidP="004F101C">
      <w:pPr>
        <w:pStyle w:val="Akapitzlist"/>
        <w:numPr>
          <w:ilvl w:val="0"/>
          <w:numId w:val="9"/>
        </w:numPr>
        <w:jc w:val="both"/>
      </w:pPr>
      <w:r w:rsidRPr="00090BBE">
        <w:t>Zajęcie stanowiska w sprawie pisma Stowarzyszenia Fabryka Aktywności Młodych dotyczącego promocji i wspierania lokalnego wolontariatu</w:t>
      </w:r>
      <w:r w:rsidR="00090BBE" w:rsidRPr="00090BBE">
        <w:t>.</w:t>
      </w:r>
      <w:r w:rsidRPr="004F101C">
        <w:rPr>
          <w:b/>
        </w:rPr>
        <w:t xml:space="preserve"> </w:t>
      </w:r>
    </w:p>
    <w:p w:rsidR="00FC06D2" w:rsidRPr="00346846" w:rsidRDefault="00FC06D2" w:rsidP="00FC06D2">
      <w:pPr>
        <w:pStyle w:val="Akapitzlist"/>
        <w:numPr>
          <w:ilvl w:val="0"/>
          <w:numId w:val="2"/>
        </w:numPr>
        <w:jc w:val="both"/>
      </w:pPr>
      <w:r w:rsidRPr="00090BBE">
        <w:rPr>
          <w:b/>
        </w:rPr>
        <w:t>ZADANIA ZLECONE Z ZAKRESU ADMINISTRACJI RZĄDOWEJ:</w:t>
      </w:r>
    </w:p>
    <w:p w:rsidR="00FC06D2" w:rsidRDefault="00FC06D2" w:rsidP="00FC06D2">
      <w:pPr>
        <w:pStyle w:val="Akapitzlist"/>
        <w:numPr>
          <w:ilvl w:val="0"/>
          <w:numId w:val="5"/>
        </w:numPr>
        <w:jc w:val="both"/>
      </w:pPr>
      <w:r>
        <w:t xml:space="preserve">Rozpatrzenie projektu uchwały w sprawie ogłoszenia naboru przedstawicieli organizacji pozarządowych do komisji konkursowych oceniających oferty na powierzenie realizacji zleconego zadnia administracji rządowej z zakresu prowadzenia punktu nieodpłatnej pomocy prawnej w 2017 roku. </w:t>
      </w:r>
    </w:p>
    <w:p w:rsidR="00FC06D2" w:rsidRPr="00346846" w:rsidRDefault="00FC06D2" w:rsidP="00FC06D2">
      <w:pPr>
        <w:pStyle w:val="Akapitzlist"/>
        <w:numPr>
          <w:ilvl w:val="0"/>
          <w:numId w:val="2"/>
        </w:numPr>
        <w:jc w:val="both"/>
      </w:pPr>
      <w:r>
        <w:rPr>
          <w:b/>
        </w:rPr>
        <w:t>SPRAWY BUDŻETOWE:</w:t>
      </w:r>
    </w:p>
    <w:p w:rsidR="00FC06D2" w:rsidRDefault="00FC06D2" w:rsidP="00FC06D2">
      <w:pPr>
        <w:pStyle w:val="Akapitzlist"/>
        <w:numPr>
          <w:ilvl w:val="0"/>
          <w:numId w:val="6"/>
        </w:numPr>
        <w:jc w:val="both"/>
      </w:pPr>
      <w:r>
        <w:t>Zapoznanie się z informacją o dokonanych zmianach między paragrafami w planach finansowych rachunków dochodów własnych w następujących placówkach oświatowych:</w:t>
      </w:r>
    </w:p>
    <w:p w:rsidR="00FC06D2" w:rsidRDefault="00FC06D2" w:rsidP="00FC06D2">
      <w:pPr>
        <w:pStyle w:val="Akapitzlist"/>
        <w:numPr>
          <w:ilvl w:val="0"/>
          <w:numId w:val="7"/>
        </w:numPr>
        <w:jc w:val="both"/>
      </w:pPr>
      <w:r>
        <w:t>Zespole Szkół im. gen. J. Bema w Zawierciu,</w:t>
      </w:r>
    </w:p>
    <w:p w:rsidR="00FC06D2" w:rsidRDefault="00FC06D2" w:rsidP="00FC06D2">
      <w:pPr>
        <w:pStyle w:val="Akapitzlist"/>
        <w:numPr>
          <w:ilvl w:val="0"/>
          <w:numId w:val="7"/>
        </w:numPr>
        <w:jc w:val="both"/>
      </w:pPr>
      <w:r>
        <w:t>II Liceum Ogólnokształcącym im. H. Malczewskiej w Zawierciu,</w:t>
      </w:r>
    </w:p>
    <w:p w:rsidR="00FC06D2" w:rsidRDefault="00FC06D2" w:rsidP="00FC06D2">
      <w:pPr>
        <w:pStyle w:val="Akapitzlist"/>
        <w:numPr>
          <w:ilvl w:val="0"/>
          <w:numId w:val="7"/>
        </w:numPr>
        <w:jc w:val="both"/>
      </w:pPr>
      <w:r>
        <w:t>Zespole Szkół i Placówek Specjalnych im. M. Grzegorzewskiej w Zawierciu,</w:t>
      </w:r>
    </w:p>
    <w:p w:rsidR="00090BBE" w:rsidRPr="00090BBE" w:rsidRDefault="00FC06D2" w:rsidP="00FC06D2">
      <w:pPr>
        <w:pStyle w:val="Akapitzlist"/>
        <w:numPr>
          <w:ilvl w:val="0"/>
          <w:numId w:val="7"/>
        </w:numPr>
        <w:jc w:val="both"/>
      </w:pPr>
      <w:r w:rsidRPr="00090BBE">
        <w:t xml:space="preserve">Zespole Szkół Ogólnokształcących I Liceum Ogólnokształcące im. S. Żeromskiego w Zawierciu, </w:t>
      </w:r>
    </w:p>
    <w:p w:rsidR="00090BBE" w:rsidRPr="00090BBE" w:rsidRDefault="00FC06D2" w:rsidP="00FC06D2">
      <w:pPr>
        <w:pStyle w:val="Akapitzlist"/>
        <w:numPr>
          <w:ilvl w:val="0"/>
          <w:numId w:val="7"/>
        </w:numPr>
        <w:jc w:val="both"/>
      </w:pPr>
      <w:r w:rsidRPr="00090BBE">
        <w:t xml:space="preserve">Zespole Szkół w Porębie, </w:t>
      </w:r>
    </w:p>
    <w:p w:rsidR="00090BBE" w:rsidRPr="00090BBE" w:rsidRDefault="00090BBE" w:rsidP="00FC06D2">
      <w:pPr>
        <w:pStyle w:val="Akapitzlist"/>
        <w:numPr>
          <w:ilvl w:val="0"/>
          <w:numId w:val="7"/>
        </w:numPr>
        <w:jc w:val="both"/>
      </w:pPr>
      <w:r w:rsidRPr="00090BBE">
        <w:t>Zespole Szkół im. O. Langego w Zawierciu,</w:t>
      </w:r>
    </w:p>
    <w:p w:rsidR="00FC06D2" w:rsidRPr="00090BBE" w:rsidRDefault="00FC06D2" w:rsidP="00FC06D2">
      <w:pPr>
        <w:pStyle w:val="Akapitzlist"/>
        <w:numPr>
          <w:ilvl w:val="0"/>
          <w:numId w:val="7"/>
        </w:numPr>
        <w:jc w:val="both"/>
      </w:pPr>
      <w:r w:rsidRPr="00090BBE">
        <w:t xml:space="preserve">Powiatowym Centrum Kształcenia Zawodowego w Zawierciu. </w:t>
      </w:r>
    </w:p>
    <w:p w:rsidR="00FC06D2" w:rsidRPr="00090BBE" w:rsidRDefault="00FC06D2" w:rsidP="00FC06D2">
      <w:pPr>
        <w:pStyle w:val="Akapitzlist"/>
        <w:numPr>
          <w:ilvl w:val="0"/>
          <w:numId w:val="10"/>
        </w:numPr>
        <w:jc w:val="both"/>
      </w:pPr>
      <w:r w:rsidRPr="00090BBE">
        <w:t xml:space="preserve">Zaopiniowanie projektu uchwały Rady Powiatu Zawierciańskiego w sprawie zmian </w:t>
      </w:r>
      <w:r w:rsidR="00090BBE">
        <w:t xml:space="preserve">                 </w:t>
      </w:r>
      <w:r w:rsidRPr="00090BBE">
        <w:t>w budżecie powiatu na 2016 rok.</w:t>
      </w:r>
    </w:p>
    <w:p w:rsidR="00FC06D2" w:rsidRPr="00090BBE" w:rsidRDefault="00FC06D2" w:rsidP="00FC06D2">
      <w:pPr>
        <w:pStyle w:val="Akapitzlist"/>
        <w:numPr>
          <w:ilvl w:val="0"/>
          <w:numId w:val="10"/>
        </w:numPr>
        <w:jc w:val="both"/>
      </w:pPr>
      <w:r w:rsidRPr="00090BBE">
        <w:t>Zaopiniowanie projektu uchwały Rady Powiatu Zawierciańskiego w sprawie zmian</w:t>
      </w:r>
      <w:r w:rsidR="00090BBE">
        <w:t xml:space="preserve">               </w:t>
      </w:r>
      <w:r w:rsidRPr="00090BBE">
        <w:t xml:space="preserve"> w Wieloletniej Prognozie Finansowej na lata 2016 – 2025. </w:t>
      </w:r>
    </w:p>
    <w:p w:rsidR="00FC06D2" w:rsidRPr="00090BBE" w:rsidRDefault="00FC06D2" w:rsidP="00FC06D2">
      <w:pPr>
        <w:pStyle w:val="Akapitzlist"/>
        <w:numPr>
          <w:ilvl w:val="0"/>
          <w:numId w:val="10"/>
        </w:numPr>
        <w:jc w:val="both"/>
      </w:pPr>
      <w:r w:rsidRPr="00090BBE">
        <w:t>Rozpatrzenie projektu uchwały w sprawie zmian w budżecie powiatu na 2016 rok.</w:t>
      </w:r>
    </w:p>
    <w:p w:rsidR="00FC06D2" w:rsidRPr="00090BBE" w:rsidRDefault="00FC06D2" w:rsidP="00FC06D2">
      <w:pPr>
        <w:pStyle w:val="Akapitzlist"/>
        <w:numPr>
          <w:ilvl w:val="0"/>
          <w:numId w:val="10"/>
        </w:numPr>
        <w:jc w:val="both"/>
      </w:pPr>
      <w:r w:rsidRPr="00090BBE">
        <w:t>Rozpatrzenie projektu uchwały w sprawie zmian w planie finansowym.</w:t>
      </w:r>
    </w:p>
    <w:p w:rsidR="00FC06D2" w:rsidRPr="00090BBE" w:rsidRDefault="00FC06D2" w:rsidP="00FC06D2">
      <w:pPr>
        <w:pStyle w:val="Akapitzlist"/>
        <w:numPr>
          <w:ilvl w:val="0"/>
          <w:numId w:val="10"/>
        </w:numPr>
        <w:jc w:val="both"/>
      </w:pPr>
      <w:r w:rsidRPr="00090BBE">
        <w:t>Rozpatrzenie projektu uchwały w sprawie zmian w planie finansowym.</w:t>
      </w:r>
    </w:p>
    <w:p w:rsidR="00FC06D2" w:rsidRPr="00AD0973" w:rsidRDefault="00FC06D2" w:rsidP="00FC06D2">
      <w:pPr>
        <w:pStyle w:val="Akapitzlist"/>
        <w:numPr>
          <w:ilvl w:val="0"/>
          <w:numId w:val="2"/>
        </w:numPr>
        <w:jc w:val="both"/>
      </w:pPr>
      <w:r>
        <w:rPr>
          <w:b/>
        </w:rPr>
        <w:t>POZOSTAŁE SPRAWY:</w:t>
      </w:r>
    </w:p>
    <w:p w:rsidR="00FC06D2" w:rsidRDefault="00FC06D2" w:rsidP="00FC06D2">
      <w:pPr>
        <w:pStyle w:val="Akapitzlist"/>
        <w:numPr>
          <w:ilvl w:val="0"/>
          <w:numId w:val="8"/>
        </w:numPr>
        <w:jc w:val="both"/>
      </w:pPr>
      <w:r>
        <w:t>Rozpatrzenie projektu uchwały w sprawie uzgodnienia zmiany studium uwarunkowań i kierunków zagospodarowania przestrzennego dla terenu miasta i gminy Łazy.</w:t>
      </w:r>
    </w:p>
    <w:p w:rsidR="00FC06D2" w:rsidRDefault="00FC06D2" w:rsidP="00FC06D2">
      <w:pPr>
        <w:pStyle w:val="Akapitzlist"/>
        <w:numPr>
          <w:ilvl w:val="0"/>
          <w:numId w:val="8"/>
        </w:numPr>
        <w:jc w:val="both"/>
      </w:pPr>
      <w:r>
        <w:t xml:space="preserve">Podjęcie decyzji w sprawie wniosku Dyrektora Zespołu Szkół Rolnicze Centrum Kształcenia Ustawicznego w Żarnowcu w sprawie możliwości zatrudnienia księgowej i zakupu komputerów z oprogramowaniem. </w:t>
      </w:r>
    </w:p>
    <w:p w:rsidR="00FC06D2" w:rsidRDefault="00FC06D2" w:rsidP="00FC06D2">
      <w:pPr>
        <w:pStyle w:val="Akapitzlist"/>
        <w:numPr>
          <w:ilvl w:val="0"/>
          <w:numId w:val="1"/>
        </w:numPr>
        <w:jc w:val="both"/>
      </w:pPr>
      <w:r>
        <w:t>Sprawy różne i wolne wnioski.</w:t>
      </w:r>
    </w:p>
    <w:p w:rsidR="00FC06D2" w:rsidRDefault="00FC06D2" w:rsidP="00FC06D2">
      <w:pPr>
        <w:pStyle w:val="Akapitzlist"/>
        <w:numPr>
          <w:ilvl w:val="0"/>
          <w:numId w:val="1"/>
        </w:numPr>
        <w:jc w:val="both"/>
      </w:pPr>
      <w:r>
        <w:t xml:space="preserve">Zamknięcie posiedzenia. </w:t>
      </w:r>
    </w:p>
    <w:p w:rsidR="00FC06D2" w:rsidRPr="00FC06D2" w:rsidRDefault="00FC06D2" w:rsidP="00C36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6D2"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863D08" w:rsidRDefault="00FC06D2" w:rsidP="00C3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6D2">
        <w:rPr>
          <w:rFonts w:ascii="Times New Roman" w:hAnsi="Times New Roman" w:cs="Times New Roman"/>
          <w:sz w:val="24"/>
          <w:szCs w:val="24"/>
        </w:rPr>
        <w:t>Zar</w:t>
      </w:r>
      <w:r w:rsidR="004F101C">
        <w:rPr>
          <w:rFonts w:ascii="Times New Roman" w:hAnsi="Times New Roman" w:cs="Times New Roman"/>
          <w:sz w:val="24"/>
          <w:szCs w:val="24"/>
        </w:rPr>
        <w:t xml:space="preserve">ząd jednogłośnie przyjął protokół </w:t>
      </w:r>
      <w:r w:rsidR="004F101C" w:rsidRPr="004F101C">
        <w:rPr>
          <w:rFonts w:ascii="Times New Roman" w:hAnsi="Times New Roman" w:cs="Times New Roman"/>
          <w:sz w:val="24"/>
          <w:szCs w:val="24"/>
        </w:rPr>
        <w:t>nr 99/16 z dnia 18 paź</w:t>
      </w:r>
      <w:r w:rsidR="004F101C">
        <w:rPr>
          <w:rFonts w:ascii="Times New Roman" w:hAnsi="Times New Roman" w:cs="Times New Roman"/>
          <w:sz w:val="24"/>
          <w:szCs w:val="24"/>
        </w:rPr>
        <w:t>dzierni</w:t>
      </w:r>
      <w:r w:rsidR="004F101C" w:rsidRPr="004F101C">
        <w:rPr>
          <w:rFonts w:ascii="Times New Roman" w:hAnsi="Times New Roman" w:cs="Times New Roman"/>
          <w:sz w:val="24"/>
          <w:szCs w:val="24"/>
        </w:rPr>
        <w:t>ka 2016r.</w:t>
      </w:r>
    </w:p>
    <w:p w:rsidR="00FC06D2" w:rsidRDefault="00FC06D2" w:rsidP="00C36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6D2"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AF5632" w:rsidRDefault="001979EA" w:rsidP="00C369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Szpitala Powiatowego w Zawierciu </w:t>
      </w:r>
      <w:r w:rsidRPr="001979EA">
        <w:rPr>
          <w:rFonts w:ascii="Times New Roman" w:hAnsi="Times New Roman" w:cs="Times New Roman"/>
          <w:b/>
          <w:sz w:val="24"/>
          <w:szCs w:val="24"/>
        </w:rPr>
        <w:t>Anna Pilarczyk – Sprycha</w:t>
      </w:r>
      <w:r>
        <w:rPr>
          <w:rFonts w:ascii="Times New Roman" w:hAnsi="Times New Roman" w:cs="Times New Roman"/>
          <w:sz w:val="24"/>
          <w:szCs w:val="24"/>
        </w:rPr>
        <w:t xml:space="preserve"> poinformowała, że wynik finansowy za miesiąc wrzesień wyniósł 99.912, 76 zł, w tej chwili </w:t>
      </w:r>
      <w:r w:rsidR="00AF5632">
        <w:rPr>
          <w:rFonts w:ascii="Times New Roman" w:hAnsi="Times New Roman" w:cs="Times New Roman"/>
          <w:sz w:val="24"/>
          <w:szCs w:val="24"/>
        </w:rPr>
        <w:t xml:space="preserve">strata wynosi około 200 tys. zł, przy czym z samego </w:t>
      </w:r>
      <w:proofErr w:type="spellStart"/>
      <w:r w:rsidR="00AF5632">
        <w:rPr>
          <w:rFonts w:ascii="Times New Roman" w:hAnsi="Times New Roman" w:cs="Times New Roman"/>
          <w:sz w:val="24"/>
          <w:szCs w:val="24"/>
        </w:rPr>
        <w:t>SORu</w:t>
      </w:r>
      <w:proofErr w:type="spellEnd"/>
      <w:r w:rsidR="00AF5632">
        <w:rPr>
          <w:rFonts w:ascii="Times New Roman" w:hAnsi="Times New Roman" w:cs="Times New Roman"/>
          <w:sz w:val="24"/>
          <w:szCs w:val="24"/>
        </w:rPr>
        <w:t xml:space="preserve"> jest około 2.000.000 zł straty. Dokładane są wszelkie starania aby wynik finansowy z </w:t>
      </w:r>
      <w:proofErr w:type="spellStart"/>
      <w:r w:rsidR="00AF5632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AF5632">
        <w:rPr>
          <w:rFonts w:ascii="Times New Roman" w:hAnsi="Times New Roman" w:cs="Times New Roman"/>
          <w:sz w:val="24"/>
          <w:szCs w:val="24"/>
        </w:rPr>
        <w:t xml:space="preserve"> w jak największym stopniu pokrywał </w:t>
      </w:r>
      <w:r w:rsidR="00AF5632">
        <w:rPr>
          <w:rFonts w:ascii="Times New Roman" w:hAnsi="Times New Roman" w:cs="Times New Roman"/>
          <w:sz w:val="24"/>
          <w:szCs w:val="24"/>
        </w:rPr>
        <w:lastRenderedPageBreak/>
        <w:t xml:space="preserve">te straty. Z leczenia szpitalnego wynik z </w:t>
      </w:r>
      <w:proofErr w:type="spellStart"/>
      <w:r w:rsidR="00AF5632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AF5632">
        <w:rPr>
          <w:rFonts w:ascii="Times New Roman" w:hAnsi="Times New Roman" w:cs="Times New Roman"/>
          <w:sz w:val="24"/>
          <w:szCs w:val="24"/>
        </w:rPr>
        <w:t xml:space="preserve"> wynosi 710 tys. zł, z programów lekowych na 198 tys. zł, a z AOS 208 tys. zł. Niestety powstał duży wydatek na lampę do </w:t>
      </w:r>
      <w:proofErr w:type="spellStart"/>
      <w:r w:rsidR="00AF5632">
        <w:rPr>
          <w:rFonts w:ascii="Times New Roman" w:hAnsi="Times New Roman" w:cs="Times New Roman"/>
          <w:sz w:val="24"/>
          <w:szCs w:val="24"/>
        </w:rPr>
        <w:t>rtg</w:t>
      </w:r>
      <w:proofErr w:type="spellEnd"/>
      <w:r w:rsidR="00AF5632">
        <w:rPr>
          <w:rFonts w:ascii="Times New Roman" w:hAnsi="Times New Roman" w:cs="Times New Roman"/>
          <w:sz w:val="24"/>
          <w:szCs w:val="24"/>
        </w:rPr>
        <w:t xml:space="preserve">, która kosztuje ponad 80 tys. zł ale jest to zakup niezbędny, a także konieczny do wykonania będzie przegląd techniczny windy, która przestała działać. Do 31 maja szpital musi spłacić około 2 mln zł kredytu do PKO BP – od 1 stycznia rata miesięczna wraz z odsetkami będzie wynosiła około 394 tys. zł, a obecnie wynosi ona 73 </w:t>
      </w:r>
      <w:proofErr w:type="spellStart"/>
      <w:r w:rsidR="00AF5632">
        <w:rPr>
          <w:rFonts w:ascii="Times New Roman" w:hAnsi="Times New Roman" w:cs="Times New Roman"/>
          <w:sz w:val="24"/>
          <w:szCs w:val="24"/>
        </w:rPr>
        <w:t>tys</w:t>
      </w:r>
      <w:proofErr w:type="spellEnd"/>
      <w:r w:rsidR="00AF5632">
        <w:rPr>
          <w:rFonts w:ascii="Times New Roman" w:hAnsi="Times New Roman" w:cs="Times New Roman"/>
          <w:sz w:val="24"/>
          <w:szCs w:val="24"/>
        </w:rPr>
        <w:t xml:space="preserve"> zł. Umowa o ten kredyt była tak skonstruowana, że raty były spłacane bardzo nieproporcjonalnie, do 2010 roku były po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F5632">
        <w:rPr>
          <w:rFonts w:ascii="Times New Roman" w:hAnsi="Times New Roman" w:cs="Times New Roman"/>
          <w:sz w:val="24"/>
          <w:szCs w:val="24"/>
        </w:rPr>
        <w:t xml:space="preserve">40 tys. zł plus odsetki, a na następne lata tak jak już wcześniej </w:t>
      </w:r>
      <w:r w:rsidR="00367CDE">
        <w:rPr>
          <w:rFonts w:ascii="Times New Roman" w:hAnsi="Times New Roman" w:cs="Times New Roman"/>
          <w:sz w:val="24"/>
          <w:szCs w:val="24"/>
        </w:rPr>
        <w:t>wspomniała</w:t>
      </w:r>
      <w:r w:rsidR="00AF5632">
        <w:rPr>
          <w:rFonts w:ascii="Times New Roman" w:hAnsi="Times New Roman" w:cs="Times New Roman"/>
          <w:sz w:val="24"/>
          <w:szCs w:val="24"/>
        </w:rPr>
        <w:t xml:space="preserve">. Zaznaczyła, że tych środków nie są w stanie od stycznia wygospodarować. Jeżeli nie uda się znaleźć </w:t>
      </w:r>
      <w:r w:rsidR="00F22376">
        <w:rPr>
          <w:rFonts w:ascii="Times New Roman" w:hAnsi="Times New Roman" w:cs="Times New Roman"/>
          <w:sz w:val="24"/>
          <w:szCs w:val="24"/>
        </w:rPr>
        <w:t>alternatywnego rozwiązania będą zwracać się z wnioskiem do Zarządu o pomoc. Póki co trwają rozmowy z para bankami w sprawie zaciągnięcia kredytu na oprocentowanie 6%. Szpital ma kolejny bardzo ważny wydatek, trzeba zakupić niezbędny sprzęt na OIOM, który zgodnie z obowiązującymi przepisami musi zostać zakupiony do końc</w:t>
      </w:r>
      <w:r w:rsidR="00367CDE">
        <w:rPr>
          <w:rFonts w:ascii="Times New Roman" w:hAnsi="Times New Roman" w:cs="Times New Roman"/>
          <w:sz w:val="24"/>
          <w:szCs w:val="24"/>
        </w:rPr>
        <w:t>a</w:t>
      </w:r>
      <w:r w:rsidR="00F22376">
        <w:rPr>
          <w:rFonts w:ascii="Times New Roman" w:hAnsi="Times New Roman" w:cs="Times New Roman"/>
          <w:sz w:val="24"/>
          <w:szCs w:val="24"/>
        </w:rPr>
        <w:t xml:space="preserve"> bieżącego roku. Comiesięcznie od 1 kwietnia jest płacone 600 tys. zł </w:t>
      </w:r>
      <w:proofErr w:type="spellStart"/>
      <w:r w:rsidR="00F22376">
        <w:rPr>
          <w:rFonts w:ascii="Times New Roman" w:hAnsi="Times New Roman" w:cs="Times New Roman"/>
          <w:sz w:val="24"/>
          <w:szCs w:val="24"/>
        </w:rPr>
        <w:t>ZUSu</w:t>
      </w:r>
      <w:proofErr w:type="spellEnd"/>
      <w:r w:rsidR="00F22376">
        <w:rPr>
          <w:rFonts w:ascii="Times New Roman" w:hAnsi="Times New Roman" w:cs="Times New Roman"/>
          <w:sz w:val="24"/>
          <w:szCs w:val="24"/>
        </w:rPr>
        <w:t xml:space="preserve"> wraz z dodatkowymi spłatami, które dyrekcja wynegocjowała w ramach układu ratalnego, w sumie około 900 tys. zł miesięcznie. Nie można go nie opłacać ponieważ ww. układ ratalny padnie. Placówka będzie składać wnioski o uzyskanie dofinansowania na </w:t>
      </w:r>
      <w:proofErr w:type="spellStart"/>
      <w:r w:rsidR="00F22376">
        <w:rPr>
          <w:rFonts w:ascii="Times New Roman" w:hAnsi="Times New Roman" w:cs="Times New Roman"/>
          <w:sz w:val="24"/>
          <w:szCs w:val="24"/>
        </w:rPr>
        <w:t>kogenerację</w:t>
      </w:r>
      <w:proofErr w:type="spellEnd"/>
      <w:r w:rsidR="00F22376">
        <w:rPr>
          <w:rFonts w:ascii="Times New Roman" w:hAnsi="Times New Roman" w:cs="Times New Roman"/>
          <w:sz w:val="24"/>
          <w:szCs w:val="24"/>
        </w:rPr>
        <w:t xml:space="preserve"> – wykonanie kotłowni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22376">
        <w:rPr>
          <w:rFonts w:ascii="Times New Roman" w:hAnsi="Times New Roman" w:cs="Times New Roman"/>
          <w:sz w:val="24"/>
          <w:szCs w:val="24"/>
        </w:rPr>
        <w:t xml:space="preserve">i elektrociepłowni, jeżeli uda się uzyskać dofinansowanie, wtedy szpital weźmie pożyczkę, aby sfinansować resztę projektu. Dodała, że do firmy, która wykonywała </w:t>
      </w:r>
      <w:proofErr w:type="spellStart"/>
      <w:r w:rsidR="00F22376">
        <w:rPr>
          <w:rFonts w:ascii="Times New Roman" w:hAnsi="Times New Roman" w:cs="Times New Roman"/>
          <w:sz w:val="24"/>
          <w:szCs w:val="24"/>
        </w:rPr>
        <w:t>solary</w:t>
      </w:r>
      <w:proofErr w:type="spellEnd"/>
      <w:r w:rsidR="00F22376">
        <w:rPr>
          <w:rFonts w:ascii="Times New Roman" w:hAnsi="Times New Roman" w:cs="Times New Roman"/>
          <w:sz w:val="24"/>
          <w:szCs w:val="24"/>
        </w:rPr>
        <w:t xml:space="preserve"> zostało wystosowane pismo w związku z </w:t>
      </w:r>
      <w:r w:rsidR="00B8231E">
        <w:rPr>
          <w:rFonts w:ascii="Times New Roman" w:hAnsi="Times New Roman" w:cs="Times New Roman"/>
          <w:sz w:val="24"/>
          <w:szCs w:val="24"/>
        </w:rPr>
        <w:t xml:space="preserve">ich awarią z prośba o usunięcie usterki w ramach gwarancji. </w:t>
      </w:r>
    </w:p>
    <w:p w:rsidR="005F1BB3" w:rsidRDefault="00B8231E" w:rsidP="00C3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Szpital wydał już ulotkę dotyczącą pakietu onkologicznego, która dostępna jest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w przychodniach, teraz trwają prace nad akcją „Kopert</w:t>
      </w:r>
      <w:r w:rsidR="00367CD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życia”, w któr</w:t>
      </w:r>
      <w:r w:rsidR="00367CDE">
        <w:rPr>
          <w:rFonts w:ascii="Times New Roman" w:hAnsi="Times New Roman" w:cs="Times New Roman"/>
          <w:sz w:val="24"/>
          <w:szCs w:val="24"/>
        </w:rPr>
        <w:t xml:space="preserve">ej wspólnie z powiatem będą </w:t>
      </w:r>
      <w:r>
        <w:rPr>
          <w:rFonts w:ascii="Times New Roman" w:hAnsi="Times New Roman" w:cs="Times New Roman"/>
          <w:sz w:val="24"/>
          <w:szCs w:val="24"/>
        </w:rPr>
        <w:t>rozdawane wraz z informacją jak z nią po</w:t>
      </w:r>
      <w:r w:rsidR="0075760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tępować i jakie najważniejsze informacje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w niej zawrzeć. </w:t>
      </w:r>
    </w:p>
    <w:p w:rsidR="00B8231E" w:rsidRDefault="00B8231E" w:rsidP="00C3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B8231E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zapytał, czy można ją ściągnąć ze strony internetowej Szpitala i umieścić na stronie powiatu wraz z informacjami. Pani Dyrektor wyraziła zgodę. W listopadzie zostaną wykonane pierwsze zabiegi rekonstrukcji piersi.</w:t>
      </w:r>
    </w:p>
    <w:p w:rsidR="00B8231E" w:rsidRPr="001979EA" w:rsidRDefault="00B8231E" w:rsidP="00C3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63055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zapytał o plany wobec banku PKO, jaki system ratalny wchodzi </w:t>
      </w:r>
      <w:r w:rsidR="00C36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grę po nowym roku. Dyrektor poinformowała, że dziś zapadnie decyzja, który oddział się tym zajmie, ale przewidują, że może to być okres około </w:t>
      </w:r>
      <w:r w:rsidR="007576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lat. Wszystko zależy od tego czy powiat przedłuży swoje poręczenie a jeżeli nie, wtedy jedynym wyjściem będzie kredyt z para banku. Ciągle toczy się sprawa dostosowania placówki do wymogów, które zostały określone do końca 2017 roku. </w:t>
      </w:r>
      <w:r w:rsidR="00367CDE">
        <w:rPr>
          <w:rFonts w:ascii="Times New Roman" w:hAnsi="Times New Roman" w:cs="Times New Roman"/>
          <w:sz w:val="24"/>
          <w:szCs w:val="24"/>
        </w:rPr>
        <w:t>Kolejną sprawą, którą muszą się pilnie zają</w:t>
      </w:r>
      <w:r w:rsidR="00263055">
        <w:rPr>
          <w:rFonts w:ascii="Times New Roman" w:hAnsi="Times New Roman" w:cs="Times New Roman"/>
          <w:sz w:val="24"/>
          <w:szCs w:val="24"/>
        </w:rPr>
        <w:t>ć</w:t>
      </w:r>
      <w:r w:rsidR="00367CDE">
        <w:rPr>
          <w:rFonts w:ascii="Times New Roman" w:hAnsi="Times New Roman" w:cs="Times New Roman"/>
          <w:sz w:val="24"/>
          <w:szCs w:val="24"/>
        </w:rPr>
        <w:t xml:space="preserve"> to dostosowanie do wymogów ppoż., w tej sprawie jedna z kontroli NFZ wydała pewne zalecenia. </w:t>
      </w:r>
    </w:p>
    <w:p w:rsidR="00123F59" w:rsidRPr="00367CDE" w:rsidRDefault="00367CDE" w:rsidP="00C3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Krzysztof Wrona podziękował pani Dyrektor za udział w dzisiejszym posiedzeniu oraz za przekazanie informacji z bieżącej działalności placówki. </w:t>
      </w:r>
    </w:p>
    <w:p w:rsidR="00FC06D2" w:rsidRPr="00090BBE" w:rsidRDefault="00FC06D2" w:rsidP="00C36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A2 </w:t>
      </w:r>
    </w:p>
    <w:p w:rsidR="00FC06D2" w:rsidRPr="00090BBE" w:rsidRDefault="00FC06D2" w:rsidP="004F10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 jednogłośnie podjął uchwałę w sprawie </w:t>
      </w:r>
      <w:r w:rsidR="002D717F" w:rsidRPr="00090BBE">
        <w:rPr>
          <w:rFonts w:ascii="Times New Roman" w:hAnsi="Times New Roman" w:cs="Times New Roman"/>
          <w:sz w:val="24"/>
          <w:szCs w:val="24"/>
        </w:rPr>
        <w:t xml:space="preserve">przeprowadzenia konsultacji </w:t>
      </w:r>
      <w:r w:rsidR="004F101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717F" w:rsidRPr="00090BBE">
        <w:rPr>
          <w:rFonts w:ascii="Times New Roman" w:hAnsi="Times New Roman" w:cs="Times New Roman"/>
          <w:sz w:val="24"/>
          <w:szCs w:val="24"/>
        </w:rPr>
        <w:t>z organizacjami pozarządowymi organizacjami pozarządowymi projektów uchwał Rady Powiatu Zawierciańskiego w sprawie zmian do Statutu Szpitala Powiatowego w Zawierciu</w:t>
      </w:r>
      <w:r w:rsidR="00123F59" w:rsidRPr="00090BBE">
        <w:rPr>
          <w:rFonts w:ascii="Times New Roman" w:hAnsi="Times New Roman" w:cs="Times New Roman"/>
          <w:sz w:val="24"/>
          <w:szCs w:val="24"/>
        </w:rPr>
        <w:t>.</w:t>
      </w:r>
    </w:p>
    <w:p w:rsidR="00123F59" w:rsidRPr="00090BBE" w:rsidRDefault="00123F59" w:rsidP="00090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A3 </w:t>
      </w:r>
    </w:p>
    <w:p w:rsidR="00FC06D2" w:rsidRPr="00090BBE" w:rsidRDefault="00123F59" w:rsidP="004F10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wyrażenia zgody na zakup aparatury i sprzętu medycznego</w:t>
      </w:r>
      <w:r w:rsidR="00E767ED" w:rsidRPr="00090BBE">
        <w:rPr>
          <w:rFonts w:ascii="Times New Roman" w:hAnsi="Times New Roman" w:cs="Times New Roman"/>
          <w:sz w:val="24"/>
          <w:szCs w:val="24"/>
        </w:rPr>
        <w:t xml:space="preserve"> dla Szpitala Powiatowego </w:t>
      </w:r>
      <w:r w:rsidR="004F10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67ED" w:rsidRPr="00090BBE">
        <w:rPr>
          <w:rFonts w:ascii="Times New Roman" w:hAnsi="Times New Roman" w:cs="Times New Roman"/>
          <w:sz w:val="24"/>
          <w:szCs w:val="24"/>
        </w:rPr>
        <w:t>w Zawierciu.</w:t>
      </w:r>
    </w:p>
    <w:p w:rsidR="00E767ED" w:rsidRPr="00090BBE" w:rsidRDefault="00E767ED" w:rsidP="00090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A4 </w:t>
      </w:r>
    </w:p>
    <w:p w:rsidR="005F1BB3" w:rsidRDefault="00E767ED" w:rsidP="004F10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620B04">
        <w:rPr>
          <w:rFonts w:ascii="Times New Roman" w:hAnsi="Times New Roman" w:cs="Times New Roman"/>
          <w:b/>
          <w:sz w:val="24"/>
          <w:szCs w:val="24"/>
        </w:rPr>
        <w:t>Maria Milejska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poinformowała, że w związku z koniecznością dostosowania Zakładu Lecznictwa Ambulatoryjnego w Zawierciu do obowiązujących przepisów do końca bieżącego roku w placówce</w:t>
      </w:r>
      <w:r w:rsidR="005F1BB3">
        <w:rPr>
          <w:rFonts w:ascii="Times New Roman" w:hAnsi="Times New Roman" w:cs="Times New Roman"/>
          <w:sz w:val="24"/>
          <w:szCs w:val="24"/>
        </w:rPr>
        <w:t xml:space="preserve"> musi powstać </w:t>
      </w:r>
      <w:proofErr w:type="spellStart"/>
      <w:r w:rsidR="005F1BB3">
        <w:rPr>
          <w:rFonts w:ascii="Times New Roman" w:hAnsi="Times New Roman" w:cs="Times New Roman"/>
          <w:sz w:val="24"/>
          <w:szCs w:val="24"/>
        </w:rPr>
        <w:t>sterylizatornia</w:t>
      </w:r>
      <w:proofErr w:type="spellEnd"/>
      <w:r w:rsidR="005F1BB3">
        <w:rPr>
          <w:rFonts w:ascii="Times New Roman" w:hAnsi="Times New Roman" w:cs="Times New Roman"/>
          <w:sz w:val="24"/>
          <w:szCs w:val="24"/>
        </w:rPr>
        <w:t xml:space="preserve"> j</w:t>
      </w:r>
      <w:r w:rsidRPr="00090BBE">
        <w:rPr>
          <w:rFonts w:ascii="Times New Roman" w:hAnsi="Times New Roman" w:cs="Times New Roman"/>
          <w:sz w:val="24"/>
          <w:szCs w:val="24"/>
        </w:rPr>
        <w:t>ednakże najwcześniejszym możliwym terminem zakończenia</w:t>
      </w:r>
      <w:r w:rsidR="001A07B6" w:rsidRPr="00090BBE">
        <w:rPr>
          <w:rFonts w:ascii="Times New Roman" w:hAnsi="Times New Roman" w:cs="Times New Roman"/>
          <w:sz w:val="24"/>
          <w:szCs w:val="24"/>
        </w:rPr>
        <w:t xml:space="preserve"> </w:t>
      </w:r>
      <w:r w:rsidRPr="00090BBE">
        <w:rPr>
          <w:rFonts w:ascii="Times New Roman" w:hAnsi="Times New Roman" w:cs="Times New Roman"/>
          <w:sz w:val="24"/>
          <w:szCs w:val="24"/>
        </w:rPr>
        <w:t>inwestycji</w:t>
      </w:r>
      <w:r w:rsidR="001A07B6" w:rsidRPr="00090BBE">
        <w:rPr>
          <w:rFonts w:ascii="Times New Roman" w:hAnsi="Times New Roman" w:cs="Times New Roman"/>
          <w:sz w:val="24"/>
          <w:szCs w:val="24"/>
        </w:rPr>
        <w:t xml:space="preserve"> pn. „Budowa </w:t>
      </w:r>
      <w:proofErr w:type="spellStart"/>
      <w:r w:rsidR="001A07B6" w:rsidRPr="00090BBE">
        <w:rPr>
          <w:rFonts w:ascii="Times New Roman" w:hAnsi="Times New Roman" w:cs="Times New Roman"/>
          <w:sz w:val="24"/>
          <w:szCs w:val="24"/>
        </w:rPr>
        <w:t>sterylizatorni</w:t>
      </w:r>
      <w:proofErr w:type="spellEnd"/>
      <w:r w:rsidR="001A07B6" w:rsidRPr="00090BBE">
        <w:rPr>
          <w:rFonts w:ascii="Times New Roman" w:hAnsi="Times New Roman" w:cs="Times New Roman"/>
          <w:sz w:val="24"/>
          <w:szCs w:val="24"/>
        </w:rPr>
        <w:t xml:space="preserve"> Zakładu Lecznictwa Ambulatoryjnego”</w:t>
      </w:r>
      <w:r w:rsidRPr="00090BBE">
        <w:rPr>
          <w:rFonts w:ascii="Times New Roman" w:hAnsi="Times New Roman" w:cs="Times New Roman"/>
          <w:sz w:val="24"/>
          <w:szCs w:val="24"/>
        </w:rPr>
        <w:t xml:space="preserve"> będzie I kwartał 2017 roku. Sz</w:t>
      </w:r>
      <w:r w:rsidR="004F101C">
        <w:rPr>
          <w:rFonts w:ascii="Times New Roman" w:hAnsi="Times New Roman" w:cs="Times New Roman"/>
          <w:sz w:val="24"/>
          <w:szCs w:val="24"/>
        </w:rPr>
        <w:t>a</w:t>
      </w:r>
      <w:r w:rsidRPr="00090BBE">
        <w:rPr>
          <w:rFonts w:ascii="Times New Roman" w:hAnsi="Times New Roman" w:cs="Times New Roman"/>
          <w:sz w:val="24"/>
          <w:szCs w:val="24"/>
        </w:rPr>
        <w:t xml:space="preserve">cowany koszt </w:t>
      </w:r>
      <w:r w:rsidRPr="00090BBE">
        <w:rPr>
          <w:rFonts w:ascii="Times New Roman" w:hAnsi="Times New Roman" w:cs="Times New Roman"/>
          <w:sz w:val="24"/>
          <w:szCs w:val="24"/>
        </w:rPr>
        <w:lastRenderedPageBreak/>
        <w:t>całkowity</w:t>
      </w:r>
      <w:r w:rsidR="005F1BB3">
        <w:rPr>
          <w:rFonts w:ascii="Times New Roman" w:hAnsi="Times New Roman" w:cs="Times New Roman"/>
          <w:sz w:val="24"/>
          <w:szCs w:val="24"/>
        </w:rPr>
        <w:t xml:space="preserve"> zadania to około 1.100.000 zł. D</w:t>
      </w:r>
      <w:r w:rsidRPr="00090BBE">
        <w:rPr>
          <w:rFonts w:ascii="Times New Roman" w:hAnsi="Times New Roman" w:cs="Times New Roman"/>
          <w:sz w:val="24"/>
          <w:szCs w:val="24"/>
        </w:rPr>
        <w:t xml:space="preserve">yrekcja placówki zwróciła </w:t>
      </w:r>
      <w:r w:rsidR="004F101C">
        <w:rPr>
          <w:rFonts w:ascii="Times New Roman" w:hAnsi="Times New Roman" w:cs="Times New Roman"/>
          <w:sz w:val="24"/>
          <w:szCs w:val="24"/>
        </w:rPr>
        <w:t xml:space="preserve">się do Zarządu </w:t>
      </w:r>
      <w:r w:rsidR="005F1B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101C">
        <w:rPr>
          <w:rFonts w:ascii="Times New Roman" w:hAnsi="Times New Roman" w:cs="Times New Roman"/>
          <w:sz w:val="24"/>
          <w:szCs w:val="24"/>
        </w:rPr>
        <w:t>z wnioskiem o do</w:t>
      </w:r>
      <w:r w:rsidRPr="00090BBE">
        <w:rPr>
          <w:rFonts w:ascii="Times New Roman" w:hAnsi="Times New Roman" w:cs="Times New Roman"/>
          <w:sz w:val="24"/>
          <w:szCs w:val="24"/>
        </w:rPr>
        <w:t xml:space="preserve">finansowanie w kwocie 300.000 zł. Dodała, że </w:t>
      </w:r>
      <w:proofErr w:type="spellStart"/>
      <w:r w:rsidRPr="00090BBE">
        <w:rPr>
          <w:rFonts w:ascii="Times New Roman" w:hAnsi="Times New Roman" w:cs="Times New Roman"/>
          <w:sz w:val="24"/>
          <w:szCs w:val="24"/>
        </w:rPr>
        <w:t>sterylizatornię</w:t>
      </w:r>
      <w:proofErr w:type="spellEnd"/>
      <w:r w:rsidRPr="00090BBE">
        <w:rPr>
          <w:rFonts w:ascii="Times New Roman" w:hAnsi="Times New Roman" w:cs="Times New Roman"/>
          <w:sz w:val="24"/>
          <w:szCs w:val="24"/>
        </w:rPr>
        <w:t xml:space="preserve"> m</w:t>
      </w:r>
      <w:r w:rsidR="005F1BB3">
        <w:rPr>
          <w:rFonts w:ascii="Times New Roman" w:hAnsi="Times New Roman" w:cs="Times New Roman"/>
          <w:sz w:val="24"/>
          <w:szCs w:val="24"/>
        </w:rPr>
        <w:t>u</w:t>
      </w:r>
      <w:r w:rsidR="00CD3724">
        <w:rPr>
          <w:rFonts w:ascii="Times New Roman" w:hAnsi="Times New Roman" w:cs="Times New Roman"/>
          <w:sz w:val="24"/>
          <w:szCs w:val="24"/>
        </w:rPr>
        <w:t>si</w:t>
      </w:r>
      <w:r w:rsidR="005F1BB3">
        <w:rPr>
          <w:rFonts w:ascii="Times New Roman" w:hAnsi="Times New Roman" w:cs="Times New Roman"/>
          <w:sz w:val="24"/>
          <w:szCs w:val="24"/>
        </w:rPr>
        <w:t xml:space="preserve"> posiadać również szpital. </w:t>
      </w:r>
      <w:proofErr w:type="spellStart"/>
      <w:r w:rsidR="005F1BB3">
        <w:rPr>
          <w:rFonts w:ascii="Times New Roman" w:hAnsi="Times New Roman" w:cs="Times New Roman"/>
          <w:sz w:val="24"/>
          <w:szCs w:val="24"/>
        </w:rPr>
        <w:t>Sterylizatornia</w:t>
      </w:r>
      <w:proofErr w:type="spellEnd"/>
      <w:r w:rsidR="005F1BB3">
        <w:rPr>
          <w:rFonts w:ascii="Times New Roman" w:hAnsi="Times New Roman" w:cs="Times New Roman"/>
          <w:sz w:val="24"/>
          <w:szCs w:val="24"/>
        </w:rPr>
        <w:t xml:space="preserve"> w ZLA </w:t>
      </w:r>
      <w:r w:rsidRPr="00090BBE">
        <w:rPr>
          <w:rFonts w:ascii="Times New Roman" w:hAnsi="Times New Roman" w:cs="Times New Roman"/>
          <w:sz w:val="24"/>
          <w:szCs w:val="24"/>
        </w:rPr>
        <w:t xml:space="preserve">będzie </w:t>
      </w:r>
      <w:r w:rsidR="005F1BB3">
        <w:rPr>
          <w:rFonts w:ascii="Times New Roman" w:hAnsi="Times New Roman" w:cs="Times New Roman"/>
          <w:sz w:val="24"/>
          <w:szCs w:val="24"/>
        </w:rPr>
        <w:t xml:space="preserve">mogła </w:t>
      </w:r>
      <w:r w:rsidR="00CD3724">
        <w:rPr>
          <w:rFonts w:ascii="Times New Roman" w:hAnsi="Times New Roman" w:cs="Times New Roman"/>
          <w:sz w:val="24"/>
          <w:szCs w:val="24"/>
        </w:rPr>
        <w:t xml:space="preserve">też </w:t>
      </w:r>
      <w:r w:rsidR="005F1BB3">
        <w:rPr>
          <w:rFonts w:ascii="Times New Roman" w:hAnsi="Times New Roman" w:cs="Times New Roman"/>
          <w:sz w:val="24"/>
          <w:szCs w:val="24"/>
        </w:rPr>
        <w:t xml:space="preserve">świadczyć </w:t>
      </w:r>
      <w:r w:rsidR="00CD3724">
        <w:rPr>
          <w:rFonts w:ascii="Times New Roman" w:hAnsi="Times New Roman" w:cs="Times New Roman"/>
          <w:sz w:val="24"/>
          <w:szCs w:val="24"/>
        </w:rPr>
        <w:t xml:space="preserve"> usługi </w:t>
      </w:r>
      <w:r w:rsidR="005F1BB3">
        <w:rPr>
          <w:rFonts w:ascii="Times New Roman" w:hAnsi="Times New Roman" w:cs="Times New Roman"/>
          <w:sz w:val="24"/>
          <w:szCs w:val="24"/>
        </w:rPr>
        <w:t>dla szpitala.</w:t>
      </w:r>
    </w:p>
    <w:p w:rsidR="00E767ED" w:rsidRPr="00090BBE" w:rsidRDefault="00E767ED" w:rsidP="0009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poinformował, że przedmiotowy wniosek jest jak najbardziej zasadny, jednakże na chwilę obecną zaproponował, aby powiat dofinansował zadanie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90BBE">
        <w:rPr>
          <w:rFonts w:ascii="Times New Roman" w:hAnsi="Times New Roman" w:cs="Times New Roman"/>
          <w:sz w:val="24"/>
          <w:szCs w:val="24"/>
        </w:rPr>
        <w:t>w kwocie 200.000 zł.</w:t>
      </w:r>
    </w:p>
    <w:p w:rsidR="00E767ED" w:rsidRPr="00090BBE" w:rsidRDefault="00E767ED" w:rsidP="0009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</w:t>
      </w:r>
      <w:r w:rsidR="001A07B6" w:rsidRPr="00090BBE">
        <w:rPr>
          <w:rFonts w:ascii="Times New Roman" w:hAnsi="Times New Roman" w:cs="Times New Roman"/>
          <w:sz w:val="24"/>
          <w:szCs w:val="24"/>
        </w:rPr>
        <w:t xml:space="preserve">d postanowił o dofinansowaniu przedmiotowego zadania inwestycyjnego w wysokości 200.000 zł. </w:t>
      </w:r>
    </w:p>
    <w:p w:rsidR="001A07B6" w:rsidRPr="00090BBE" w:rsidRDefault="001A07B6" w:rsidP="00090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>AD. A5 – A6</w:t>
      </w:r>
    </w:p>
    <w:p w:rsidR="001A07B6" w:rsidRPr="00EE4CF5" w:rsidRDefault="001A07B6" w:rsidP="00EE4CF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620B04">
        <w:rPr>
          <w:rFonts w:ascii="Times New Roman" w:hAnsi="Times New Roman" w:cs="Times New Roman"/>
          <w:b/>
          <w:sz w:val="24"/>
          <w:szCs w:val="24"/>
        </w:rPr>
        <w:t>Maria Milejska</w:t>
      </w:r>
      <w:r w:rsidR="003C56F3" w:rsidRPr="00090BBE">
        <w:rPr>
          <w:rFonts w:ascii="Times New Roman" w:hAnsi="Times New Roman" w:cs="Times New Roman"/>
          <w:sz w:val="24"/>
          <w:szCs w:val="24"/>
        </w:rPr>
        <w:t xml:space="preserve"> poinformowała, że p. o. Dyrektor Zakładu Lecznictwa Ambulatoryjnego w Zawierciu Pan Sławomir </w:t>
      </w:r>
      <w:proofErr w:type="spellStart"/>
      <w:r w:rsidR="003C56F3" w:rsidRPr="00090BBE">
        <w:rPr>
          <w:rFonts w:ascii="Times New Roman" w:hAnsi="Times New Roman" w:cs="Times New Roman"/>
          <w:sz w:val="24"/>
          <w:szCs w:val="24"/>
        </w:rPr>
        <w:t>Szczurak</w:t>
      </w:r>
      <w:proofErr w:type="spellEnd"/>
      <w:r w:rsidR="003C56F3" w:rsidRPr="00090BBE">
        <w:rPr>
          <w:rFonts w:ascii="Times New Roman" w:hAnsi="Times New Roman" w:cs="Times New Roman"/>
          <w:sz w:val="24"/>
          <w:szCs w:val="24"/>
        </w:rPr>
        <w:t xml:space="preserve"> po objęciu ww. stanowiska może pracować zawodowo jako lekarz ale tylko za zgodą Zarządu Powiatu. Dodała, że zwrócił się ze </w:t>
      </w:r>
      <w:r w:rsidR="003C56F3" w:rsidRPr="00EE4CF5">
        <w:rPr>
          <w:rFonts w:ascii="Times New Roman" w:hAnsi="Times New Roman" w:cs="Times New Roman"/>
          <w:sz w:val="24"/>
          <w:szCs w:val="24"/>
        </w:rPr>
        <w:t>stosownymi wnioskami i nie widzi przeciwwskazań co do wyrażenia zgody.</w:t>
      </w:r>
    </w:p>
    <w:p w:rsidR="00EE4CF5" w:rsidRPr="00EE4CF5" w:rsidRDefault="003C56F3" w:rsidP="00EE4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CF5">
        <w:rPr>
          <w:rFonts w:ascii="Times New Roman" w:hAnsi="Times New Roman" w:cs="Times New Roman"/>
          <w:sz w:val="24"/>
          <w:szCs w:val="24"/>
        </w:rPr>
        <w:t>Zarząd jednogłośnie podjął uchwały w sprawach</w:t>
      </w:r>
      <w:r w:rsidR="00EE4CF5" w:rsidRPr="00EE4CF5">
        <w:rPr>
          <w:rFonts w:ascii="Times New Roman" w:hAnsi="Times New Roman" w:cs="Times New Roman"/>
          <w:sz w:val="24"/>
          <w:szCs w:val="24"/>
        </w:rPr>
        <w:t>:</w:t>
      </w:r>
    </w:p>
    <w:p w:rsidR="00EE4CF5" w:rsidRPr="00EE4CF5" w:rsidRDefault="003C56F3" w:rsidP="00EE4CF5">
      <w:pPr>
        <w:pStyle w:val="Akapitzlist"/>
        <w:numPr>
          <w:ilvl w:val="0"/>
          <w:numId w:val="27"/>
        </w:numPr>
        <w:jc w:val="both"/>
      </w:pPr>
      <w:r w:rsidRPr="00EE4CF5">
        <w:t xml:space="preserve">wyrażenia zgody na udzielanie świadczeń zdrowotnych </w:t>
      </w:r>
      <w:r w:rsidR="004F101C" w:rsidRPr="00EE4CF5">
        <w:t xml:space="preserve">przez </w:t>
      </w:r>
      <w:r w:rsidRPr="00EE4CF5">
        <w:t xml:space="preserve">p. o. Dyrektora ZLA </w:t>
      </w:r>
      <w:r w:rsidR="00EE4CF5">
        <w:t xml:space="preserve">               </w:t>
      </w:r>
      <w:r w:rsidRPr="00EE4CF5">
        <w:t xml:space="preserve">w Zawierciu Pana Sławomira </w:t>
      </w:r>
      <w:proofErr w:type="spellStart"/>
      <w:r w:rsidRPr="00EE4CF5">
        <w:t>Szczuraka</w:t>
      </w:r>
      <w:proofErr w:type="spellEnd"/>
      <w:r w:rsidRPr="00EE4CF5">
        <w:t xml:space="preserve"> </w:t>
      </w:r>
    </w:p>
    <w:p w:rsidR="00EE4CF5" w:rsidRPr="00EE4CF5" w:rsidRDefault="00EE4CF5" w:rsidP="00EE4CF5">
      <w:pPr>
        <w:pStyle w:val="Akapitzlist"/>
        <w:numPr>
          <w:ilvl w:val="0"/>
          <w:numId w:val="27"/>
        </w:numPr>
        <w:jc w:val="both"/>
      </w:pPr>
      <w:r w:rsidRPr="00EE4CF5">
        <w:t xml:space="preserve">podjęcia dodatkowego zatrudnienia w Zakładzie Poprawczym w </w:t>
      </w:r>
      <w:r>
        <w:t>Zawierciu przez                p</w:t>
      </w:r>
      <w:r w:rsidRPr="00EE4CF5">
        <w:t xml:space="preserve">. o. Dyrektora ZLA w Zawierciu Pana Sławomira </w:t>
      </w:r>
      <w:proofErr w:type="spellStart"/>
      <w:r w:rsidRPr="00EE4CF5">
        <w:t>Szczuraka</w:t>
      </w:r>
      <w:proofErr w:type="spellEnd"/>
      <w:r w:rsidRPr="00EE4CF5">
        <w:t xml:space="preserve">. </w:t>
      </w:r>
    </w:p>
    <w:p w:rsidR="003C56F3" w:rsidRPr="00EE4CF5" w:rsidRDefault="003C56F3" w:rsidP="00EE4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CF5">
        <w:rPr>
          <w:rFonts w:ascii="Times New Roman" w:hAnsi="Times New Roman" w:cs="Times New Roman"/>
          <w:sz w:val="24"/>
          <w:szCs w:val="24"/>
        </w:rPr>
        <w:t xml:space="preserve">Współpraca z ww. jednostkami będzie się opierała na podstawie umowy o pracę. </w:t>
      </w:r>
    </w:p>
    <w:p w:rsidR="003C56F3" w:rsidRPr="00090BBE" w:rsidRDefault="003C56F3" w:rsidP="00EE4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>AD. B1</w:t>
      </w:r>
    </w:p>
    <w:p w:rsidR="004F101C" w:rsidRDefault="003C56F3" w:rsidP="00EE4CF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odstąpienia od formy przetargowej przy zawarciu umowy dzierżawy części powierzchni gruntu znajdującego się na nieruchomości będącej w użytkowaniu Szpitala Powiatowego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0BBE">
        <w:rPr>
          <w:rFonts w:ascii="Times New Roman" w:hAnsi="Times New Roman" w:cs="Times New Roman"/>
          <w:sz w:val="24"/>
          <w:szCs w:val="24"/>
        </w:rPr>
        <w:t xml:space="preserve">w Zawierciu. Umowa zostanie zawarta z </w:t>
      </w:r>
      <w:proofErr w:type="spellStart"/>
      <w:r w:rsidRPr="00090BBE">
        <w:rPr>
          <w:rFonts w:ascii="Times New Roman" w:hAnsi="Times New Roman" w:cs="Times New Roman"/>
          <w:sz w:val="24"/>
          <w:szCs w:val="24"/>
        </w:rPr>
        <w:t>Legerdere</w:t>
      </w:r>
      <w:proofErr w:type="spellEnd"/>
      <w:r w:rsidRPr="0009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BE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09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BBE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090BBE">
        <w:rPr>
          <w:rFonts w:ascii="Times New Roman" w:hAnsi="Times New Roman" w:cs="Times New Roman"/>
          <w:sz w:val="24"/>
          <w:szCs w:val="24"/>
        </w:rPr>
        <w:t xml:space="preserve">  Sp. z o. o. z siedzibą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90BBE">
        <w:rPr>
          <w:rFonts w:ascii="Times New Roman" w:hAnsi="Times New Roman" w:cs="Times New Roman"/>
          <w:sz w:val="24"/>
          <w:szCs w:val="24"/>
        </w:rPr>
        <w:t xml:space="preserve">w Warszawie na okres od dnia 15 listopada 2016 roku do dnia 31 grudnia 2017 roku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0BBE">
        <w:rPr>
          <w:rFonts w:ascii="Times New Roman" w:hAnsi="Times New Roman" w:cs="Times New Roman"/>
          <w:sz w:val="24"/>
          <w:szCs w:val="24"/>
        </w:rPr>
        <w:t>z przeznaczeniem na ustawienie pojemnika na odpady komunalne.</w:t>
      </w:r>
    </w:p>
    <w:p w:rsidR="003C56F3" w:rsidRPr="004F101C" w:rsidRDefault="003C56F3" w:rsidP="004F1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>AD. B2</w:t>
      </w:r>
    </w:p>
    <w:p w:rsidR="004F101C" w:rsidRPr="0073203C" w:rsidRDefault="003C56F3" w:rsidP="0073203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odstąpienia od formy przetargowej przy</w:t>
      </w:r>
      <w:r w:rsidR="005038E4" w:rsidRPr="00090BBE">
        <w:rPr>
          <w:rFonts w:ascii="Times New Roman" w:hAnsi="Times New Roman" w:cs="Times New Roman"/>
          <w:sz w:val="24"/>
          <w:szCs w:val="24"/>
        </w:rPr>
        <w:t xml:space="preserve"> zawarciu</w:t>
      </w:r>
      <w:r w:rsidRPr="00090BBE">
        <w:rPr>
          <w:rFonts w:ascii="Times New Roman" w:hAnsi="Times New Roman" w:cs="Times New Roman"/>
          <w:sz w:val="24"/>
          <w:szCs w:val="24"/>
        </w:rPr>
        <w:t xml:space="preserve"> umowy najmu części powierzchni nieruchomości będącej w użytkowaniu Szpitala Powiatowego w Zawierciu. </w:t>
      </w:r>
      <w:r w:rsidR="00DA2EC0">
        <w:rPr>
          <w:rFonts w:ascii="Times New Roman" w:hAnsi="Times New Roman" w:cs="Times New Roman"/>
          <w:sz w:val="24"/>
          <w:szCs w:val="24"/>
        </w:rPr>
        <w:t>Umowa zostanie zawarta z</w:t>
      </w:r>
      <w:r w:rsidR="005038E4" w:rsidRPr="00090BBE">
        <w:rPr>
          <w:rFonts w:ascii="Times New Roman" w:hAnsi="Times New Roman" w:cs="Times New Roman"/>
          <w:sz w:val="24"/>
          <w:szCs w:val="24"/>
        </w:rPr>
        <w:t xml:space="preserve"> panem Tomaszem Wójcik pro</w:t>
      </w:r>
      <w:r w:rsidR="00DA2EC0">
        <w:rPr>
          <w:rFonts w:ascii="Times New Roman" w:hAnsi="Times New Roman" w:cs="Times New Roman"/>
          <w:sz w:val="24"/>
          <w:szCs w:val="24"/>
        </w:rPr>
        <w:t>wadzącym działalność gospodarczą pn</w:t>
      </w:r>
      <w:r w:rsidR="005038E4" w:rsidRPr="00090BBE">
        <w:rPr>
          <w:rFonts w:ascii="Times New Roman" w:hAnsi="Times New Roman" w:cs="Times New Roman"/>
          <w:sz w:val="24"/>
          <w:szCs w:val="24"/>
        </w:rPr>
        <w:t xml:space="preserve"> „ADNA” </w:t>
      </w:r>
      <w:r w:rsidR="00DA2E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38E4" w:rsidRPr="00090BBE">
        <w:rPr>
          <w:rFonts w:ascii="Times New Roman" w:hAnsi="Times New Roman" w:cs="Times New Roman"/>
          <w:sz w:val="24"/>
          <w:szCs w:val="24"/>
        </w:rPr>
        <w:t>na okres od dnia 15 listopada 2016 roku</w:t>
      </w:r>
      <w:r w:rsidR="00DA2EC0">
        <w:rPr>
          <w:rFonts w:ascii="Times New Roman" w:hAnsi="Times New Roman" w:cs="Times New Roman"/>
          <w:sz w:val="24"/>
          <w:szCs w:val="24"/>
        </w:rPr>
        <w:t xml:space="preserve"> do dnia 14 listopada 2019 roku, </w:t>
      </w:r>
      <w:r w:rsidR="005038E4" w:rsidRPr="00090BBE">
        <w:rPr>
          <w:rFonts w:ascii="Times New Roman" w:hAnsi="Times New Roman" w:cs="Times New Roman"/>
          <w:sz w:val="24"/>
          <w:szCs w:val="24"/>
        </w:rPr>
        <w:t>z przeznaczeniem na re</w:t>
      </w:r>
      <w:r w:rsidR="00DA2EC0">
        <w:rPr>
          <w:rFonts w:ascii="Times New Roman" w:hAnsi="Times New Roman" w:cs="Times New Roman"/>
          <w:sz w:val="24"/>
          <w:szCs w:val="24"/>
        </w:rPr>
        <w:t xml:space="preserve">klamę sprzętu rehabilitacyjnego. </w:t>
      </w:r>
      <w:r w:rsidR="005038E4" w:rsidRPr="00090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8E4" w:rsidRPr="00090BBE" w:rsidRDefault="005038E4" w:rsidP="00090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B3 </w:t>
      </w:r>
    </w:p>
    <w:p w:rsidR="005038E4" w:rsidRPr="00090BBE" w:rsidRDefault="005038E4" w:rsidP="004F101C">
      <w:pPr>
        <w:pStyle w:val="Tekstpodstawowy"/>
        <w:ind w:firstLine="340"/>
        <w:rPr>
          <w:b w:val="0"/>
        </w:rPr>
      </w:pPr>
      <w:r w:rsidRPr="00090BBE">
        <w:rPr>
          <w:b w:val="0"/>
        </w:rPr>
        <w:t xml:space="preserve">Zarząd, w wyniku przeprowadzonego głosowania jednogłośnie podjął uchwałę w sprawie odstąpienia od formy przetargowej przy zawarciu umowy wyrażenia zgody na odstąpienie od formy przetargowej przy zawarciu umowy najmu lokalu użytkowego znajdującego się </w:t>
      </w:r>
      <w:r w:rsidR="00C369C7">
        <w:rPr>
          <w:b w:val="0"/>
        </w:rPr>
        <w:t xml:space="preserve">                     </w:t>
      </w:r>
      <w:r w:rsidRPr="00090BBE">
        <w:rPr>
          <w:b w:val="0"/>
        </w:rPr>
        <w:t xml:space="preserve">w budynku usytuowanym na nieruchomości będącej w użytkowaniu Zakładu Lecznictwa Ambulatoryjnego w Zawierciu. Umowa zostanie zawarta z Okręgową Izbą Pielęgniarek </w:t>
      </w:r>
      <w:r w:rsidR="00C369C7">
        <w:rPr>
          <w:b w:val="0"/>
        </w:rPr>
        <w:t xml:space="preserve">                   </w:t>
      </w:r>
      <w:r w:rsidRPr="00090BBE">
        <w:rPr>
          <w:b w:val="0"/>
        </w:rPr>
        <w:t>i Położnych w Katowicach z przeznaczeniem  na prowadzenie wykładów w ramach edycji kursu pod nazwą: „Szczepienia Ochronne dla Pielęgniarek” w okresie od dnia 28 listopada 2016 roku do dnia 12 grudnia 2016 roku.</w:t>
      </w:r>
    </w:p>
    <w:p w:rsidR="005038E4" w:rsidRPr="00090BBE" w:rsidRDefault="005038E4" w:rsidP="004F1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B4 </w:t>
      </w:r>
    </w:p>
    <w:p w:rsidR="00C369C7" w:rsidRPr="00C369C7" w:rsidRDefault="005038E4" w:rsidP="00C369C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odstąpienia od formy przetargowej przy zawarciu umowy dzierżawy powierzchni użytkowej ściany budynku usytuowanego na nieruchomości będącej w użytkowaniu Szpitala Powiatowego w Zawierciu. Umowa zostanie zawarta z Media For </w:t>
      </w:r>
      <w:proofErr w:type="spellStart"/>
      <w:r w:rsidRPr="00090BBE">
        <w:rPr>
          <w:rFonts w:ascii="Times New Roman" w:hAnsi="Times New Roman" w:cs="Times New Roman"/>
          <w:sz w:val="24"/>
          <w:szCs w:val="24"/>
        </w:rPr>
        <w:t>Medic</w:t>
      </w:r>
      <w:proofErr w:type="spellEnd"/>
      <w:r w:rsidRPr="00090BBE">
        <w:rPr>
          <w:rFonts w:ascii="Times New Roman" w:hAnsi="Times New Roman" w:cs="Times New Roman"/>
          <w:sz w:val="24"/>
          <w:szCs w:val="24"/>
        </w:rPr>
        <w:t xml:space="preserve"> Zawierciu  na okres od dnia 01 stycznia 2017 roku do dnia 31 grudnia 2019 roku z przeznaczeniem na tablicę reklamową.</w:t>
      </w:r>
    </w:p>
    <w:p w:rsidR="00DA2EC0" w:rsidRDefault="00DA2EC0" w:rsidP="004F1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38E4" w:rsidRPr="00090BBE" w:rsidRDefault="005038E4" w:rsidP="004F1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B5 </w:t>
      </w:r>
    </w:p>
    <w:p w:rsidR="003C56F3" w:rsidRPr="00090BBE" w:rsidRDefault="005038E4" w:rsidP="004F10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Zarząd, w wyniku przeprowadzonego głosowania jednogłośnie zatwierdził Wykaz 4/2016 nieruchomości przeznaczonych do oddania w dzierżawę. Przed</w:t>
      </w:r>
      <w:r w:rsidR="00023E43" w:rsidRPr="00090BBE">
        <w:rPr>
          <w:rFonts w:ascii="Times New Roman" w:hAnsi="Times New Roman" w:cs="Times New Roman"/>
          <w:sz w:val="24"/>
          <w:szCs w:val="24"/>
        </w:rPr>
        <w:t xml:space="preserve">miotowy wykaz dotyczy przetargu, który zostanie ogłoszony na dzierżawę nieruchomości niezabudowanej położonej w </w:t>
      </w:r>
      <w:proofErr w:type="spellStart"/>
      <w:r w:rsidR="00023E43" w:rsidRPr="00090BBE">
        <w:rPr>
          <w:rFonts w:ascii="Times New Roman" w:hAnsi="Times New Roman" w:cs="Times New Roman"/>
          <w:sz w:val="24"/>
          <w:szCs w:val="24"/>
        </w:rPr>
        <w:t>Udorzu</w:t>
      </w:r>
      <w:proofErr w:type="spellEnd"/>
      <w:r w:rsidR="00023E43" w:rsidRPr="00090BBE">
        <w:rPr>
          <w:rFonts w:ascii="Times New Roman" w:hAnsi="Times New Roman" w:cs="Times New Roman"/>
          <w:sz w:val="24"/>
          <w:szCs w:val="24"/>
        </w:rPr>
        <w:t>, gm. Żarnowiec.</w:t>
      </w:r>
    </w:p>
    <w:p w:rsidR="00023E43" w:rsidRPr="00090BBE" w:rsidRDefault="00023E43" w:rsidP="00090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C1 </w:t>
      </w:r>
    </w:p>
    <w:p w:rsidR="00023E43" w:rsidRPr="00090BBE" w:rsidRDefault="00023E43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Członek Zarządu</w:t>
      </w:r>
      <w:r w:rsidRPr="00090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04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poinformował, że w sprawie Programu współpracy powiatu zawierciańskiego z organizacjami pozarządowymi oraz podmiotami wymienionymi w art. 3 ust. 3 ustawy o działalności pożytku publicznego i o wolontariacie w 2017 roku przebiegły prawidłowo a w ich toku nie zgłoszono uwag do przedmiotowego dokumentu. Zarząd jednogłośnie przyjął ww. informację oraz pozytywnie zaopiniował projekt uchwały Rady Powiatu Zawierciańskiego w sprawie przyjęcia „Programu współpracy powiatu zawierciańskiego z organizacjami pozarządowymi oraz podmiotami wymienionymi w art. 3 ust. 3 ustawy o działalności pożytku publicznego i o wolontariacie w 2017 roku”. </w:t>
      </w:r>
    </w:p>
    <w:p w:rsidR="00023E43" w:rsidRPr="00090BBE" w:rsidRDefault="00023E43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C3 </w:t>
      </w:r>
    </w:p>
    <w:p w:rsidR="00023E43" w:rsidRPr="00090BBE" w:rsidRDefault="00023E43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Wicestarosta </w:t>
      </w:r>
      <w:r w:rsidR="00636C00" w:rsidRPr="00620B04">
        <w:rPr>
          <w:rFonts w:ascii="Times New Roman" w:hAnsi="Times New Roman" w:cs="Times New Roman"/>
          <w:b/>
          <w:sz w:val="24"/>
          <w:szCs w:val="24"/>
        </w:rPr>
        <w:t>Bogusław</w:t>
      </w:r>
      <w:r w:rsidRPr="00620B04">
        <w:rPr>
          <w:rFonts w:ascii="Times New Roman" w:hAnsi="Times New Roman" w:cs="Times New Roman"/>
          <w:b/>
          <w:sz w:val="24"/>
          <w:szCs w:val="24"/>
        </w:rPr>
        <w:t xml:space="preserve"> Piotrowski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poinformował, że Stowarzyszenie Fabryka Aktywności Młodych skierowała do samorządów pismo dotyczące promocji i wspierania lokalnego wolontariatu. </w:t>
      </w:r>
      <w:r w:rsidR="00AD3D7B" w:rsidRPr="00090BBE">
        <w:rPr>
          <w:rFonts w:ascii="Times New Roman" w:hAnsi="Times New Roman" w:cs="Times New Roman"/>
          <w:sz w:val="24"/>
          <w:szCs w:val="24"/>
        </w:rPr>
        <w:t>Jednakże w kwestii finansowej jednostki samorządu terytorialnego nie mogą za wiele zdziałać. Proponuje się aby p</w:t>
      </w:r>
      <w:r w:rsidR="00636C00">
        <w:rPr>
          <w:rFonts w:ascii="Times New Roman" w:hAnsi="Times New Roman" w:cs="Times New Roman"/>
          <w:sz w:val="24"/>
          <w:szCs w:val="24"/>
        </w:rPr>
        <w:t>rzedmiotowe pismo przekazać do s</w:t>
      </w:r>
      <w:r w:rsidR="00AD3D7B" w:rsidRPr="00090BBE">
        <w:rPr>
          <w:rFonts w:ascii="Times New Roman" w:hAnsi="Times New Roman" w:cs="Times New Roman"/>
          <w:sz w:val="24"/>
          <w:szCs w:val="24"/>
        </w:rPr>
        <w:t xml:space="preserve">zkół prowadzonych przez Powiat Zawierciański, celem promowania powyższych przedsięwzięć </w:t>
      </w:r>
      <w:r w:rsidR="00636C00">
        <w:rPr>
          <w:rFonts w:ascii="Times New Roman" w:hAnsi="Times New Roman" w:cs="Times New Roman"/>
          <w:sz w:val="24"/>
          <w:szCs w:val="24"/>
        </w:rPr>
        <w:t xml:space="preserve">wśród </w:t>
      </w:r>
      <w:r w:rsidR="00AD3D7B" w:rsidRPr="00090BBE">
        <w:rPr>
          <w:rFonts w:ascii="Times New Roman" w:hAnsi="Times New Roman" w:cs="Times New Roman"/>
          <w:sz w:val="24"/>
          <w:szCs w:val="24"/>
        </w:rPr>
        <w:t>młodzież</w:t>
      </w:r>
      <w:r w:rsidR="00636C00">
        <w:rPr>
          <w:rFonts w:ascii="Times New Roman" w:hAnsi="Times New Roman" w:cs="Times New Roman"/>
          <w:sz w:val="24"/>
          <w:szCs w:val="24"/>
        </w:rPr>
        <w:t>y szkolnej</w:t>
      </w:r>
      <w:r w:rsidR="00AD3D7B" w:rsidRPr="00090B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D7B" w:rsidRPr="00090BBE" w:rsidRDefault="00AD3D7B" w:rsidP="0063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 wyraził zgodę na propozycję Wicestarosty oraz zaakceptował treść projektu pisma, które zostanie przekazane do szkół.</w:t>
      </w:r>
    </w:p>
    <w:p w:rsidR="00AD3D7B" w:rsidRPr="00090BBE" w:rsidRDefault="00AD3D7B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D1 </w:t>
      </w:r>
    </w:p>
    <w:p w:rsidR="00AD3D7B" w:rsidRPr="00090BBE" w:rsidRDefault="00AD3D7B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ogłoszenia naboru przedstawicieli organizacji pozarządowych do komisji konkursowych oceniających oferty na powierzenie realizacji zleconego zadnia administracji rządowej </w:t>
      </w:r>
      <w:r w:rsidR="00636C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0BBE">
        <w:rPr>
          <w:rFonts w:ascii="Times New Roman" w:hAnsi="Times New Roman" w:cs="Times New Roman"/>
          <w:sz w:val="24"/>
          <w:szCs w:val="24"/>
        </w:rPr>
        <w:t xml:space="preserve">z zakresu prowadzenia punktu nieodpłatnej pomocy prawnej w 2017 roku. </w:t>
      </w:r>
    </w:p>
    <w:p w:rsidR="00AD3D7B" w:rsidRPr="00090BBE" w:rsidRDefault="00AD3D7B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E1 </w:t>
      </w:r>
    </w:p>
    <w:p w:rsidR="000C2E45" w:rsidRPr="00090BBE" w:rsidRDefault="000C2E45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20B0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90BBE">
        <w:rPr>
          <w:rFonts w:ascii="Times New Roman" w:hAnsi="Times New Roman" w:cs="Times New Roman"/>
          <w:sz w:val="24"/>
          <w:szCs w:val="24"/>
        </w:rPr>
        <w:t xml:space="preserve"> przedstawiła informację o dokonanych zmianach między paragrafami w planach finansowych rachunków dochodów własnych w następujących placówkach oświatowych:</w:t>
      </w:r>
    </w:p>
    <w:p w:rsidR="000C2E45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 xml:space="preserve">Zespole Szkół im. gen. J. Bema w Zawierciu, gdzie przesuwa się kwotę w wysokości </w:t>
      </w:r>
      <w:r w:rsidR="0050403F" w:rsidRPr="00090BBE">
        <w:t>700</w:t>
      </w:r>
      <w:r w:rsidRPr="00090BBE">
        <w:t xml:space="preserve"> zł z przeznaczeniem na </w:t>
      </w:r>
      <w:r w:rsidR="0050403F" w:rsidRPr="00090BBE">
        <w:t>zakup opon</w:t>
      </w:r>
      <w:r w:rsidRPr="00090BBE">
        <w:t>,</w:t>
      </w:r>
    </w:p>
    <w:p w:rsidR="000C2E45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>II Liceum Ogólnokształcącym im. H. Malczewskiej w Zawierciu</w:t>
      </w:r>
      <w:r w:rsidR="0050403F" w:rsidRPr="00090BBE">
        <w:t xml:space="preserve"> – przesunięcie kwoty 600 zł z przeznaczeniem na zasypanie wyrwy powstałej przy parkingu</w:t>
      </w:r>
      <w:r w:rsidRPr="00090BBE">
        <w:t>,</w:t>
      </w:r>
    </w:p>
    <w:p w:rsidR="000C2E45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>Zespole Szkół i Placówek Specjalnych im. M. Grzegorzewskiej w Zawierciu</w:t>
      </w:r>
      <w:r w:rsidR="0050403F" w:rsidRPr="00090BBE">
        <w:t xml:space="preserve"> przesuwa się kwotę 3.000 zł na montaż skrzynki teleinformatycznej</w:t>
      </w:r>
      <w:r w:rsidRPr="00090BBE">
        <w:t>,</w:t>
      </w:r>
    </w:p>
    <w:p w:rsidR="0050403F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 xml:space="preserve">Zespole Szkół Ogólnokształcących I Liceum Ogólnokształcące im. S. Żeromskiego </w:t>
      </w:r>
      <w:r w:rsidR="00C369C7">
        <w:t xml:space="preserve">            </w:t>
      </w:r>
      <w:r w:rsidRPr="00090BBE">
        <w:t>w Zawierciu</w:t>
      </w:r>
      <w:r w:rsidR="0050403F" w:rsidRPr="00090BBE">
        <w:t xml:space="preserve"> przesuwa się kwotę 550 zł – dot. wykonania badań środowiska pracy </w:t>
      </w:r>
      <w:r w:rsidR="00C369C7">
        <w:t xml:space="preserve">                 </w:t>
      </w:r>
      <w:r w:rsidR="0050403F" w:rsidRPr="00090BBE">
        <w:t>w kotłowni,</w:t>
      </w:r>
    </w:p>
    <w:p w:rsidR="0050403F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>Zespole Szkół w Porębie</w:t>
      </w:r>
      <w:r w:rsidR="0050403F" w:rsidRPr="00090BBE">
        <w:t xml:space="preserve"> przesunięcie 200 zł na wymianę zaworu w wymiennikowni,</w:t>
      </w:r>
    </w:p>
    <w:p w:rsidR="0050403F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>Zespole Szkół im. O. Langego</w:t>
      </w:r>
      <w:r w:rsidR="0050403F" w:rsidRPr="00090BBE">
        <w:t xml:space="preserve"> przesunięcie kwoty 5.500 zł na zakup sprzętu komputerowego,</w:t>
      </w:r>
    </w:p>
    <w:p w:rsidR="0050403F" w:rsidRPr="00090BBE" w:rsidRDefault="000C2E45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>Powiatowym Centrum Kształcenia Zawodowego w Zawier</w:t>
      </w:r>
      <w:r w:rsidR="0050403F" w:rsidRPr="00090BBE">
        <w:t xml:space="preserve">ciu o kwotę 3.460 zł </w:t>
      </w:r>
      <w:r w:rsidR="00C369C7">
        <w:t xml:space="preserve">                 </w:t>
      </w:r>
      <w:r w:rsidR="0050403F" w:rsidRPr="00090BBE">
        <w:t>na badanie czynników szkodliwych w środowisku pracy,</w:t>
      </w:r>
    </w:p>
    <w:p w:rsidR="0050403F" w:rsidRPr="00090BBE" w:rsidRDefault="0050403F" w:rsidP="00090BBE">
      <w:pPr>
        <w:pStyle w:val="Akapitzlist"/>
        <w:numPr>
          <w:ilvl w:val="0"/>
          <w:numId w:val="7"/>
        </w:numPr>
        <w:ind w:left="709"/>
        <w:jc w:val="both"/>
      </w:pPr>
      <w:r w:rsidRPr="00090BBE">
        <w:t xml:space="preserve">Zespole Szkół i Placówek im. H. Kołłątaja w Zawierciu przesunięcie kwoty 550 zł </w:t>
      </w:r>
      <w:r w:rsidR="00C369C7">
        <w:t xml:space="preserve">                </w:t>
      </w:r>
      <w:r w:rsidRPr="00090BBE">
        <w:t xml:space="preserve">na badania środowiskowe pracy w kotłowni. </w:t>
      </w:r>
    </w:p>
    <w:p w:rsidR="00CD3724" w:rsidRDefault="00CD3724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3724" w:rsidRDefault="00CD3724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0FE1" w:rsidRPr="00090BBE" w:rsidRDefault="00E40FE1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E2 </w:t>
      </w:r>
    </w:p>
    <w:p w:rsidR="000C2E45" w:rsidRPr="00090BBE" w:rsidRDefault="00E40FE1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20B0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90BBE">
        <w:rPr>
          <w:rFonts w:ascii="Times New Roman" w:hAnsi="Times New Roman" w:cs="Times New Roman"/>
          <w:sz w:val="24"/>
          <w:szCs w:val="24"/>
        </w:rPr>
        <w:t xml:space="preserve"> przedstawiła projekt uchwały Rady Powiatu Zawierciańskiego w sprawie zmian w budżecie powiatu na 2016 rok. Poinformowała,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0BBE">
        <w:rPr>
          <w:rFonts w:ascii="Times New Roman" w:hAnsi="Times New Roman" w:cs="Times New Roman"/>
          <w:sz w:val="24"/>
          <w:szCs w:val="24"/>
        </w:rPr>
        <w:t>że wprowadza się m. in. następujące zmiany:</w:t>
      </w:r>
    </w:p>
    <w:p w:rsidR="00E40FE1" w:rsidRPr="00090BBE" w:rsidRDefault="00067B93" w:rsidP="00636C00">
      <w:pPr>
        <w:pStyle w:val="Akapitzlist"/>
        <w:numPr>
          <w:ilvl w:val="0"/>
          <w:numId w:val="20"/>
        </w:numPr>
        <w:jc w:val="both"/>
      </w:pPr>
      <w:r w:rsidRPr="00090BBE">
        <w:t>W planie dochodów:</w:t>
      </w:r>
    </w:p>
    <w:p w:rsidR="00067B93" w:rsidRPr="00090BBE" w:rsidRDefault="00067B93" w:rsidP="00636C00">
      <w:pPr>
        <w:pStyle w:val="Akapitzlist"/>
        <w:numPr>
          <w:ilvl w:val="1"/>
          <w:numId w:val="20"/>
        </w:numPr>
        <w:jc w:val="both"/>
      </w:pPr>
      <w:r w:rsidRPr="00090BBE">
        <w:t xml:space="preserve">Ponadplanowe dochody z tytułu refundacji kosztów ponoszonych za media, </w:t>
      </w:r>
      <w:r w:rsidR="00C369C7">
        <w:t xml:space="preserve">                 </w:t>
      </w:r>
      <w:r w:rsidRPr="00090BBE">
        <w:t xml:space="preserve">za prace interwencyjne, wpłaty za rozmowy telefoniczne ponad limit, z prowizji od opłat skarbowych, wpłat za szkolenia, </w:t>
      </w:r>
    </w:p>
    <w:p w:rsidR="00067B93" w:rsidRPr="00090BBE" w:rsidRDefault="00067B93" w:rsidP="00090BBE">
      <w:pPr>
        <w:pStyle w:val="Akapitzlist"/>
        <w:numPr>
          <w:ilvl w:val="1"/>
          <w:numId w:val="20"/>
        </w:numPr>
        <w:jc w:val="both"/>
      </w:pPr>
      <w:r w:rsidRPr="00090BBE">
        <w:t>Ponadplanowe wpływy z tytułu udziału powiatu w podatku dochodowym od osób prawnych,</w:t>
      </w:r>
    </w:p>
    <w:p w:rsidR="00067B93" w:rsidRPr="00090BBE" w:rsidRDefault="00067B93" w:rsidP="00090BBE">
      <w:pPr>
        <w:pStyle w:val="Akapitzlist"/>
        <w:numPr>
          <w:ilvl w:val="1"/>
          <w:numId w:val="20"/>
        </w:numPr>
        <w:jc w:val="both"/>
      </w:pPr>
      <w:r w:rsidRPr="00090BBE">
        <w:t>Dochody przekazane przez PUP na rachunek budżetu z tyt. refundacji środków (dodatki do wynagrodzeń niektórych pracowników) z Funduszu Pracy,</w:t>
      </w:r>
    </w:p>
    <w:p w:rsidR="00067B93" w:rsidRPr="00090BBE" w:rsidRDefault="00067B93" w:rsidP="00090BBE">
      <w:pPr>
        <w:pStyle w:val="Akapitzlist"/>
        <w:numPr>
          <w:ilvl w:val="0"/>
          <w:numId w:val="20"/>
        </w:numPr>
        <w:jc w:val="both"/>
      </w:pPr>
      <w:r w:rsidRPr="00090BBE">
        <w:t>W planie wydatków:</w:t>
      </w:r>
    </w:p>
    <w:p w:rsidR="00067B93" w:rsidRPr="00090BBE" w:rsidRDefault="00067B93" w:rsidP="00636C00">
      <w:pPr>
        <w:pStyle w:val="Akapitzlist"/>
        <w:numPr>
          <w:ilvl w:val="1"/>
          <w:numId w:val="20"/>
        </w:numPr>
        <w:jc w:val="both"/>
      </w:pPr>
      <w:r w:rsidRPr="00090BBE">
        <w:t xml:space="preserve">Środki na wydatki bieżące starostwa oraz na zakup licencji w zakresie portalu do obsługi podatku VAT pochodzące z ponadplanowych dochodów uzyskanych </w:t>
      </w:r>
      <w:r w:rsidR="00C369C7">
        <w:t xml:space="preserve">                  </w:t>
      </w:r>
      <w:r w:rsidRPr="00090BBE">
        <w:t xml:space="preserve">z refundacji wydatków między innymi za media i prace interwencyjne – </w:t>
      </w:r>
      <w:r w:rsidR="00C369C7">
        <w:t xml:space="preserve">                </w:t>
      </w:r>
      <w:r w:rsidRPr="00090BBE">
        <w:t>104.000 zł oraz części dochodów uzyskanych z wpływu podatku od osób prawnych – 16.000 zł,</w:t>
      </w:r>
    </w:p>
    <w:p w:rsidR="00067B93" w:rsidRPr="00090BBE" w:rsidRDefault="00067B93" w:rsidP="00636C00">
      <w:pPr>
        <w:pStyle w:val="Akapitzlist"/>
        <w:numPr>
          <w:ilvl w:val="1"/>
          <w:numId w:val="20"/>
        </w:numPr>
        <w:jc w:val="both"/>
      </w:pPr>
      <w:r w:rsidRPr="00090BBE">
        <w:t>Środki na uzupełnienie wydatków na wynagrodzenia w oświacie pochodzące</w:t>
      </w:r>
      <w:r w:rsidR="00F60C7A" w:rsidRPr="00090BBE">
        <w:t xml:space="preserve"> </w:t>
      </w:r>
      <w:r w:rsidR="00C369C7">
        <w:t xml:space="preserve">               </w:t>
      </w:r>
      <w:r w:rsidR="00F60C7A" w:rsidRPr="00090BBE">
        <w:t>z części dochodów uzyskanych z wpływu podatku od osób prawnych – 189.000 zł,</w:t>
      </w:r>
    </w:p>
    <w:p w:rsidR="00F60C7A" w:rsidRPr="00090BBE" w:rsidRDefault="00F60C7A" w:rsidP="00636C00">
      <w:pPr>
        <w:pStyle w:val="Akapitzlist"/>
        <w:numPr>
          <w:ilvl w:val="1"/>
          <w:numId w:val="20"/>
        </w:numPr>
        <w:jc w:val="both"/>
      </w:pPr>
      <w:r w:rsidRPr="00090BBE">
        <w:t xml:space="preserve">Środki na wydatki dotyczące bieżącej działalności PUP. </w:t>
      </w:r>
    </w:p>
    <w:p w:rsidR="00F60C7A" w:rsidRPr="00090BBE" w:rsidRDefault="00F60C7A" w:rsidP="0063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Zmianie ulegają także załączniku nr 1 i nr 2 do przedmiotowej uchwały.</w:t>
      </w:r>
    </w:p>
    <w:p w:rsidR="00F60C7A" w:rsidRPr="00090BBE" w:rsidRDefault="00F60C7A" w:rsidP="0063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pozytywnie zaopiniował projekt uchwały Rady Powiatu Zawierciańskiego w sprawie zmian </w:t>
      </w:r>
      <w:r w:rsidR="00636C00">
        <w:rPr>
          <w:rFonts w:ascii="Times New Roman" w:hAnsi="Times New Roman" w:cs="Times New Roman"/>
          <w:sz w:val="24"/>
          <w:szCs w:val="24"/>
        </w:rPr>
        <w:t>w budżecie powiat</w:t>
      </w:r>
      <w:r w:rsidR="00974890" w:rsidRPr="00090BBE">
        <w:rPr>
          <w:rFonts w:ascii="Times New Roman" w:hAnsi="Times New Roman" w:cs="Times New Roman"/>
          <w:sz w:val="24"/>
          <w:szCs w:val="24"/>
        </w:rPr>
        <w:t>u na 2016 rok.</w:t>
      </w:r>
    </w:p>
    <w:p w:rsidR="00974890" w:rsidRPr="00090BBE" w:rsidRDefault="00974890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E3 </w:t>
      </w:r>
    </w:p>
    <w:p w:rsidR="003F20B4" w:rsidRPr="00090BBE" w:rsidRDefault="00974890" w:rsidP="00636C00">
      <w:pPr>
        <w:tabs>
          <w:tab w:val="left" w:pos="348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20B0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90BBE">
        <w:rPr>
          <w:rFonts w:ascii="Times New Roman" w:hAnsi="Times New Roman" w:cs="Times New Roman"/>
          <w:sz w:val="24"/>
          <w:szCs w:val="24"/>
        </w:rPr>
        <w:t xml:space="preserve"> przedstawiła projekt uchwały Rady Powiatu Zawierciańskiego w sprawie zmian w Wieloletniej Prognozie Finansowej na lata 2016 –</w:t>
      </w:r>
      <w:r w:rsidR="003F20B4" w:rsidRPr="00090BBE">
        <w:rPr>
          <w:rFonts w:ascii="Times New Roman" w:hAnsi="Times New Roman" w:cs="Times New Roman"/>
          <w:sz w:val="24"/>
          <w:szCs w:val="24"/>
        </w:rPr>
        <w:t xml:space="preserve"> 2025. Poinformowała, że zmianie ulegają załączniki nr 1 i nr 2, do których objaśnienia zawiera załącznik nr 3 no niniejszej uchwały.</w:t>
      </w:r>
    </w:p>
    <w:p w:rsidR="00895B71" w:rsidRDefault="003F20B4" w:rsidP="00636C00">
      <w:pPr>
        <w:tabs>
          <w:tab w:val="left" w:pos="34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</w:t>
      </w:r>
      <w:r w:rsidR="00636C00">
        <w:rPr>
          <w:rFonts w:ascii="Times New Roman" w:hAnsi="Times New Roman" w:cs="Times New Roman"/>
          <w:sz w:val="24"/>
          <w:szCs w:val="24"/>
        </w:rPr>
        <w:t xml:space="preserve"> jednogłośnie </w:t>
      </w:r>
      <w:r w:rsidRPr="00090BBE">
        <w:rPr>
          <w:rFonts w:ascii="Times New Roman" w:hAnsi="Times New Roman" w:cs="Times New Roman"/>
          <w:sz w:val="24"/>
          <w:szCs w:val="24"/>
        </w:rPr>
        <w:t>pozytywnie zaopiniował projekt uchwały Rady Powiatu Zawierciańskiego w sprawie zmian w Wieloletniej Prognozie Finansowej na lata 2016 – 2025.</w:t>
      </w:r>
    </w:p>
    <w:p w:rsidR="003F20B4" w:rsidRPr="00895B71" w:rsidRDefault="003F20B4" w:rsidP="00636C00">
      <w:pPr>
        <w:tabs>
          <w:tab w:val="left" w:pos="34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E4  </w:t>
      </w:r>
    </w:p>
    <w:p w:rsidR="003C56F3" w:rsidRPr="00090BBE" w:rsidRDefault="003F20B4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20B0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poinformowała,</w:t>
      </w:r>
      <w:r w:rsidR="00636C00">
        <w:rPr>
          <w:rFonts w:ascii="Times New Roman" w:hAnsi="Times New Roman" w:cs="Times New Roman"/>
          <w:sz w:val="24"/>
          <w:szCs w:val="24"/>
        </w:rPr>
        <w:t xml:space="preserve"> że </w:t>
      </w:r>
      <w:r w:rsidR="00895B71">
        <w:rPr>
          <w:rFonts w:ascii="Times New Roman" w:hAnsi="Times New Roman" w:cs="Times New Roman"/>
          <w:sz w:val="24"/>
          <w:szCs w:val="24"/>
        </w:rPr>
        <w:t xml:space="preserve">projekt uchwały obejmuje                 </w:t>
      </w:r>
      <w:r w:rsidR="007726D1" w:rsidRPr="00090BBE">
        <w:rPr>
          <w:rFonts w:ascii="Times New Roman" w:hAnsi="Times New Roman" w:cs="Times New Roman"/>
          <w:sz w:val="24"/>
          <w:szCs w:val="24"/>
        </w:rPr>
        <w:t>m. in.</w:t>
      </w:r>
      <w:r w:rsidR="00895B71">
        <w:rPr>
          <w:rFonts w:ascii="Times New Roman" w:hAnsi="Times New Roman" w:cs="Times New Roman"/>
          <w:sz w:val="24"/>
          <w:szCs w:val="24"/>
        </w:rPr>
        <w:t xml:space="preserve"> </w:t>
      </w:r>
      <w:r w:rsidRPr="00090BBE">
        <w:rPr>
          <w:rFonts w:ascii="Times New Roman" w:hAnsi="Times New Roman" w:cs="Times New Roman"/>
          <w:sz w:val="24"/>
          <w:szCs w:val="24"/>
        </w:rPr>
        <w:t>następujące zmiany</w:t>
      </w:r>
      <w:r w:rsidR="00895B71" w:rsidRPr="00895B71">
        <w:rPr>
          <w:rFonts w:ascii="Times New Roman" w:hAnsi="Times New Roman" w:cs="Times New Roman"/>
          <w:sz w:val="24"/>
          <w:szCs w:val="24"/>
        </w:rPr>
        <w:t xml:space="preserve"> </w:t>
      </w:r>
      <w:r w:rsidR="00895B71" w:rsidRPr="00090BBE">
        <w:rPr>
          <w:rFonts w:ascii="Times New Roman" w:hAnsi="Times New Roman" w:cs="Times New Roman"/>
          <w:sz w:val="24"/>
          <w:szCs w:val="24"/>
        </w:rPr>
        <w:t>w budżecie powiatu na 2016 rok</w:t>
      </w:r>
      <w:r w:rsidRPr="00090BBE">
        <w:rPr>
          <w:rFonts w:ascii="Times New Roman" w:hAnsi="Times New Roman" w:cs="Times New Roman"/>
          <w:sz w:val="24"/>
          <w:szCs w:val="24"/>
        </w:rPr>
        <w:t>:</w:t>
      </w:r>
    </w:p>
    <w:p w:rsidR="003F20B4" w:rsidRPr="00090BBE" w:rsidRDefault="007726D1" w:rsidP="00636C00">
      <w:pPr>
        <w:pStyle w:val="Akapitzlist"/>
        <w:numPr>
          <w:ilvl w:val="0"/>
          <w:numId w:val="22"/>
        </w:numPr>
        <w:jc w:val="both"/>
      </w:pPr>
      <w:r w:rsidRPr="00090BBE">
        <w:t xml:space="preserve">Dochody ogółem: </w:t>
      </w:r>
    </w:p>
    <w:p w:rsidR="007726D1" w:rsidRPr="00090BBE" w:rsidRDefault="007726D1" w:rsidP="00636C00">
      <w:pPr>
        <w:pStyle w:val="Akapitzlist"/>
        <w:numPr>
          <w:ilvl w:val="1"/>
          <w:numId w:val="22"/>
        </w:numPr>
        <w:jc w:val="both"/>
      </w:pPr>
      <w:r w:rsidRPr="00090BBE">
        <w:t xml:space="preserve">Dotacja z Budżetu Państwa na realizację zadania pn. „Remont drogi powiatowej </w:t>
      </w:r>
      <w:r w:rsidR="00C369C7">
        <w:t xml:space="preserve"> </w:t>
      </w:r>
      <w:r w:rsidRPr="00090BBE">
        <w:t>nr 1759 S Żarnowiec – Łany Małe w km 0+000 do 1+196”,</w:t>
      </w:r>
    </w:p>
    <w:p w:rsidR="007726D1" w:rsidRPr="00090BBE" w:rsidRDefault="007726D1" w:rsidP="00090BBE">
      <w:pPr>
        <w:pStyle w:val="Akapitzlist"/>
        <w:numPr>
          <w:ilvl w:val="1"/>
          <w:numId w:val="22"/>
        </w:numPr>
        <w:jc w:val="both"/>
      </w:pPr>
      <w:r w:rsidRPr="00090BBE">
        <w:t xml:space="preserve">Zwiększenie dotacji na podstawie decyzji Wojewody </w:t>
      </w:r>
      <w:r w:rsidR="00C369C7" w:rsidRPr="00090BBE">
        <w:t>Śląskiego</w:t>
      </w:r>
      <w:r w:rsidR="00DA2EC0">
        <w:t xml:space="preserve"> </w:t>
      </w:r>
      <w:r w:rsidRPr="00090BBE">
        <w:t xml:space="preserve">z przeznaczeniem na zadania związane z zapewnieniem właściwego </w:t>
      </w:r>
      <w:r w:rsidR="008D41BB" w:rsidRPr="00090BBE">
        <w:t>poziomu bezpieczeństwa podczas wizyty Papieża w Polsce oraz Światowych Dni Młodzieży w Krakowie,</w:t>
      </w:r>
    </w:p>
    <w:p w:rsidR="008D41BB" w:rsidRPr="00090BBE" w:rsidRDefault="008D41BB" w:rsidP="00090BBE">
      <w:pPr>
        <w:pStyle w:val="Akapitzlist"/>
        <w:numPr>
          <w:ilvl w:val="1"/>
          <w:numId w:val="22"/>
        </w:numPr>
        <w:jc w:val="both"/>
      </w:pPr>
      <w:r w:rsidRPr="00090BBE">
        <w:t>Decyzja Wojewody Śląskiego z dnia 4 listopada 2016 r. z przeznaczeniem na realizację ustawy z dnia 11 lutego 2016 r. o pomocy państwa w wychowaniu dzieci,</w:t>
      </w:r>
    </w:p>
    <w:p w:rsidR="008D41BB" w:rsidRDefault="008D41BB" w:rsidP="00090BBE">
      <w:pPr>
        <w:pStyle w:val="Akapitzlist"/>
        <w:numPr>
          <w:ilvl w:val="1"/>
          <w:numId w:val="22"/>
        </w:numPr>
        <w:jc w:val="both"/>
      </w:pPr>
      <w:r w:rsidRPr="00090BBE">
        <w:t>Zwiększeni dotacji na podst</w:t>
      </w:r>
      <w:r w:rsidR="00DA2EC0">
        <w:t xml:space="preserve">awie decyzji Wojewody Śląskiego </w:t>
      </w:r>
      <w:r w:rsidRPr="00090BBE">
        <w:t xml:space="preserve">z przeznaczeniem na wypłatę dodatku na pracownika socjalnego zatrudnionego w pełnym wymiarze czasu pracy, realizującego pracę socjalną w środowisku 2016 roku. </w:t>
      </w:r>
    </w:p>
    <w:p w:rsidR="00DA2EC0" w:rsidRPr="00090BBE" w:rsidRDefault="00DA2EC0" w:rsidP="00DA2EC0">
      <w:pPr>
        <w:pStyle w:val="Akapitzlist"/>
        <w:ind w:left="1080"/>
        <w:jc w:val="both"/>
      </w:pPr>
    </w:p>
    <w:p w:rsidR="00281C30" w:rsidRPr="00090BBE" w:rsidRDefault="00281C30" w:rsidP="00090BBE">
      <w:pPr>
        <w:pStyle w:val="Akapitzlist"/>
        <w:numPr>
          <w:ilvl w:val="0"/>
          <w:numId w:val="22"/>
        </w:numPr>
        <w:jc w:val="both"/>
      </w:pPr>
      <w:r w:rsidRPr="00090BBE">
        <w:lastRenderedPageBreak/>
        <w:t>Wydatki ogółem:</w:t>
      </w:r>
    </w:p>
    <w:p w:rsidR="00281C30" w:rsidRPr="00090BBE" w:rsidRDefault="00281C30" w:rsidP="00090BBE">
      <w:pPr>
        <w:pStyle w:val="Akapitzlist"/>
        <w:numPr>
          <w:ilvl w:val="1"/>
          <w:numId w:val="22"/>
        </w:numPr>
        <w:jc w:val="both"/>
      </w:pPr>
      <w:r w:rsidRPr="00090BBE">
        <w:t>Środki finansowe znajdujące się po stronie dochodowej przedkładają się bezpośrednio na stronę wydatkową, a także:</w:t>
      </w:r>
    </w:p>
    <w:p w:rsidR="00281C30" w:rsidRPr="00090BBE" w:rsidRDefault="00281C30" w:rsidP="00090BBE">
      <w:pPr>
        <w:pStyle w:val="Akapitzlist"/>
        <w:numPr>
          <w:ilvl w:val="1"/>
          <w:numId w:val="22"/>
        </w:numPr>
        <w:jc w:val="both"/>
      </w:pPr>
      <w:r w:rsidRPr="00090BBE">
        <w:t>Środki na wypłatę dodatku na pracownika socjalnego, dokonane na podstawie decyzji,</w:t>
      </w:r>
    </w:p>
    <w:p w:rsidR="00281C30" w:rsidRPr="00090BBE" w:rsidRDefault="00281C30" w:rsidP="00090BBE">
      <w:pPr>
        <w:pStyle w:val="Akapitzlist"/>
        <w:numPr>
          <w:ilvl w:val="1"/>
          <w:numId w:val="22"/>
        </w:numPr>
        <w:jc w:val="both"/>
      </w:pPr>
      <w:r w:rsidRPr="00090BBE">
        <w:t xml:space="preserve">Zmniejszenie środków własnych dot. zadania pn.”Modernizacja chodników </w:t>
      </w:r>
      <w:r w:rsidR="00C369C7">
        <w:t xml:space="preserve">                   </w:t>
      </w:r>
      <w:r w:rsidRPr="00090BBE">
        <w:t>i nawierzchni drogowych” z przeznaczeniem na zabezpieczenie wkładu własnego w realizacji zadania pn. „Remont drogi powiatowej nr 1759S Żarnowiec – Łany Małe w km 0+000 do 1+196”,</w:t>
      </w:r>
    </w:p>
    <w:p w:rsidR="00281C30" w:rsidRPr="00090BBE" w:rsidRDefault="00281C30" w:rsidP="00090BBE">
      <w:pPr>
        <w:pStyle w:val="Akapitzlist"/>
        <w:numPr>
          <w:ilvl w:val="1"/>
          <w:numId w:val="22"/>
        </w:numPr>
        <w:jc w:val="both"/>
      </w:pPr>
      <w:r w:rsidRPr="00090BBE">
        <w:t xml:space="preserve">Przeniesienia w zakresie środków zaplanowanych do przekazania Gminie Zawiercie, dot. prowadzenia jednostki ewidencyjnej Zawiercie, </w:t>
      </w:r>
    </w:p>
    <w:p w:rsidR="0028389F" w:rsidRPr="00090BBE" w:rsidRDefault="0028389F" w:rsidP="00090BBE">
      <w:pPr>
        <w:pStyle w:val="Akapitzlist"/>
        <w:numPr>
          <w:ilvl w:val="1"/>
          <w:numId w:val="22"/>
        </w:numPr>
        <w:jc w:val="both"/>
      </w:pPr>
      <w:r w:rsidRPr="00090BBE">
        <w:t>Przeniesienie środków na uzupełnienie wydatków na zakupy majątkowe,</w:t>
      </w:r>
    </w:p>
    <w:p w:rsidR="0028389F" w:rsidRPr="00090BBE" w:rsidRDefault="0028389F" w:rsidP="00090BBE">
      <w:pPr>
        <w:pStyle w:val="Akapitzlist"/>
        <w:numPr>
          <w:ilvl w:val="1"/>
          <w:numId w:val="22"/>
        </w:numPr>
        <w:jc w:val="both"/>
      </w:pPr>
      <w:r w:rsidRPr="00090BBE">
        <w:t>Przeniesienia związane z bieżąca działalnością Komendy Powiatowej Państwowej Straży Pożarnej w Zawierciu.</w:t>
      </w:r>
    </w:p>
    <w:p w:rsidR="0028389F" w:rsidRPr="00090BBE" w:rsidRDefault="0028389F" w:rsidP="0063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Zarząd, w wyniku przeprowadzonego głosowania, jednogłośnie podjął uchwałę w sprawie zmian w budżecie powiatu na 2016 rok. </w:t>
      </w:r>
    </w:p>
    <w:p w:rsidR="0028389F" w:rsidRPr="00090BBE" w:rsidRDefault="0028389F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E5 </w:t>
      </w:r>
    </w:p>
    <w:p w:rsidR="0028389F" w:rsidRPr="00090BBE" w:rsidRDefault="0028389F" w:rsidP="00636C00">
      <w:pPr>
        <w:tabs>
          <w:tab w:val="left" w:pos="3686"/>
        </w:tabs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20B04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636C00">
        <w:rPr>
          <w:rFonts w:ascii="Times New Roman" w:hAnsi="Times New Roman" w:cs="Times New Roman"/>
          <w:sz w:val="24"/>
          <w:szCs w:val="24"/>
        </w:rPr>
        <w:t xml:space="preserve"> </w:t>
      </w:r>
      <w:r w:rsidRPr="00090BBE">
        <w:rPr>
          <w:rFonts w:ascii="Times New Roman" w:hAnsi="Times New Roman" w:cs="Times New Roman"/>
          <w:sz w:val="24"/>
          <w:szCs w:val="24"/>
        </w:rPr>
        <w:t xml:space="preserve">wyjaśniła, że zmiany przedstawione w projekcie uchwały w sprawie zmian w planie finansowym są przełożeniem na poszczególne paragrafy klasyfikacji budżetowej zmian w budżecie powiatu wprowadzonych uchwałą podjętą 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0BBE">
        <w:rPr>
          <w:rFonts w:ascii="Times New Roman" w:hAnsi="Times New Roman" w:cs="Times New Roman"/>
          <w:sz w:val="24"/>
          <w:szCs w:val="24"/>
        </w:rPr>
        <w:t>w poprzednim punkcie porządku posiedzenia.</w:t>
      </w:r>
    </w:p>
    <w:p w:rsidR="0028389F" w:rsidRPr="00090BBE" w:rsidRDefault="0028389F" w:rsidP="0009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Wobec braku pytań i uwag Starosta przystąpił do przeprowadzenia procedury głosowania. Zarząd jednogłośnie podjął uchwałę w sprawie zmian w planie finansowym.</w:t>
      </w:r>
    </w:p>
    <w:p w:rsidR="0028389F" w:rsidRPr="00090BBE" w:rsidRDefault="0028389F" w:rsidP="00090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>AD. E6</w:t>
      </w:r>
    </w:p>
    <w:p w:rsidR="0028389F" w:rsidRPr="00090BBE" w:rsidRDefault="0028389F" w:rsidP="00636C00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20B0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90BBE"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636C00" w:rsidRPr="00620B04" w:rsidRDefault="0028389F" w:rsidP="0063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zmian w planie finansowym.</w:t>
      </w:r>
    </w:p>
    <w:p w:rsidR="00636C00" w:rsidRDefault="0028389F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F1 </w:t>
      </w:r>
    </w:p>
    <w:p w:rsidR="0028389F" w:rsidRPr="00636C00" w:rsidRDefault="0028389F" w:rsidP="00636C00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uzgodnienia zmiany studium uwarunkowań i kierunków zagospodarowania przestrzennego </w:t>
      </w:r>
      <w:r w:rsidR="003758B0" w:rsidRPr="00090BBE">
        <w:rPr>
          <w:rFonts w:ascii="Times New Roman" w:hAnsi="Times New Roman" w:cs="Times New Roman"/>
          <w:sz w:val="24"/>
          <w:szCs w:val="24"/>
        </w:rPr>
        <w:t>dla terenu miasta i gminy Łazy.</w:t>
      </w:r>
    </w:p>
    <w:p w:rsidR="003758B0" w:rsidRPr="00090BBE" w:rsidRDefault="003758B0" w:rsidP="00636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>AD. F2</w:t>
      </w:r>
    </w:p>
    <w:p w:rsidR="0028389F" w:rsidRPr="00090BBE" w:rsidRDefault="003758B0" w:rsidP="006A42D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20B04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poinformował, że Dyrektor Zespołu Szkół Rolnice Centrum Kształcenia Ustawicznego w Żarnowcu zwrócił się z wnioskiem o </w:t>
      </w:r>
      <w:r w:rsidR="002D0BCF" w:rsidRPr="00090BBE">
        <w:rPr>
          <w:rFonts w:ascii="Times New Roman" w:hAnsi="Times New Roman" w:cs="Times New Roman"/>
          <w:sz w:val="24"/>
          <w:szCs w:val="24"/>
        </w:rPr>
        <w:t>wzmocnienie kadrowe dla szkoły, dzięki któremu szkoła zostanie przygotowana do funkcjonowania pod resortem Minist</w:t>
      </w:r>
      <w:r w:rsidR="00636C00">
        <w:rPr>
          <w:rFonts w:ascii="Times New Roman" w:hAnsi="Times New Roman" w:cs="Times New Roman"/>
          <w:sz w:val="24"/>
          <w:szCs w:val="24"/>
        </w:rPr>
        <w:t>erstwa Rolnictwa i Rozwoju Wsi (</w:t>
      </w:r>
      <w:r w:rsidR="002D0BCF" w:rsidRPr="00090BBE">
        <w:rPr>
          <w:rFonts w:ascii="Times New Roman" w:hAnsi="Times New Roman" w:cs="Times New Roman"/>
          <w:sz w:val="24"/>
          <w:szCs w:val="24"/>
        </w:rPr>
        <w:t>zgodnie z zawartym porozumieniem</w:t>
      </w:r>
      <w:r w:rsidR="00636C00" w:rsidRPr="00636C00">
        <w:rPr>
          <w:rFonts w:ascii="Times New Roman" w:hAnsi="Times New Roman" w:cs="Times New Roman"/>
          <w:sz w:val="24"/>
          <w:szCs w:val="24"/>
        </w:rPr>
        <w:t xml:space="preserve"> </w:t>
      </w:r>
      <w:r w:rsidR="006A42D2">
        <w:rPr>
          <w:rFonts w:ascii="Times New Roman" w:hAnsi="Times New Roman" w:cs="Times New Roman"/>
          <w:sz w:val="24"/>
          <w:szCs w:val="24"/>
        </w:rPr>
        <w:t>od 01.01.2017</w:t>
      </w:r>
      <w:r w:rsidR="00636C00" w:rsidRPr="00090BBE">
        <w:rPr>
          <w:rFonts w:ascii="Times New Roman" w:hAnsi="Times New Roman" w:cs="Times New Roman"/>
          <w:sz w:val="24"/>
          <w:szCs w:val="24"/>
        </w:rPr>
        <w:t>r</w:t>
      </w:r>
      <w:r w:rsidR="00636C00">
        <w:rPr>
          <w:rFonts w:ascii="Times New Roman" w:hAnsi="Times New Roman" w:cs="Times New Roman"/>
          <w:sz w:val="24"/>
          <w:szCs w:val="24"/>
        </w:rPr>
        <w:t xml:space="preserve">.). </w:t>
      </w:r>
      <w:r w:rsidR="002D0BCF" w:rsidRPr="00090BBE">
        <w:rPr>
          <w:rFonts w:ascii="Times New Roman" w:hAnsi="Times New Roman" w:cs="Times New Roman"/>
          <w:sz w:val="24"/>
          <w:szCs w:val="24"/>
        </w:rPr>
        <w:t xml:space="preserve">Dodał, że wczoraj przeprowadził rozmowę telefoniczną z osobą kompetentną w tej sprawie z Ministerstwa Rolnictwa, a następnie z Dyrektorem szkoły, Główną Księgową </w:t>
      </w:r>
      <w:proofErr w:type="spellStart"/>
      <w:r w:rsidR="002D0BCF" w:rsidRPr="00090BBE">
        <w:rPr>
          <w:rFonts w:ascii="Times New Roman" w:hAnsi="Times New Roman" w:cs="Times New Roman"/>
          <w:sz w:val="24"/>
          <w:szCs w:val="24"/>
        </w:rPr>
        <w:t>ZOEASu</w:t>
      </w:r>
      <w:proofErr w:type="spellEnd"/>
      <w:r w:rsidR="002D0BCF" w:rsidRPr="00090BBE">
        <w:rPr>
          <w:rFonts w:ascii="Times New Roman" w:hAnsi="Times New Roman" w:cs="Times New Roman"/>
          <w:sz w:val="24"/>
          <w:szCs w:val="24"/>
        </w:rPr>
        <w:t xml:space="preserve"> i Naczelnikiem Wydziału Edukacji. Z wszelkich ustaleń wynika, że Ministerstwo przejmie szkołę tylko wtedy kiedy będzie ona w 100% do tego przygotowana, więc w tym wypadku zachodzą przesłanki ab</w:t>
      </w:r>
      <w:r w:rsidR="00E51656" w:rsidRPr="00090BBE">
        <w:rPr>
          <w:rFonts w:ascii="Times New Roman" w:hAnsi="Times New Roman" w:cs="Times New Roman"/>
          <w:sz w:val="24"/>
          <w:szCs w:val="24"/>
        </w:rPr>
        <w:t>y zatrudnić księgową. W karcie sprawy jest mowa o zatrudnieniu na jeden miesiąc, natomiast należy założyć, że okres zatrudnienia będzie obejmował do końca roku. Osoba, która zostanie zatrudniona na to stanowis</w:t>
      </w:r>
      <w:r w:rsidR="006A42D2">
        <w:rPr>
          <w:rFonts w:ascii="Times New Roman" w:hAnsi="Times New Roman" w:cs="Times New Roman"/>
          <w:sz w:val="24"/>
          <w:szCs w:val="24"/>
        </w:rPr>
        <w:t>ko musi posiadać wszystkie</w:t>
      </w:r>
      <w:r w:rsidR="00E51656" w:rsidRPr="00090BBE">
        <w:rPr>
          <w:rFonts w:ascii="Times New Roman" w:hAnsi="Times New Roman" w:cs="Times New Roman"/>
          <w:sz w:val="24"/>
          <w:szCs w:val="24"/>
        </w:rPr>
        <w:t xml:space="preserve"> wymagane kwalifikacje w tym zawo</w:t>
      </w:r>
      <w:r w:rsidR="006A42D2">
        <w:rPr>
          <w:rFonts w:ascii="Times New Roman" w:hAnsi="Times New Roman" w:cs="Times New Roman"/>
          <w:sz w:val="24"/>
          <w:szCs w:val="24"/>
        </w:rPr>
        <w:t xml:space="preserve">dzie. Zasadnym także jest zakup </w:t>
      </w:r>
      <w:r w:rsidR="00E51656" w:rsidRPr="00090BBE">
        <w:rPr>
          <w:rFonts w:ascii="Times New Roman" w:hAnsi="Times New Roman" w:cs="Times New Roman"/>
          <w:sz w:val="24"/>
          <w:szCs w:val="24"/>
        </w:rPr>
        <w:t xml:space="preserve">wnioskowanego przez dyrektora sprzętu – dwóch komputerów wraz z oprogramowaniem. </w:t>
      </w:r>
      <w:r w:rsidR="006A42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1656" w:rsidRPr="00E9067D">
        <w:rPr>
          <w:rFonts w:ascii="Times New Roman" w:hAnsi="Times New Roman" w:cs="Times New Roman"/>
          <w:sz w:val="24"/>
          <w:szCs w:val="24"/>
        </w:rPr>
        <w:t xml:space="preserve">Od 15 </w:t>
      </w:r>
      <w:r w:rsidR="00E9067D">
        <w:rPr>
          <w:rFonts w:ascii="Times New Roman" w:hAnsi="Times New Roman" w:cs="Times New Roman"/>
          <w:sz w:val="24"/>
          <w:szCs w:val="24"/>
        </w:rPr>
        <w:t xml:space="preserve">grudnia </w:t>
      </w:r>
      <w:r w:rsidR="00E51656" w:rsidRPr="00090BBE">
        <w:rPr>
          <w:rFonts w:ascii="Times New Roman" w:hAnsi="Times New Roman" w:cs="Times New Roman"/>
          <w:sz w:val="24"/>
          <w:szCs w:val="24"/>
        </w:rPr>
        <w:t>zostanie także zatrudniona na to stanowisko osoba wyłoniona w drodze konkursu i przez pierwsze tygodnie p</w:t>
      </w:r>
      <w:r w:rsidR="006A42D2">
        <w:rPr>
          <w:rFonts w:ascii="Times New Roman" w:hAnsi="Times New Roman" w:cs="Times New Roman"/>
          <w:sz w:val="24"/>
          <w:szCs w:val="24"/>
        </w:rPr>
        <w:t>racy będzie się szkoliła w ZOEAS</w:t>
      </w:r>
      <w:r w:rsidR="00E51656" w:rsidRPr="00090BBE">
        <w:rPr>
          <w:rFonts w:ascii="Times New Roman" w:hAnsi="Times New Roman" w:cs="Times New Roman"/>
          <w:sz w:val="24"/>
          <w:szCs w:val="24"/>
        </w:rPr>
        <w:t>. Przejęcie szko</w:t>
      </w:r>
      <w:r w:rsidR="009B22D9" w:rsidRPr="00090BBE">
        <w:rPr>
          <w:rFonts w:ascii="Times New Roman" w:hAnsi="Times New Roman" w:cs="Times New Roman"/>
          <w:sz w:val="24"/>
          <w:szCs w:val="24"/>
        </w:rPr>
        <w:t xml:space="preserve">ły </w:t>
      </w:r>
      <w:r w:rsidR="006A42D2">
        <w:rPr>
          <w:rFonts w:ascii="Times New Roman" w:hAnsi="Times New Roman" w:cs="Times New Roman"/>
          <w:sz w:val="24"/>
          <w:szCs w:val="24"/>
        </w:rPr>
        <w:t xml:space="preserve">przez </w:t>
      </w:r>
      <w:r w:rsidR="009B22D9" w:rsidRPr="00090BBE">
        <w:rPr>
          <w:rFonts w:ascii="Times New Roman" w:hAnsi="Times New Roman" w:cs="Times New Roman"/>
          <w:sz w:val="24"/>
          <w:szCs w:val="24"/>
        </w:rPr>
        <w:t xml:space="preserve">resort wiąże się także z zawarciem nowych umów o pracę, o energię itp. </w:t>
      </w:r>
      <w:r w:rsidR="006A42D2">
        <w:rPr>
          <w:rFonts w:ascii="Times New Roman" w:hAnsi="Times New Roman" w:cs="Times New Roman"/>
          <w:sz w:val="24"/>
          <w:szCs w:val="24"/>
        </w:rPr>
        <w:t>S</w:t>
      </w:r>
      <w:r w:rsidR="00420B62" w:rsidRPr="00090BBE">
        <w:rPr>
          <w:rFonts w:ascii="Times New Roman" w:hAnsi="Times New Roman" w:cs="Times New Roman"/>
          <w:sz w:val="24"/>
          <w:szCs w:val="24"/>
        </w:rPr>
        <w:t xml:space="preserve">prawę należy </w:t>
      </w:r>
      <w:r w:rsidR="00420B62" w:rsidRPr="00090BBE">
        <w:rPr>
          <w:rFonts w:ascii="Times New Roman" w:hAnsi="Times New Roman" w:cs="Times New Roman"/>
          <w:sz w:val="24"/>
          <w:szCs w:val="24"/>
        </w:rPr>
        <w:lastRenderedPageBreak/>
        <w:t>załatwić tak aby szkoła została oddana w jak najlepszym świetle i funkcjonowała tak, jak za</w:t>
      </w:r>
      <w:r w:rsidR="006A42D2">
        <w:rPr>
          <w:rFonts w:ascii="Times New Roman" w:hAnsi="Times New Roman" w:cs="Times New Roman"/>
          <w:sz w:val="24"/>
          <w:szCs w:val="24"/>
        </w:rPr>
        <w:t>pewniano Ministerstwo. S</w:t>
      </w:r>
      <w:r w:rsidR="00420B62" w:rsidRPr="00090BBE">
        <w:rPr>
          <w:rFonts w:ascii="Times New Roman" w:hAnsi="Times New Roman" w:cs="Times New Roman"/>
          <w:sz w:val="24"/>
          <w:szCs w:val="24"/>
        </w:rPr>
        <w:t xml:space="preserve">zkoły prowadzone przez ministerstwo nie mają systemu ZOEAS tylko księgowość prowadzona jest wewnętrznie w każdej z nich. Uzgodniono także jaki system ma zostać zakupiony, żeby po nowym roku nie kupować kolejnego. </w:t>
      </w:r>
    </w:p>
    <w:p w:rsidR="00420B62" w:rsidRPr="00090BBE" w:rsidRDefault="00420B62" w:rsidP="006A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Zarząd wyraził zgodę na zatrudnienie głównej księgowej oraz na zakup komputerów wraz</w:t>
      </w:r>
      <w:r w:rsidR="00C369C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0BBE">
        <w:rPr>
          <w:rFonts w:ascii="Times New Roman" w:hAnsi="Times New Roman" w:cs="Times New Roman"/>
          <w:sz w:val="24"/>
          <w:szCs w:val="24"/>
        </w:rPr>
        <w:t xml:space="preserve"> z oprogramowaniem. Środki na ten cel zostaną przesunięte z rezerwy. </w:t>
      </w:r>
    </w:p>
    <w:p w:rsidR="002D0BCF" w:rsidRPr="00090BBE" w:rsidRDefault="00420B62" w:rsidP="006A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B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IV </w:t>
      </w:r>
    </w:p>
    <w:p w:rsidR="00420B62" w:rsidRPr="00090BBE" w:rsidRDefault="00420B62" w:rsidP="006A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BBE">
        <w:rPr>
          <w:rFonts w:ascii="Times New Roman" w:hAnsi="Times New Roman" w:cs="Times New Roman"/>
          <w:sz w:val="24"/>
          <w:szCs w:val="24"/>
        </w:rPr>
        <w:t>W tym punkcie Zarząd omówił następujące sprawy:</w:t>
      </w:r>
    </w:p>
    <w:p w:rsidR="00420B62" w:rsidRPr="00090BBE" w:rsidRDefault="00420B62" w:rsidP="00090BBE">
      <w:pPr>
        <w:pStyle w:val="Akapitzlist"/>
        <w:numPr>
          <w:ilvl w:val="0"/>
          <w:numId w:val="24"/>
        </w:numPr>
        <w:jc w:val="both"/>
      </w:pPr>
      <w:r w:rsidRPr="00090BBE">
        <w:t xml:space="preserve">Starosta </w:t>
      </w:r>
      <w:r w:rsidRPr="006A42D2">
        <w:t>Krzysztof Wrona</w:t>
      </w:r>
      <w:r w:rsidRPr="00090BBE">
        <w:t xml:space="preserve"> poinformował, że Wydział Edukacji przygotował wstępny projekt „Karty sprawy” dotyczącej powołania Komisji konkursowej, któ</w:t>
      </w:r>
      <w:r w:rsidR="008061CB" w:rsidRPr="00090BBE">
        <w:t>r</w:t>
      </w:r>
      <w:r w:rsidRPr="00090BBE">
        <w:t>a przeprowadzi konkurs na stanowisko Dyrektora Poradni Psychologiczno – Pedagogicznej w Zawierciu. Pop</w:t>
      </w:r>
      <w:r w:rsidR="00CD3724">
        <w:t>rosił Wicestarostę o odczytanie</w:t>
      </w:r>
      <w:r w:rsidRPr="00090BBE">
        <w:t xml:space="preserve"> </w:t>
      </w:r>
      <w:r w:rsidR="00CD3724">
        <w:t>dodając,</w:t>
      </w:r>
      <w:r w:rsidRPr="00090BBE">
        <w:t xml:space="preserve"> że w tej sprawie odbędzie jesz</w:t>
      </w:r>
      <w:r w:rsidR="00CD3724">
        <w:t>cze rozmowę z przedstawicielem Kuratorium O</w:t>
      </w:r>
      <w:r w:rsidRPr="00090BBE">
        <w:t xml:space="preserve">światy, aby nie popełnić </w:t>
      </w:r>
      <w:r w:rsidR="00DA2EC0">
        <w:t xml:space="preserve">żadnego </w:t>
      </w:r>
      <w:r w:rsidRPr="00090BBE">
        <w:t xml:space="preserve">błędu. </w:t>
      </w:r>
      <w:r w:rsidR="00CD3724">
        <w:t>W</w:t>
      </w:r>
      <w:r w:rsidR="008061CB" w:rsidRPr="00090BBE">
        <w:t xml:space="preserve"> aktualnym projekc</w:t>
      </w:r>
      <w:r w:rsidR="00DA2EC0">
        <w:t>ie jest wskazanych 13 członków,</w:t>
      </w:r>
      <w:r w:rsidR="00CD3724">
        <w:t xml:space="preserve"> </w:t>
      </w:r>
      <w:r w:rsidR="008061CB" w:rsidRPr="00090BBE">
        <w:t>ale można wytypować jednego więcej z organu prowadzącego i ustalić 14</w:t>
      </w:r>
      <w:r w:rsidR="00E24AEB">
        <w:t xml:space="preserve"> osobowy skład Komisji</w:t>
      </w:r>
      <w:r w:rsidR="008061CB" w:rsidRPr="00090BBE">
        <w:t>. Zarząd poparł przedmiotową propo</w:t>
      </w:r>
      <w:r w:rsidR="00CD3724">
        <w:t>zycję i postanowił, że Komisja k</w:t>
      </w:r>
      <w:r w:rsidR="008061CB" w:rsidRPr="00090BBE">
        <w:t xml:space="preserve">onkursowa będzie się składać z 14 członków, a </w:t>
      </w:r>
      <w:r w:rsidR="006A42D2">
        <w:t>projekt uchwały</w:t>
      </w:r>
      <w:r w:rsidR="008061CB" w:rsidRPr="00090BBE">
        <w:t xml:space="preserve"> w tej sprawie zostanie p</w:t>
      </w:r>
      <w:r w:rsidR="006A42D2">
        <w:t>rzedstawiony na kolejne posiedzenie</w:t>
      </w:r>
      <w:r w:rsidR="008061CB" w:rsidRPr="00090BBE">
        <w:t xml:space="preserve">, </w:t>
      </w:r>
    </w:p>
    <w:p w:rsidR="00E9067D" w:rsidRPr="00551104" w:rsidRDefault="008061CB" w:rsidP="00090BBE">
      <w:pPr>
        <w:pStyle w:val="Akapitzlist"/>
        <w:numPr>
          <w:ilvl w:val="0"/>
          <w:numId w:val="24"/>
        </w:numPr>
        <w:jc w:val="both"/>
        <w:rPr>
          <w:b/>
        </w:rPr>
      </w:pPr>
      <w:r w:rsidRPr="00090BBE">
        <w:t xml:space="preserve">Wicestarosta </w:t>
      </w:r>
      <w:r w:rsidRPr="006A42D2">
        <w:t>Bogusław Piotrowski</w:t>
      </w:r>
      <w:r w:rsidRPr="00090BBE">
        <w:t xml:space="preserve"> poinformował, że uczestniczył w posiedzeniu Rady Gospodarczej w Zawierciu, gdzie omawiana była kwestia powstania kopalni rud cynku i ołowiu, pośród wypowiedzi tam padających wiele osób opowiedziało się, że Powiat Zawierciański powinien się bardziej w tą sprawę zaangażować. Uznano, że istnieją</w:t>
      </w:r>
      <w:r w:rsidR="00992A3A" w:rsidRPr="00090BBE">
        <w:t xml:space="preserve"> w tej kwestii pewne zagrożenia. Członek Zarządu </w:t>
      </w:r>
      <w:r w:rsidR="00992A3A" w:rsidRPr="00CD3724">
        <w:t xml:space="preserve">Cezary Barczyk </w:t>
      </w:r>
      <w:r w:rsidR="00992A3A" w:rsidRPr="00090BBE">
        <w:t>zabierając głos</w:t>
      </w:r>
      <w:r w:rsidR="00E24AEB">
        <w:t xml:space="preserve"> powiedział</w:t>
      </w:r>
      <w:r w:rsidR="00992A3A" w:rsidRPr="00090BBE">
        <w:t>, że j</w:t>
      </w:r>
      <w:r w:rsidR="00E24AEB">
        <w:t>est bezstronny co do jej budowy.</w:t>
      </w:r>
      <w:r w:rsidR="00992A3A" w:rsidRPr="00090BBE">
        <w:t xml:space="preserve"> </w:t>
      </w:r>
      <w:r w:rsidR="00E24AEB">
        <w:t>Z</w:t>
      </w:r>
      <w:r w:rsidR="00992A3A" w:rsidRPr="00090BBE">
        <w:t xml:space="preserve">wrócił uwagę na fakt, </w:t>
      </w:r>
      <w:r w:rsidR="00CD3724">
        <w:t xml:space="preserve">                       </w:t>
      </w:r>
      <w:r w:rsidR="00992A3A" w:rsidRPr="00090BBE">
        <w:t xml:space="preserve">że decyzyjny w tej sprawie jest Wojewoda, </w:t>
      </w:r>
      <w:r w:rsidR="00992A3A" w:rsidRPr="00482FD3">
        <w:t xml:space="preserve">który </w:t>
      </w:r>
      <w:r w:rsidR="00482FD3" w:rsidRPr="00482FD3">
        <w:t xml:space="preserve">może </w:t>
      </w:r>
      <w:r w:rsidR="00992A3A" w:rsidRPr="00482FD3">
        <w:t>wyda</w:t>
      </w:r>
      <w:r w:rsidR="00482FD3" w:rsidRPr="00482FD3">
        <w:t>ć</w:t>
      </w:r>
      <w:r w:rsidR="00992A3A" w:rsidRPr="00482FD3">
        <w:t xml:space="preserve"> zezwolenie na wydobycie i wtedy żadna z gmin nie będzie miała głosu w tej sprawie.</w:t>
      </w:r>
      <w:r w:rsidR="00992A3A" w:rsidRPr="00090BBE">
        <w:t xml:space="preserve"> Dotychczas każda ze stron posiada swoje opracowania a powiat w zakresie takiego przedsięwzięcia nie posiada żadnych kompetencji. Członek Zarządu </w:t>
      </w:r>
      <w:r w:rsidR="00992A3A" w:rsidRPr="00CD3724">
        <w:t>Maria Milejska</w:t>
      </w:r>
      <w:r w:rsidR="00992A3A" w:rsidRPr="00090BBE">
        <w:t xml:space="preserve"> poinformowała, że jest przeciwna budowie kopalni, ponieważ to wiąże się ze zwiększen</w:t>
      </w:r>
      <w:r w:rsidR="00E9067D">
        <w:t>iem zanieczyszczenia powietrza, na co przedmówca stwierdził, że aby być przeciwnym trzeba mieć naprawdę dobre opracowanie i mocne argumenty potwierdzające swoje stanowisko. Nie ma takiej możliwości, żeby powielać czyjeś opinie lub stanowiska. A najlepiej by było, żeby to Gmina Łazy i jej sąsiednie wykonały ekspertyzy, uzasadniające ich stanowiska tak jak zrobiło to Stowarzyszenie „NIE dla kopalni cynku i ołowiu”. Działając w imieniu powiatu, Zarząd powinien wystąpić o wykonanie ekspertyzy, która będzie całkowicie neutralna</w:t>
      </w:r>
      <w:r w:rsidR="00857CBC">
        <w:t xml:space="preserve">, bezstronna i wtedy okaże się czy faktycznie kopalnia będzie miała tak zły wpływ na środowisko. </w:t>
      </w:r>
      <w:r w:rsidR="00551104">
        <w:t xml:space="preserve">Wicestarosta </w:t>
      </w:r>
      <w:r w:rsidR="00551104" w:rsidRPr="00CD3724">
        <w:t>Bogusław Piotrowski</w:t>
      </w:r>
      <w:r w:rsidR="00551104" w:rsidRPr="00551104">
        <w:rPr>
          <w:b/>
        </w:rPr>
        <w:t xml:space="preserve"> </w:t>
      </w:r>
      <w:r w:rsidR="00551104">
        <w:t xml:space="preserve">wyjaśnił, że ekspertyz jest już kilka i są bardzo rozbieżne i zaproponował, aby na chwilę obecną zapoznać się z tymi materiałami, które już powstały a dopiero potem wypracować swoje stanowisko. Starosta </w:t>
      </w:r>
      <w:r w:rsidR="00551104" w:rsidRPr="00CD3724">
        <w:t xml:space="preserve">Krzysztof Wrona </w:t>
      </w:r>
      <w:r w:rsidR="00551104">
        <w:t xml:space="preserve">przypomniał, że niedawno przedstawiciele kanadyjskiej firmy, która będzie właścicielem kopalni przedstawiła swoją prezentację, po czym jedna z firm z Krakowa przedstawiła swoją, która opisywała zagrożenia. Ogólnie społeczeństwo jest nastawione negatywnie, ale zarzucanie powiatowi współodpowiedzialności jest dość niepoważne. </w:t>
      </w:r>
    </w:p>
    <w:p w:rsidR="008061CB" w:rsidRPr="001979EA" w:rsidRDefault="00551104" w:rsidP="00551104">
      <w:pPr>
        <w:pStyle w:val="Akapitzlist"/>
        <w:numPr>
          <w:ilvl w:val="0"/>
          <w:numId w:val="24"/>
        </w:numPr>
        <w:jc w:val="both"/>
        <w:rPr>
          <w:b/>
        </w:rPr>
      </w:pPr>
      <w:r>
        <w:t xml:space="preserve">Skarbnik Powiatu </w:t>
      </w:r>
      <w:r w:rsidRPr="00CD3724">
        <w:t>Halina Mackiewicz</w:t>
      </w:r>
      <w:r>
        <w:t xml:space="preserve"> poinformowała, że trwają już ostateczne prace nad projektem budżetu powiatu na 2016 rok i projektem Wieloletniej Prognozy Finan</w:t>
      </w:r>
      <w:r w:rsidR="00C369C7">
        <w:t>sowej, lada dzień zostanie on p</w:t>
      </w:r>
      <w:r>
        <w:t xml:space="preserve">rzedstawiony Zarządowi do akceptacji i do </w:t>
      </w:r>
      <w:r w:rsidR="00C369C7">
        <w:t xml:space="preserve">                </w:t>
      </w:r>
      <w:r>
        <w:t xml:space="preserve">15 listopada musi on trafić do Regionalnej Izby Obrachunkowej. </w:t>
      </w:r>
    </w:p>
    <w:p w:rsidR="00DA2EC0" w:rsidRDefault="00DA2EC0" w:rsidP="00C369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9EA" w:rsidRPr="001979EA" w:rsidRDefault="001979EA" w:rsidP="00C369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9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V</w:t>
      </w:r>
    </w:p>
    <w:p w:rsidR="00C369C7" w:rsidRPr="00EA27C5" w:rsidRDefault="00C369C7" w:rsidP="00C369C7">
      <w:pPr>
        <w:pStyle w:val="Akapitzlist"/>
        <w:ind w:left="0" w:firstLine="340"/>
        <w:contextualSpacing w:val="0"/>
        <w:jc w:val="both"/>
      </w:pPr>
      <w:r w:rsidRPr="00EA27C5">
        <w:t>Wobec wyczerpania porządku obrad Starosta</w:t>
      </w:r>
      <w:r w:rsidRPr="00EA27C5">
        <w:rPr>
          <w:b/>
        </w:rPr>
        <w:t xml:space="preserve"> Krzysztof Wrona</w:t>
      </w:r>
      <w:r w:rsidRPr="00EA27C5">
        <w:t xml:space="preserve"> podziękował wszystkim                 z</w:t>
      </w:r>
      <w:r>
        <w:t>a udział w obradach i zamknął 102</w:t>
      </w:r>
      <w:r w:rsidRPr="00EA27C5">
        <w:t>. posiedzenie Zarządu Powiatu.</w:t>
      </w: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99125D" w:rsidRPr="0099125D" w:rsidRDefault="0099125D" w:rsidP="0099125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9125D">
        <w:rPr>
          <w:rFonts w:ascii="Times New Roman" w:hAnsi="Times New Roman" w:cs="Times New Roman"/>
        </w:rPr>
        <w:t>STAROSTA</w:t>
      </w:r>
    </w:p>
    <w:p w:rsidR="0099125D" w:rsidRPr="0099125D" w:rsidRDefault="0099125D" w:rsidP="0099125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99125D">
        <w:rPr>
          <w:rFonts w:ascii="Times New Roman" w:hAnsi="Times New Roman" w:cs="Times New Roman"/>
        </w:rPr>
        <w:t>/-/ mgr inż. Krzysztof Wrona</w:t>
      </w:r>
    </w:p>
    <w:p w:rsidR="0099125D" w:rsidRPr="00B269FE" w:rsidRDefault="0099125D" w:rsidP="0099125D">
      <w:pPr>
        <w:jc w:val="both"/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603F4B" w:rsidRDefault="00603F4B" w:rsidP="00090BBE">
      <w:pPr>
        <w:spacing w:line="240" w:lineRule="auto"/>
        <w:jc w:val="both"/>
        <w:rPr>
          <w:rFonts w:ascii="Times New Roman" w:hAnsi="Times New Roman" w:cs="Times New Roman"/>
        </w:rPr>
      </w:pPr>
    </w:p>
    <w:p w:rsidR="00C369C7" w:rsidRDefault="00603F4B" w:rsidP="00C369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:rsidR="00603F4B" w:rsidRPr="00090BBE" w:rsidRDefault="00603F4B" w:rsidP="00C369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podinspektor Karolina Kucharczyk </w:t>
      </w:r>
    </w:p>
    <w:sectPr w:rsidR="00603F4B" w:rsidRPr="00090BBE" w:rsidSect="00863D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69" w:rsidRDefault="00CA7069" w:rsidP="00367CDE">
      <w:pPr>
        <w:spacing w:after="0" w:line="240" w:lineRule="auto"/>
      </w:pPr>
      <w:r>
        <w:separator/>
      </w:r>
    </w:p>
  </w:endnote>
  <w:endnote w:type="continuationSeparator" w:id="0">
    <w:p w:rsidR="00CA7069" w:rsidRDefault="00CA7069" w:rsidP="0036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1778014"/>
      <w:docPartObj>
        <w:docPartGallery w:val="Page Numbers (Bottom of Page)"/>
        <w:docPartUnique/>
      </w:docPartObj>
    </w:sdtPr>
    <w:sdtContent>
      <w:p w:rsidR="00367CDE" w:rsidRDefault="00484BB1">
        <w:pPr>
          <w:pStyle w:val="Stopka"/>
          <w:jc w:val="center"/>
        </w:pPr>
        <w:fldSimple w:instr=" PAGE   \* MERGEFORMAT ">
          <w:r w:rsidR="00DC0BA9">
            <w:rPr>
              <w:noProof/>
            </w:rPr>
            <w:t>1</w:t>
          </w:r>
        </w:fldSimple>
      </w:p>
    </w:sdtContent>
  </w:sdt>
  <w:p w:rsidR="00367CDE" w:rsidRDefault="00367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69" w:rsidRDefault="00CA7069" w:rsidP="00367CDE">
      <w:pPr>
        <w:spacing w:after="0" w:line="240" w:lineRule="auto"/>
      </w:pPr>
      <w:r>
        <w:separator/>
      </w:r>
    </w:p>
  </w:footnote>
  <w:footnote w:type="continuationSeparator" w:id="0">
    <w:p w:rsidR="00CA7069" w:rsidRDefault="00CA7069" w:rsidP="0036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5E1"/>
    <w:multiLevelType w:val="hybridMultilevel"/>
    <w:tmpl w:val="E092DFBE"/>
    <w:lvl w:ilvl="0" w:tplc="723CC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23CC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0157B5"/>
    <w:multiLevelType w:val="hybridMultilevel"/>
    <w:tmpl w:val="DBE0BFEE"/>
    <w:lvl w:ilvl="0" w:tplc="EE56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006C"/>
    <w:multiLevelType w:val="hybridMultilevel"/>
    <w:tmpl w:val="B54492C4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0985"/>
    <w:multiLevelType w:val="hybridMultilevel"/>
    <w:tmpl w:val="BDF6020C"/>
    <w:lvl w:ilvl="0" w:tplc="799A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F6CC7"/>
    <w:multiLevelType w:val="hybridMultilevel"/>
    <w:tmpl w:val="DBE0BFEE"/>
    <w:lvl w:ilvl="0" w:tplc="EE56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3742"/>
    <w:multiLevelType w:val="hybridMultilevel"/>
    <w:tmpl w:val="316EB0CE"/>
    <w:lvl w:ilvl="0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9932C9"/>
    <w:multiLevelType w:val="hybridMultilevel"/>
    <w:tmpl w:val="6DE8C60E"/>
    <w:lvl w:ilvl="0" w:tplc="80EC52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7505518"/>
    <w:multiLevelType w:val="hybridMultilevel"/>
    <w:tmpl w:val="AFCA6A30"/>
    <w:lvl w:ilvl="0" w:tplc="34F05C5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B0E2C"/>
    <w:multiLevelType w:val="hybridMultilevel"/>
    <w:tmpl w:val="D632CA9A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3E694C"/>
    <w:multiLevelType w:val="hybridMultilevel"/>
    <w:tmpl w:val="8348FF1A"/>
    <w:lvl w:ilvl="0" w:tplc="194CDE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83ED7"/>
    <w:multiLevelType w:val="hybridMultilevel"/>
    <w:tmpl w:val="A3DA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1714C"/>
    <w:multiLevelType w:val="hybridMultilevel"/>
    <w:tmpl w:val="57A843D8"/>
    <w:lvl w:ilvl="0" w:tplc="DC30A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D3233"/>
    <w:multiLevelType w:val="hybridMultilevel"/>
    <w:tmpl w:val="DBE0BFEE"/>
    <w:lvl w:ilvl="0" w:tplc="EE56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E778F"/>
    <w:multiLevelType w:val="hybridMultilevel"/>
    <w:tmpl w:val="A3DA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40A0E"/>
    <w:multiLevelType w:val="hybridMultilevel"/>
    <w:tmpl w:val="BDF6020C"/>
    <w:lvl w:ilvl="0" w:tplc="799A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E1E45"/>
    <w:multiLevelType w:val="hybridMultilevel"/>
    <w:tmpl w:val="10C23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44551"/>
    <w:multiLevelType w:val="hybridMultilevel"/>
    <w:tmpl w:val="DBE0BFEE"/>
    <w:lvl w:ilvl="0" w:tplc="EE56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0651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F3E1F"/>
    <w:multiLevelType w:val="hybridMultilevel"/>
    <w:tmpl w:val="E25EDD82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F65D3"/>
    <w:multiLevelType w:val="hybridMultilevel"/>
    <w:tmpl w:val="59CC7166"/>
    <w:lvl w:ilvl="0" w:tplc="CE2890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FA263E1"/>
    <w:multiLevelType w:val="hybridMultilevel"/>
    <w:tmpl w:val="A3DA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D60DC"/>
    <w:multiLevelType w:val="hybridMultilevel"/>
    <w:tmpl w:val="57A843D8"/>
    <w:lvl w:ilvl="0" w:tplc="DC30A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97C41"/>
    <w:multiLevelType w:val="hybridMultilevel"/>
    <w:tmpl w:val="DBE0BFEE"/>
    <w:lvl w:ilvl="0" w:tplc="EE56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0481F"/>
    <w:multiLevelType w:val="hybridMultilevel"/>
    <w:tmpl w:val="45DA4896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253740"/>
    <w:multiLevelType w:val="hybridMultilevel"/>
    <w:tmpl w:val="A3DA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6"/>
  </w:num>
  <w:num w:numId="5">
    <w:abstractNumId w:val="21"/>
  </w:num>
  <w:num w:numId="6">
    <w:abstractNumId w:val="3"/>
  </w:num>
  <w:num w:numId="7">
    <w:abstractNumId w:val="5"/>
  </w:num>
  <w:num w:numId="8">
    <w:abstractNumId w:val="15"/>
  </w:num>
  <w:num w:numId="9">
    <w:abstractNumId w:val="20"/>
  </w:num>
  <w:num w:numId="10">
    <w:abstractNumId w:val="9"/>
  </w:num>
  <w:num w:numId="11">
    <w:abstractNumId w:val="18"/>
  </w:num>
  <w:num w:numId="12">
    <w:abstractNumId w:val="12"/>
  </w:num>
  <w:num w:numId="13">
    <w:abstractNumId w:val="1"/>
  </w:num>
  <w:num w:numId="14">
    <w:abstractNumId w:val="22"/>
  </w:num>
  <w:num w:numId="15">
    <w:abstractNumId w:val="4"/>
  </w:num>
  <w:num w:numId="16">
    <w:abstractNumId w:val="13"/>
  </w:num>
  <w:num w:numId="17">
    <w:abstractNumId w:val="24"/>
  </w:num>
  <w:num w:numId="18">
    <w:abstractNumId w:val="11"/>
  </w:num>
  <w:num w:numId="19">
    <w:abstractNumId w:val="14"/>
  </w:num>
  <w:num w:numId="20">
    <w:abstractNumId w:val="23"/>
  </w:num>
  <w:num w:numId="21">
    <w:abstractNumId w:val="19"/>
  </w:num>
  <w:num w:numId="22">
    <w:abstractNumId w:val="8"/>
  </w:num>
  <w:num w:numId="23">
    <w:abstractNumId w:val="0"/>
  </w:num>
  <w:num w:numId="24">
    <w:abstractNumId w:val="2"/>
  </w:num>
  <w:num w:numId="25">
    <w:abstractNumId w:val="25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6D2"/>
    <w:rsid w:val="000077AA"/>
    <w:rsid w:val="00023E43"/>
    <w:rsid w:val="00067B93"/>
    <w:rsid w:val="00090BBE"/>
    <w:rsid w:val="000C2E45"/>
    <w:rsid w:val="000F7260"/>
    <w:rsid w:val="00123F59"/>
    <w:rsid w:val="001979EA"/>
    <w:rsid w:val="001A07B6"/>
    <w:rsid w:val="0023262C"/>
    <w:rsid w:val="00240964"/>
    <w:rsid w:val="00263055"/>
    <w:rsid w:val="002710C5"/>
    <w:rsid w:val="00281C30"/>
    <w:rsid w:val="0028389F"/>
    <w:rsid w:val="002D0BCF"/>
    <w:rsid w:val="002D717F"/>
    <w:rsid w:val="0036642D"/>
    <w:rsid w:val="00367CDE"/>
    <w:rsid w:val="00370779"/>
    <w:rsid w:val="003758B0"/>
    <w:rsid w:val="00386DF0"/>
    <w:rsid w:val="003C56F3"/>
    <w:rsid w:val="003C6EDA"/>
    <w:rsid w:val="003F20B4"/>
    <w:rsid w:val="00420B62"/>
    <w:rsid w:val="00482FD3"/>
    <w:rsid w:val="00484BB1"/>
    <w:rsid w:val="004F101C"/>
    <w:rsid w:val="005038E4"/>
    <w:rsid w:val="0050403F"/>
    <w:rsid w:val="00551104"/>
    <w:rsid w:val="00553D97"/>
    <w:rsid w:val="005B77EB"/>
    <w:rsid w:val="005B7957"/>
    <w:rsid w:val="005F1BB3"/>
    <w:rsid w:val="005F7F6D"/>
    <w:rsid w:val="00603F4B"/>
    <w:rsid w:val="00620B04"/>
    <w:rsid w:val="00636C00"/>
    <w:rsid w:val="00695A46"/>
    <w:rsid w:val="006A42D2"/>
    <w:rsid w:val="007308B5"/>
    <w:rsid w:val="0073203C"/>
    <w:rsid w:val="00757600"/>
    <w:rsid w:val="007669C0"/>
    <w:rsid w:val="007726D1"/>
    <w:rsid w:val="008061CB"/>
    <w:rsid w:val="008128B0"/>
    <w:rsid w:val="00847155"/>
    <w:rsid w:val="00857CBC"/>
    <w:rsid w:val="00863D08"/>
    <w:rsid w:val="00895B71"/>
    <w:rsid w:val="008A5063"/>
    <w:rsid w:val="008A69FA"/>
    <w:rsid w:val="008D41BB"/>
    <w:rsid w:val="008E7047"/>
    <w:rsid w:val="0090020A"/>
    <w:rsid w:val="00942F29"/>
    <w:rsid w:val="00953B07"/>
    <w:rsid w:val="00974890"/>
    <w:rsid w:val="0098318B"/>
    <w:rsid w:val="0099125D"/>
    <w:rsid w:val="00992A3A"/>
    <w:rsid w:val="009B22D9"/>
    <w:rsid w:val="00A2506C"/>
    <w:rsid w:val="00AD3D7B"/>
    <w:rsid w:val="00AD744F"/>
    <w:rsid w:val="00AF5632"/>
    <w:rsid w:val="00B368AC"/>
    <w:rsid w:val="00B8231E"/>
    <w:rsid w:val="00BA6674"/>
    <w:rsid w:val="00C369C7"/>
    <w:rsid w:val="00CA7069"/>
    <w:rsid w:val="00CD3724"/>
    <w:rsid w:val="00CD4CDD"/>
    <w:rsid w:val="00D97450"/>
    <w:rsid w:val="00DA2EC0"/>
    <w:rsid w:val="00DB440C"/>
    <w:rsid w:val="00DC0BA9"/>
    <w:rsid w:val="00DD635C"/>
    <w:rsid w:val="00E24AEB"/>
    <w:rsid w:val="00E40FE1"/>
    <w:rsid w:val="00E421DF"/>
    <w:rsid w:val="00E51656"/>
    <w:rsid w:val="00E767ED"/>
    <w:rsid w:val="00E9067D"/>
    <w:rsid w:val="00EC4A34"/>
    <w:rsid w:val="00EE4CF5"/>
    <w:rsid w:val="00F22376"/>
    <w:rsid w:val="00F60C7A"/>
    <w:rsid w:val="00FC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6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038E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38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6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7CDE"/>
  </w:style>
  <w:style w:type="paragraph" w:styleId="Stopka">
    <w:name w:val="footer"/>
    <w:basedOn w:val="Normalny"/>
    <w:link w:val="StopkaZnak"/>
    <w:uiPriority w:val="99"/>
    <w:unhideWhenUsed/>
    <w:rsid w:val="0036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BDC13-F3BE-4A9A-AD97-01B2652A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3794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akowalczyk</cp:lastModifiedBy>
  <cp:revision>17</cp:revision>
  <cp:lastPrinted>2016-11-23T11:25:00Z</cp:lastPrinted>
  <dcterms:created xsi:type="dcterms:W3CDTF">2016-11-22T06:52:00Z</dcterms:created>
  <dcterms:modified xsi:type="dcterms:W3CDTF">2016-11-23T13:52:00Z</dcterms:modified>
</cp:coreProperties>
</file>