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BE6946" w:rsidTr="00BE6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BE6946" w:rsidRDefault="00BE6946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BE6946" w:rsidRDefault="00BE6946"/>
        </w:tc>
      </w:tr>
    </w:tbl>
    <w:p w:rsidR="001A0F8F" w:rsidRDefault="005101E8" w:rsidP="005101E8">
      <w:r>
        <w:t>ORPIV.0022.053.2015.AK</w:t>
      </w:r>
    </w:p>
    <w:p w:rsidR="005101E8" w:rsidRDefault="005101E8" w:rsidP="005101E8">
      <w:pPr>
        <w:rPr>
          <w:b/>
        </w:rPr>
      </w:pPr>
    </w:p>
    <w:p w:rsidR="001A0F8F" w:rsidRPr="001A3285" w:rsidRDefault="001A0F8F" w:rsidP="001A0F8F">
      <w:pPr>
        <w:jc w:val="center"/>
        <w:rPr>
          <w:b/>
        </w:rPr>
      </w:pPr>
      <w:r>
        <w:rPr>
          <w:b/>
        </w:rPr>
        <w:t>PROTOKÓŁ NR 57/15</w:t>
      </w:r>
    </w:p>
    <w:p w:rsidR="001A0F8F" w:rsidRDefault="001A0F8F" w:rsidP="001A0F8F">
      <w:pPr>
        <w:jc w:val="center"/>
        <w:rPr>
          <w:b/>
        </w:rPr>
      </w:pPr>
      <w:r w:rsidRPr="001A3285">
        <w:rPr>
          <w:b/>
        </w:rPr>
        <w:t>POSIEDZENIA</w:t>
      </w:r>
      <w:r>
        <w:t xml:space="preserve"> </w:t>
      </w:r>
      <w:r>
        <w:rPr>
          <w:b/>
        </w:rPr>
        <w:t>ZARZĄDU POWIATU ZAWIERCIAŃSKIGO</w:t>
      </w:r>
    </w:p>
    <w:p w:rsidR="001A0F8F" w:rsidRPr="00616219" w:rsidRDefault="001A0F8F" w:rsidP="001A0F8F">
      <w:pPr>
        <w:jc w:val="center"/>
        <w:rPr>
          <w:b/>
        </w:rPr>
      </w:pPr>
      <w:r>
        <w:rPr>
          <w:b/>
        </w:rPr>
        <w:t xml:space="preserve">w dniu 29 grudnia 2015 roku </w:t>
      </w:r>
    </w:p>
    <w:p w:rsidR="001A0F8F" w:rsidRDefault="001A0F8F" w:rsidP="001A0F8F">
      <w:pPr>
        <w:jc w:val="both"/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</w:t>
      </w:r>
    </w:p>
    <w:p w:rsidR="001A0F8F" w:rsidRDefault="001A0F8F" w:rsidP="001A0F8F">
      <w:pPr>
        <w:pStyle w:val="Default"/>
        <w:ind w:firstLine="340"/>
        <w:jc w:val="both"/>
      </w:pPr>
      <w:r w:rsidRPr="0021217F">
        <w:t>Posiedzenie Zarządu Powiatu otworzył i obradom przewodniczył</w:t>
      </w:r>
      <w:r>
        <w:t xml:space="preserve"> Starosta </w:t>
      </w:r>
      <w:r w:rsidRPr="001C0633">
        <w:rPr>
          <w:b/>
        </w:rPr>
        <w:t xml:space="preserve">Krzysztof </w:t>
      </w:r>
      <w:r w:rsidRPr="00B660CE">
        <w:rPr>
          <w:b/>
        </w:rPr>
        <w:t>Wrona.</w:t>
      </w:r>
      <w:r w:rsidR="001E1E72">
        <w:t xml:space="preserve"> </w:t>
      </w:r>
      <w:r w:rsidRPr="0021217F">
        <w:rPr>
          <w:rFonts w:eastAsia="Calibri"/>
        </w:rPr>
        <w:t xml:space="preserve">Po powitaniu </w:t>
      </w:r>
      <w:r w:rsidR="001E1E72">
        <w:t xml:space="preserve">zebranych stwierdził </w:t>
      </w:r>
      <w:r>
        <w:t xml:space="preserve">quorum pozwalające na podejmowanie prawomocnych uchwał i </w:t>
      </w:r>
      <w:r w:rsidR="001E1E72">
        <w:t xml:space="preserve">innych </w:t>
      </w:r>
      <w:r>
        <w:t>decyzji.</w:t>
      </w:r>
    </w:p>
    <w:p w:rsidR="001A0F8F" w:rsidRPr="00264A80" w:rsidRDefault="001A0F8F" w:rsidP="001A0F8F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1A0F8F" w:rsidRPr="00226D0A" w:rsidRDefault="001A0F8F" w:rsidP="001A0F8F">
      <w:pPr>
        <w:jc w:val="both"/>
        <w:rPr>
          <w:b/>
        </w:rPr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II</w:t>
      </w:r>
    </w:p>
    <w:p w:rsidR="00564F26" w:rsidRDefault="001A0F8F" w:rsidP="009D1A40">
      <w:pPr>
        <w:ind w:firstLine="340"/>
        <w:jc w:val="both"/>
      </w:pPr>
      <w:r w:rsidRPr="009D1A40">
        <w:t xml:space="preserve">Starosta </w:t>
      </w:r>
      <w:r w:rsidRPr="00564F26">
        <w:rPr>
          <w:b/>
        </w:rPr>
        <w:t>Krzysztof Wrona</w:t>
      </w:r>
      <w:r w:rsidRPr="009D1A40">
        <w:t xml:space="preserve"> </w:t>
      </w:r>
      <w:r w:rsidRPr="009D1A40">
        <w:rPr>
          <w:rFonts w:eastAsia="Calibri"/>
        </w:rPr>
        <w:t>przedstawił</w:t>
      </w:r>
      <w:r w:rsidRPr="009D1A40">
        <w:t xml:space="preserve"> </w:t>
      </w:r>
      <w:r w:rsidRPr="009D1A40">
        <w:rPr>
          <w:bCs/>
        </w:rPr>
        <w:t>propozycję wprowadzenia</w:t>
      </w:r>
      <w:r w:rsidRPr="009D1A40">
        <w:t xml:space="preserve"> do porządku posiedzenia informacji z przeprowadzonych konsultacji </w:t>
      </w:r>
      <w:r w:rsidR="009D1A40" w:rsidRPr="009D1A40">
        <w:t xml:space="preserve">projektów uchwał Rady Powiatu </w:t>
      </w:r>
      <w:r w:rsidR="00564F26">
        <w:t xml:space="preserve">                  w następujących sprawach:</w:t>
      </w:r>
    </w:p>
    <w:p w:rsidR="00564F26" w:rsidRDefault="009D1A40" w:rsidP="00564F26">
      <w:pPr>
        <w:pStyle w:val="Akapitzlist"/>
        <w:numPr>
          <w:ilvl w:val="0"/>
          <w:numId w:val="38"/>
        </w:numPr>
        <w:jc w:val="both"/>
      </w:pPr>
      <w:r w:rsidRPr="009D1A40">
        <w:t xml:space="preserve">wprowadzenia zmian </w:t>
      </w:r>
      <w:r>
        <w:t xml:space="preserve">do Statutu Szpitala Powiatowego </w:t>
      </w:r>
      <w:r w:rsidRPr="009D1A40">
        <w:t>w Zawierciu</w:t>
      </w:r>
      <w:r w:rsidR="00564F26">
        <w:t>,</w:t>
      </w:r>
    </w:p>
    <w:p w:rsidR="009D1A40" w:rsidRPr="009D1A40" w:rsidRDefault="009D1A40" w:rsidP="00564F26">
      <w:pPr>
        <w:pStyle w:val="Akapitzlist"/>
        <w:numPr>
          <w:ilvl w:val="0"/>
          <w:numId w:val="38"/>
        </w:numPr>
        <w:jc w:val="both"/>
      </w:pPr>
      <w:r w:rsidRPr="009D1A40">
        <w:t xml:space="preserve"> ustalenia rozkładu godzin pracy i dyżurów aptek ogólnodostępnych na terenie powiatu zawierciańskiego w 2016 roku.</w:t>
      </w:r>
    </w:p>
    <w:p w:rsidR="001A0F8F" w:rsidRPr="009D1A40" w:rsidRDefault="001A0F8F" w:rsidP="009D1A40">
      <w:pPr>
        <w:jc w:val="both"/>
        <w:rPr>
          <w:rFonts w:eastAsia="Calibri"/>
        </w:rPr>
      </w:pPr>
      <w:r w:rsidRPr="009D1A40">
        <w:t xml:space="preserve">Członkowie Zarządu nie zgłosili uwag w powyższym zakresie. </w:t>
      </w:r>
      <w:r w:rsidRPr="009D1A40">
        <w:rPr>
          <w:bCs/>
        </w:rPr>
        <w:t>W wyniku przeprowadzonego głosowania porządek</w:t>
      </w:r>
      <w:r w:rsidRPr="009D1A40">
        <w:t xml:space="preserve"> </w:t>
      </w:r>
      <w:r w:rsidRPr="009D1A40">
        <w:rPr>
          <w:bCs/>
        </w:rPr>
        <w:t>posiedzenia został przyjęty jednogłośnie i przedstawia się następująco</w:t>
      </w:r>
      <w:r w:rsidRPr="009D1A40">
        <w:t xml:space="preserve">: </w:t>
      </w:r>
    </w:p>
    <w:p w:rsidR="001A3285" w:rsidRPr="009D1A40" w:rsidRDefault="001A3285" w:rsidP="009D1A40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9D1A40">
        <w:t>Otwarcie posiedzenia i stwierdzenie prawomocności obrad.</w:t>
      </w:r>
    </w:p>
    <w:p w:rsidR="002241FC" w:rsidRPr="009D1A40" w:rsidRDefault="001A3285" w:rsidP="009D1A40">
      <w:pPr>
        <w:pStyle w:val="Akapitzlist"/>
        <w:numPr>
          <w:ilvl w:val="0"/>
          <w:numId w:val="1"/>
        </w:numPr>
        <w:contextualSpacing w:val="0"/>
        <w:jc w:val="both"/>
      </w:pPr>
      <w:r w:rsidRPr="009D1A40">
        <w:t>Przyjęcie porządku posiedzenia.</w:t>
      </w:r>
    </w:p>
    <w:p w:rsidR="00C91A6A" w:rsidRPr="009D1A40" w:rsidRDefault="004E6C8E" w:rsidP="009D1A40">
      <w:pPr>
        <w:pStyle w:val="Akapitzlist"/>
        <w:numPr>
          <w:ilvl w:val="0"/>
          <w:numId w:val="1"/>
        </w:numPr>
        <w:contextualSpacing w:val="0"/>
        <w:jc w:val="both"/>
      </w:pPr>
      <w:r w:rsidRPr="009D1A40">
        <w:t>Przyjęcie protokołów:</w:t>
      </w:r>
      <w:r w:rsidR="00B716CF" w:rsidRPr="009D1A40">
        <w:t xml:space="preserve"> Nr</w:t>
      </w:r>
      <w:r w:rsidR="009D1A40">
        <w:t xml:space="preserve"> 54</w:t>
      </w:r>
      <w:r w:rsidRPr="009D1A40">
        <w:t>/15 z dnia</w:t>
      </w:r>
      <w:r w:rsidR="009D1A40">
        <w:t xml:space="preserve"> 8 grudnia </w:t>
      </w:r>
      <w:r w:rsidR="00533887" w:rsidRPr="009D1A40">
        <w:t xml:space="preserve">2015 r., Nr </w:t>
      </w:r>
      <w:r w:rsidR="009D1A40">
        <w:t>55</w:t>
      </w:r>
      <w:r w:rsidR="00533887" w:rsidRPr="009D1A40">
        <w:t>/</w:t>
      </w:r>
      <w:r w:rsidR="009D1A40">
        <w:t xml:space="preserve">15 z dnia 15 grudnia </w:t>
      </w:r>
      <w:r w:rsidRPr="009D1A40">
        <w:t>2015 r.</w:t>
      </w:r>
      <w:r w:rsidR="009D1A40">
        <w:t>, Nr 56/15 z dnia 1</w:t>
      </w:r>
      <w:r w:rsidR="00350768" w:rsidRPr="009D1A40">
        <w:t xml:space="preserve">6 </w:t>
      </w:r>
      <w:r w:rsidR="009D1A40">
        <w:t xml:space="preserve">grudnia </w:t>
      </w:r>
      <w:r w:rsidR="00350768" w:rsidRPr="009D1A40">
        <w:t xml:space="preserve">2015 r. </w:t>
      </w:r>
    </w:p>
    <w:p w:rsidR="00C91A6A" w:rsidRPr="009D1A40" w:rsidRDefault="002241FC" w:rsidP="009D1A40">
      <w:pPr>
        <w:jc w:val="both"/>
      </w:pPr>
      <w:r w:rsidRPr="009D1A40">
        <w:t>A</w:t>
      </w:r>
      <w:r w:rsidR="00637787" w:rsidRPr="009D1A40">
        <w:t xml:space="preserve">. </w:t>
      </w:r>
      <w:r w:rsidR="00C91A6A" w:rsidRPr="009D1A40">
        <w:t>OCHRONA ZDROWIA I POMOC SPOŁECZNA:</w:t>
      </w:r>
    </w:p>
    <w:p w:rsidR="00F31F4B" w:rsidRPr="009D1A40" w:rsidRDefault="00C91A6A" w:rsidP="00C64527">
      <w:pPr>
        <w:pStyle w:val="Akapitzlist"/>
        <w:numPr>
          <w:ilvl w:val="0"/>
          <w:numId w:val="17"/>
        </w:numPr>
        <w:ind w:left="714" w:hanging="357"/>
        <w:contextualSpacing w:val="0"/>
        <w:jc w:val="both"/>
      </w:pPr>
      <w:r w:rsidRPr="009D1A40">
        <w:t>Informacja p.o. Dyrektora Szpitala Powiatowego w Zawierciu na temat bieżącej działalności placówki.</w:t>
      </w:r>
    </w:p>
    <w:p w:rsidR="00D82638" w:rsidRDefault="00CA6F51" w:rsidP="009D1A40">
      <w:pPr>
        <w:pStyle w:val="Akapitzlist"/>
        <w:numPr>
          <w:ilvl w:val="0"/>
          <w:numId w:val="17"/>
        </w:numPr>
        <w:ind w:left="714" w:hanging="357"/>
        <w:contextualSpacing w:val="0"/>
        <w:jc w:val="both"/>
      </w:pPr>
      <w:r>
        <w:t xml:space="preserve">Zajęcie stanowiska w sprawie pisma </w:t>
      </w:r>
      <w:r w:rsidR="00B87564" w:rsidRPr="009D1A40">
        <w:t xml:space="preserve">Szpitala Powiatowego dotyczącego wystąpienia do PKO Bank Polski S.A. o prolongatę w spłacie kapitału kredytu. </w:t>
      </w:r>
    </w:p>
    <w:p w:rsidR="00C64527" w:rsidRPr="009D1A40" w:rsidRDefault="00C64527" w:rsidP="009D1A40">
      <w:pPr>
        <w:pStyle w:val="Akapitzlist"/>
        <w:numPr>
          <w:ilvl w:val="0"/>
          <w:numId w:val="17"/>
        </w:numPr>
        <w:ind w:left="714" w:hanging="357"/>
        <w:contextualSpacing w:val="0"/>
        <w:jc w:val="both"/>
      </w:pPr>
      <w:r w:rsidRPr="009D1A40">
        <w:t>Informacja z działalności finansowej Szpitala Powiatowego i Zakładu Lecznictwa Ambulatoryjnego za okres od stycznia do listopada 2015 roku.</w:t>
      </w:r>
    </w:p>
    <w:p w:rsidR="00F31F4B" w:rsidRPr="009D1A40" w:rsidRDefault="009D1A40" w:rsidP="009D1A40">
      <w:pPr>
        <w:pStyle w:val="Akapitzlist"/>
        <w:numPr>
          <w:ilvl w:val="0"/>
          <w:numId w:val="17"/>
        </w:numPr>
        <w:ind w:left="714" w:hanging="357"/>
        <w:contextualSpacing w:val="0"/>
        <w:jc w:val="both"/>
      </w:pPr>
      <w:r>
        <w:t xml:space="preserve">Informacja z przeprowadzonych konsultacji z organizacjami pozarządowymi </w:t>
      </w:r>
      <w:r w:rsidRPr="009D1A40">
        <w:t>projekt</w:t>
      </w:r>
      <w:r>
        <w:t>u</w:t>
      </w:r>
      <w:r w:rsidRPr="009D1A40">
        <w:t xml:space="preserve"> uchwał</w:t>
      </w:r>
      <w:r>
        <w:t>y</w:t>
      </w:r>
      <w:r w:rsidRPr="009D1A40">
        <w:t xml:space="preserve"> Rady Powiatu w</w:t>
      </w:r>
      <w:r>
        <w:t xml:space="preserve"> </w:t>
      </w:r>
      <w:r w:rsidRPr="009D1A40">
        <w:t>spraw</w:t>
      </w:r>
      <w:r>
        <w:t>ie</w:t>
      </w:r>
      <w:r w:rsidRPr="009D1A40">
        <w:t xml:space="preserve"> wprowadzenia zmian </w:t>
      </w:r>
      <w:r>
        <w:t xml:space="preserve">do Statutu Szpitala Powiatowego </w:t>
      </w:r>
      <w:r w:rsidRPr="009D1A40">
        <w:t>w Zawierciu</w:t>
      </w:r>
      <w:r>
        <w:t xml:space="preserve">. </w:t>
      </w:r>
    </w:p>
    <w:p w:rsidR="00D82638" w:rsidRPr="009D1A40" w:rsidRDefault="009D1A40" w:rsidP="009D1A40">
      <w:pPr>
        <w:pStyle w:val="Akapitzlist"/>
        <w:numPr>
          <w:ilvl w:val="0"/>
          <w:numId w:val="17"/>
        </w:numPr>
        <w:ind w:left="714" w:hanging="357"/>
        <w:contextualSpacing w:val="0"/>
        <w:jc w:val="both"/>
      </w:pPr>
      <w:r>
        <w:t xml:space="preserve">Informacja z przeprowadzonych konsultacji społecznych </w:t>
      </w:r>
      <w:r w:rsidRPr="009D1A40">
        <w:t>projekt</w:t>
      </w:r>
      <w:r>
        <w:t>u</w:t>
      </w:r>
      <w:r w:rsidRPr="009D1A40">
        <w:t xml:space="preserve"> uchwał</w:t>
      </w:r>
      <w:r>
        <w:t>y</w:t>
      </w:r>
      <w:r w:rsidRPr="009D1A40">
        <w:t xml:space="preserve"> Rady Powiatu w</w:t>
      </w:r>
      <w:r>
        <w:t xml:space="preserve"> </w:t>
      </w:r>
      <w:r w:rsidRPr="009D1A40">
        <w:t>spraw</w:t>
      </w:r>
      <w:r>
        <w:t>ie</w:t>
      </w:r>
      <w:r w:rsidRPr="009D1A40">
        <w:t xml:space="preserve"> ustalenia rozkładu godzin pracy i dyżurów aptek ogólnodostępnych na terenie powiatu zawierciańskiego w 2016 roku</w:t>
      </w:r>
      <w:r>
        <w:t>.</w:t>
      </w:r>
    </w:p>
    <w:p w:rsidR="00C91A6A" w:rsidRPr="009D1A40" w:rsidRDefault="00C91A6A" w:rsidP="009D1A40">
      <w:pPr>
        <w:jc w:val="both"/>
      </w:pPr>
      <w:r w:rsidRPr="009D1A40">
        <w:t>B. EDUKACJA I OŚWIATA:</w:t>
      </w:r>
    </w:p>
    <w:p w:rsidR="007244B1" w:rsidRPr="009D1A40" w:rsidRDefault="002B065E" w:rsidP="009D1A40">
      <w:pPr>
        <w:pStyle w:val="Akapitzlist"/>
        <w:numPr>
          <w:ilvl w:val="0"/>
          <w:numId w:val="23"/>
        </w:numPr>
        <w:contextualSpacing w:val="0"/>
        <w:jc w:val="both"/>
      </w:pPr>
      <w:r w:rsidRPr="009D1A40">
        <w:t>Przyjęcie projektu uchwały Rady Powiatu</w:t>
      </w:r>
      <w:r w:rsidR="0028650C" w:rsidRPr="009D1A40">
        <w:t xml:space="preserve"> Zawierciańskiego </w:t>
      </w:r>
      <w:r w:rsidR="007244B1" w:rsidRPr="009D1A40">
        <w:t xml:space="preserve">w sprawie </w:t>
      </w:r>
      <w:r w:rsidR="00EF0F8D" w:rsidRPr="009D1A40">
        <w:t xml:space="preserve">zmiany </w:t>
      </w:r>
      <w:r w:rsidR="00ED442B" w:rsidRPr="009D1A40">
        <w:t xml:space="preserve">                   </w:t>
      </w:r>
      <w:r w:rsidR="00EF0F8D" w:rsidRPr="009D1A40">
        <w:t xml:space="preserve">w </w:t>
      </w:r>
      <w:r w:rsidR="003560DD" w:rsidRPr="009D1A40">
        <w:t>Uchwały</w:t>
      </w:r>
      <w:r w:rsidR="003758D2" w:rsidRPr="009D1A40">
        <w:t xml:space="preserve"> Nr XV/140/</w:t>
      </w:r>
      <w:r w:rsidR="007244B1" w:rsidRPr="009D1A40">
        <w:t>15 z dnia 26 listopada 2015 roku w sprawie ustalenia trybu udzielania i rozliczania dotacji dla szkół niepublic</w:t>
      </w:r>
      <w:r w:rsidR="0028650C" w:rsidRPr="009D1A40">
        <w:t xml:space="preserve">znych </w:t>
      </w:r>
      <w:r w:rsidR="007244B1" w:rsidRPr="009D1A40">
        <w:t>o uprawnieniach szkół publicznych i niepublicznych placówek  prowadzonych na terenie powiatu zawierciańskiego oraz trybu i zakresu kontroli praw</w:t>
      </w:r>
      <w:r w:rsidR="008A2012" w:rsidRPr="009D1A40">
        <w:t>id</w:t>
      </w:r>
      <w:r w:rsidR="009D1A40" w:rsidRPr="009D1A40">
        <w:t>łowości wykorzystania dotacji.</w:t>
      </w:r>
    </w:p>
    <w:p w:rsidR="00DB5A5E" w:rsidRPr="009D1A40" w:rsidRDefault="00DB5A5E" w:rsidP="009D1A40">
      <w:pPr>
        <w:pStyle w:val="Akapitzlist"/>
        <w:numPr>
          <w:ilvl w:val="0"/>
          <w:numId w:val="23"/>
        </w:numPr>
        <w:jc w:val="both"/>
      </w:pPr>
      <w:r w:rsidRPr="009D1A40">
        <w:t>Rozpatrzenie projektu uchwały w sprawie udzielenia upoważnienia Dyrektorowi Zespołu Szkół w Porębie do podpisania i złożenia wniosków o dofinansowanie projektów w ramach programu ERASMUS+.</w:t>
      </w:r>
    </w:p>
    <w:p w:rsidR="00C91A6A" w:rsidRPr="009D1A40" w:rsidRDefault="00C91A6A" w:rsidP="009D1A40">
      <w:pPr>
        <w:jc w:val="both"/>
      </w:pPr>
      <w:r w:rsidRPr="009D1A40">
        <w:t xml:space="preserve">C. </w:t>
      </w:r>
      <w:r w:rsidR="00637787" w:rsidRPr="009D1A40">
        <w:t>GOSPODAROWANIE MIENIEM POWIATU:</w:t>
      </w:r>
    </w:p>
    <w:p w:rsidR="008A2012" w:rsidRDefault="008A2012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</w:pPr>
      <w:r w:rsidRPr="009D1A40">
        <w:t>Przyjęcie projektu uchwały Rady Powiatu Zawierciańskiego w sprawie wyrażenia zgody na wydzierżawienie pomieszczeń znajdujących się w budynku będącym                       w użytkowaniu Szpitala Powiatowego na okres powyżej 3 lat.</w:t>
      </w:r>
    </w:p>
    <w:p w:rsidR="005101E8" w:rsidRPr="009D1A40" w:rsidRDefault="005101E8" w:rsidP="005101E8">
      <w:pPr>
        <w:pStyle w:val="Akapitzlist"/>
        <w:ind w:left="714"/>
        <w:contextualSpacing w:val="0"/>
        <w:jc w:val="both"/>
      </w:pPr>
    </w:p>
    <w:p w:rsidR="008A2012" w:rsidRDefault="008A2012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</w:pPr>
      <w:r>
        <w:lastRenderedPageBreak/>
        <w:t xml:space="preserve">Przyjęcie projektu uchwały Rady Powiatu Zawierciańskiego w sprawie </w:t>
      </w:r>
      <w:r w:rsidRPr="00C91A6A">
        <w:t xml:space="preserve">wyrażenia zgody na </w:t>
      </w:r>
      <w:r>
        <w:t>odstąpienie od trybu przetargowego przy zawarciu ze Śląskim Centrum Chorób Serca w Zabrzu umowy dzierżawy pomieszczeń znajdujących się w budynku będącym w użytkowaniu Szpitala Powiatowego na okres powyżej 3 lat.</w:t>
      </w:r>
    </w:p>
    <w:p w:rsidR="002241FC" w:rsidRPr="00C91A6A" w:rsidRDefault="00C91A6A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</w:pPr>
      <w:r w:rsidRPr="00C91A6A">
        <w:t xml:space="preserve">Rozpatrzenie projektu uchwały w sprawie wyrażenia zgody na odstąpienie od formy przetargowej przy zawarciu umowy dzierżawy pomieszczeń znajdujących się </w:t>
      </w:r>
      <w:r>
        <w:t xml:space="preserve">                       </w:t>
      </w:r>
      <w:r w:rsidRPr="00C91A6A">
        <w:t>w budynku Starostwa Powiatowego w Zawierciu</w:t>
      </w:r>
      <w:r w:rsidR="00B55297">
        <w:t>.</w:t>
      </w:r>
    </w:p>
    <w:p w:rsidR="00C91A6A" w:rsidRPr="00C91A6A" w:rsidRDefault="00C91A6A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  <w:rPr>
          <w:b/>
        </w:rPr>
      </w:pPr>
      <w:r w:rsidRPr="00C91A6A">
        <w:t xml:space="preserve">Rozpatrzenie projektu uchwały w sprawie wyrażenia zgody na odstąpienie od formy przetargowej przy zawarciu umowy </w:t>
      </w:r>
      <w:r>
        <w:t xml:space="preserve">użyczenia </w:t>
      </w:r>
      <w:r w:rsidRPr="00C91A6A">
        <w:t xml:space="preserve">pomieszczeń </w:t>
      </w:r>
      <w:r>
        <w:t xml:space="preserve">biurowych </w:t>
      </w:r>
      <w:r w:rsidRPr="00C91A6A">
        <w:t>znajdujących się w budynku Starostwa Powiatowego w Zawierciu</w:t>
      </w:r>
      <w:r w:rsidR="00B55297">
        <w:t>.</w:t>
      </w:r>
    </w:p>
    <w:p w:rsidR="001B2DFA" w:rsidRPr="007237D8" w:rsidRDefault="00C91A6A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  <w:rPr>
          <w:b/>
        </w:rPr>
      </w:pPr>
      <w:r w:rsidRPr="00C91A6A">
        <w:t>Rozpatrzenie projektu uchwały w sprawie wyrażenia zgody na odstąpienie od formy przetargowej przy zawarciu umowy</w:t>
      </w:r>
      <w:r>
        <w:t xml:space="preserve"> najmu </w:t>
      </w:r>
      <w:r w:rsidRPr="00C91A6A">
        <w:t>pomieszczeń znajdujących się w budynku Starostwa Powiatowego w Zawierciu</w:t>
      </w:r>
      <w:r w:rsidR="00B55297">
        <w:t>.</w:t>
      </w:r>
    </w:p>
    <w:p w:rsidR="001D6A0B" w:rsidRPr="00764323" w:rsidRDefault="001D6A0B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  <w:rPr>
          <w:b/>
        </w:rPr>
      </w:pPr>
      <w:r w:rsidRPr="00C91A6A">
        <w:t>Rozpatrzenie projektu uchwały w sprawie</w:t>
      </w:r>
      <w:r>
        <w:t xml:space="preserve"> przekazania Powiatowemu Urzędowi Pracy w Zawierciu w nieodpłatne użytkowanie środków trwałych powstałych w wyniku realizacji zadania pn. „Zmiana sposobu użytkowania istniejącego budynku Zespołu Szkół im. J. Bema w Zawierciu przy ul. Parkowej dla potrzeb funkcjonowania Urzędu Pracy w Zawierciu na działce nr ew. 162/9”.  </w:t>
      </w:r>
    </w:p>
    <w:p w:rsidR="00B3123A" w:rsidRPr="009D1A40" w:rsidRDefault="00764323" w:rsidP="009D1A40">
      <w:pPr>
        <w:pStyle w:val="Akapitzlist"/>
        <w:numPr>
          <w:ilvl w:val="0"/>
          <w:numId w:val="19"/>
        </w:numPr>
        <w:ind w:left="714" w:hanging="357"/>
        <w:contextualSpacing w:val="0"/>
        <w:jc w:val="both"/>
        <w:rPr>
          <w:b/>
        </w:rPr>
      </w:pPr>
      <w:r>
        <w:t xml:space="preserve">Zajęcie stanowiska w sprawie zabezpieczenia środków finansowych na zapłatę faktury za energię cieplną </w:t>
      </w:r>
      <w:r w:rsidR="003A587A">
        <w:t xml:space="preserve">w </w:t>
      </w:r>
      <w:r>
        <w:t xml:space="preserve">części nieruchomości położonej w Zawierciu, ul. Parowa 2. </w:t>
      </w:r>
    </w:p>
    <w:p w:rsidR="00C91A6A" w:rsidRPr="009D1A40" w:rsidRDefault="00C91A6A" w:rsidP="009D1A40">
      <w:pPr>
        <w:jc w:val="both"/>
      </w:pPr>
      <w:r w:rsidRPr="009D1A40">
        <w:t>D</w:t>
      </w:r>
      <w:r w:rsidR="002241FC" w:rsidRPr="009D1A40">
        <w:t>. WSPÓŁPRACA Z ORGANIZACJAMI POZARZADOWYMI:</w:t>
      </w:r>
    </w:p>
    <w:p w:rsidR="00C91A6A" w:rsidRPr="009D1A40" w:rsidRDefault="00C91A6A" w:rsidP="009D1A40">
      <w:pPr>
        <w:pStyle w:val="Akapitzlist"/>
        <w:numPr>
          <w:ilvl w:val="0"/>
          <w:numId w:val="20"/>
        </w:numPr>
        <w:jc w:val="both"/>
      </w:pPr>
      <w:r w:rsidRPr="00C91A6A">
        <w:t>Rozpatrzenie projektu uchwały w sprawie</w:t>
      </w:r>
      <w:r>
        <w:t xml:space="preserve"> wyboru oferty i przyznania dotacji dla Parafii Ewangelicko-Augs</w:t>
      </w:r>
      <w:r w:rsidR="00FF09DF">
        <w:t>b</w:t>
      </w:r>
      <w:r>
        <w:t xml:space="preserve">urskiej w ramach otwartego konkursu ofert na realizację </w:t>
      </w:r>
      <w:r w:rsidR="00355B11">
        <w:t xml:space="preserve">zleconego zadania administracji </w:t>
      </w:r>
      <w:r w:rsidR="00FF09DF">
        <w:t>rządowej</w:t>
      </w:r>
      <w:r w:rsidR="00355B11">
        <w:t xml:space="preserve"> z zakresu prowadzenia punktu nieodpłatnej pomocy prawnej w 2016 roku. </w:t>
      </w:r>
    </w:p>
    <w:p w:rsidR="00A85D8D" w:rsidRPr="009D1A40" w:rsidRDefault="00FF09DF" w:rsidP="009D1A40">
      <w:pPr>
        <w:jc w:val="both"/>
      </w:pPr>
      <w:r w:rsidRPr="009D1A40">
        <w:t>E</w:t>
      </w:r>
      <w:r w:rsidR="00A85D8D" w:rsidRPr="009D1A40">
        <w:t>. SPRAWY BUDŻETOWE:</w:t>
      </w:r>
    </w:p>
    <w:p w:rsidR="00472482" w:rsidRDefault="00FF09DF" w:rsidP="009D1A40">
      <w:pPr>
        <w:pStyle w:val="Akapitzlist"/>
        <w:numPr>
          <w:ilvl w:val="0"/>
          <w:numId w:val="22"/>
        </w:numPr>
        <w:ind w:left="714" w:hanging="357"/>
        <w:contextualSpacing w:val="0"/>
        <w:jc w:val="both"/>
      </w:pPr>
      <w:r w:rsidRPr="00C35B6F">
        <w:t>Zapoznanie się</w:t>
      </w:r>
      <w:r>
        <w:t xml:space="preserve"> z opiniami Regionalnej Izby Obrachunkowej Katowicach dotyczącymi projektu budżetu powiatu na 2016 rok</w:t>
      </w:r>
      <w:r w:rsidRPr="00DC4408">
        <w:t xml:space="preserve"> </w:t>
      </w:r>
      <w:r>
        <w:t xml:space="preserve">i projektu Wieloletniej Prognozy Finansowej na lata 2016-2025. </w:t>
      </w:r>
    </w:p>
    <w:p w:rsidR="00B16CEC" w:rsidRPr="00BF1275" w:rsidRDefault="004F052F" w:rsidP="009D1A40">
      <w:pPr>
        <w:pStyle w:val="Akapitzlist"/>
        <w:numPr>
          <w:ilvl w:val="0"/>
          <w:numId w:val="22"/>
        </w:numPr>
        <w:ind w:left="714" w:hanging="357"/>
        <w:contextualSpacing w:val="0"/>
        <w:jc w:val="both"/>
      </w:pPr>
      <w:r w:rsidRPr="00C35B6F">
        <w:t>Zapoznanie się z inform</w:t>
      </w:r>
      <w:r>
        <w:t>acjami</w:t>
      </w:r>
      <w:r w:rsidRPr="00C35B6F">
        <w:t xml:space="preserve"> o dokonanych zmianach w planach </w:t>
      </w:r>
      <w:r>
        <w:t xml:space="preserve">finansowych rachunków dochodów własnych jednostek oświatowych: </w:t>
      </w:r>
      <w:r w:rsidR="00FF09DF">
        <w:t>Zespołu Szkół i Placówek im. H. Kołłątaja w Zawierciu,</w:t>
      </w:r>
      <w:r w:rsidR="00C95E27">
        <w:t xml:space="preserve"> </w:t>
      </w:r>
      <w:r w:rsidR="00FF09DF">
        <w:t>Zespołu Szkół im. gen. J. Bema w Zawierciu,</w:t>
      </w:r>
      <w:r w:rsidR="00D82638">
        <w:t xml:space="preserve"> </w:t>
      </w:r>
      <w:r w:rsidR="00FF09DF">
        <w:t>Zespołu Szkół im. S. Staszica w Zawierciu,</w:t>
      </w:r>
      <w:r w:rsidR="00D82638">
        <w:t xml:space="preserve"> </w:t>
      </w:r>
      <w:r w:rsidR="00FF09DF">
        <w:t xml:space="preserve">ZSRCKU w Żarnowcu, </w:t>
      </w:r>
      <w:r>
        <w:t>Zespołu Szkół i Placówek Specjalnych im.</w:t>
      </w:r>
      <w:r w:rsidR="00FF09DF">
        <w:t xml:space="preserve"> M. Grzegorzewskiej w Zawierciu,</w:t>
      </w:r>
      <w:r w:rsidR="00D82638">
        <w:t xml:space="preserve"> Zespołu Szkół im. </w:t>
      </w:r>
      <w:r w:rsidR="00FF09DF">
        <w:t>X. Dunikowskiego w Zawierciu,</w:t>
      </w:r>
      <w:r w:rsidR="00D82638">
        <w:t xml:space="preserve"> Zespołu Szkół w Pilicy,</w:t>
      </w:r>
      <w:r w:rsidR="00FF09DF">
        <w:t xml:space="preserve"> </w:t>
      </w:r>
      <w:r w:rsidR="00D82638">
        <w:t xml:space="preserve">Zespołu Szkół w Porębie. </w:t>
      </w:r>
    </w:p>
    <w:p w:rsidR="001B2DFA" w:rsidRDefault="001B2DFA" w:rsidP="009D1A40">
      <w:pPr>
        <w:pStyle w:val="Akapitzlist"/>
        <w:numPr>
          <w:ilvl w:val="0"/>
          <w:numId w:val="23"/>
        </w:numPr>
        <w:contextualSpacing w:val="0"/>
        <w:jc w:val="both"/>
      </w:pPr>
      <w:r w:rsidRPr="00B84B32">
        <w:t xml:space="preserve">Zapoznanie się </w:t>
      </w:r>
      <w:r>
        <w:t>z informacją</w:t>
      </w:r>
      <w:r w:rsidRPr="003E5D14">
        <w:t xml:space="preserve"> </w:t>
      </w:r>
      <w:r>
        <w:t>w sprawie projektów planów finansowych jednostek budżetowych powiatu.</w:t>
      </w:r>
    </w:p>
    <w:p w:rsidR="00604632" w:rsidRDefault="00604632" w:rsidP="009D1A40">
      <w:pPr>
        <w:pStyle w:val="Akapitzlist"/>
        <w:numPr>
          <w:ilvl w:val="0"/>
          <w:numId w:val="23"/>
        </w:numPr>
        <w:contextualSpacing w:val="0"/>
        <w:jc w:val="both"/>
      </w:pPr>
      <w:r w:rsidRPr="00C91A6A">
        <w:t>Rozpatrzenie projektu uchwały w sprawie</w:t>
      </w:r>
      <w:r>
        <w:t xml:space="preserve"> zmian w budżecie powiatu na 2015 rok.</w:t>
      </w:r>
    </w:p>
    <w:p w:rsidR="00604632" w:rsidRDefault="00B87564" w:rsidP="009D1A40">
      <w:pPr>
        <w:pStyle w:val="Akapitzlist"/>
        <w:numPr>
          <w:ilvl w:val="0"/>
          <w:numId w:val="23"/>
        </w:numPr>
        <w:contextualSpacing w:val="0"/>
        <w:jc w:val="both"/>
      </w:pPr>
      <w:r w:rsidRPr="00C91A6A">
        <w:t>Rozpatrzenie projektu uchwały w sprawie</w:t>
      </w:r>
      <w:r>
        <w:t xml:space="preserve"> zmian w planie finansowym</w:t>
      </w:r>
      <w:r w:rsidR="00604632">
        <w:t>.</w:t>
      </w:r>
    </w:p>
    <w:p w:rsidR="00B3123A" w:rsidRPr="00F62922" w:rsidRDefault="00604632" w:rsidP="009D1A40">
      <w:pPr>
        <w:pStyle w:val="Akapitzlist"/>
        <w:numPr>
          <w:ilvl w:val="0"/>
          <w:numId w:val="23"/>
        </w:numPr>
        <w:ind w:left="714" w:hanging="357"/>
        <w:contextualSpacing w:val="0"/>
        <w:jc w:val="both"/>
      </w:pPr>
      <w:r w:rsidRPr="00C91A6A">
        <w:t>Rozpatrzenie projektu uchwały w sprawie</w:t>
      </w:r>
      <w:r>
        <w:t xml:space="preserve"> zmian w planie finansowym.</w:t>
      </w:r>
    </w:p>
    <w:p w:rsidR="004F052F" w:rsidRDefault="004F052F" w:rsidP="009D1A40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7F48A5" w:rsidRDefault="004F052F" w:rsidP="009D1A40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Zamknięcie posiedzenia.</w:t>
      </w:r>
    </w:p>
    <w:p w:rsidR="00C95E27" w:rsidRPr="00A021D5" w:rsidRDefault="009D1A40" w:rsidP="00A021D5">
      <w:pPr>
        <w:jc w:val="both"/>
        <w:rPr>
          <w:b/>
          <w:u w:val="single"/>
        </w:rPr>
      </w:pPr>
      <w:r w:rsidRPr="00A021D5">
        <w:rPr>
          <w:b/>
          <w:u w:val="single"/>
        </w:rPr>
        <w:t>AD. III</w:t>
      </w:r>
    </w:p>
    <w:p w:rsidR="00A021D5" w:rsidRPr="00A021D5" w:rsidRDefault="00A021D5" w:rsidP="00A021D5">
      <w:pPr>
        <w:ind w:firstLine="340"/>
        <w:jc w:val="both"/>
      </w:pPr>
      <w:r w:rsidRPr="00105F69">
        <w:t xml:space="preserve">Członkowie Zarządu </w:t>
      </w:r>
      <w:r>
        <w:t xml:space="preserve">nie zgłosili uwag do protokołów: </w:t>
      </w:r>
      <w:r w:rsidR="000C5E02" w:rsidRPr="009D1A40">
        <w:t>Nr</w:t>
      </w:r>
      <w:r w:rsidR="000C5E02">
        <w:t xml:space="preserve"> 54</w:t>
      </w:r>
      <w:r w:rsidR="000C5E02" w:rsidRPr="009D1A40">
        <w:t>/15 z dnia</w:t>
      </w:r>
      <w:r w:rsidR="000C5E02">
        <w:t xml:space="preserve"> 8 grudnia </w:t>
      </w:r>
      <w:r w:rsidR="000C5E02" w:rsidRPr="009D1A40">
        <w:t xml:space="preserve">2015 r., Nr </w:t>
      </w:r>
      <w:r w:rsidR="000C5E02">
        <w:t>55</w:t>
      </w:r>
      <w:r w:rsidR="000C5E02" w:rsidRPr="009D1A40">
        <w:t>/</w:t>
      </w:r>
      <w:r w:rsidR="000C5E02">
        <w:t xml:space="preserve">15 z dnia 15 grudnia </w:t>
      </w:r>
      <w:r w:rsidR="000C5E02" w:rsidRPr="009D1A40">
        <w:t>2015 r.</w:t>
      </w:r>
      <w:r w:rsidR="000C5E02">
        <w:t>, Nr 56/15 z dnia 1</w:t>
      </w:r>
      <w:r w:rsidR="000C5E02" w:rsidRPr="009D1A40">
        <w:t xml:space="preserve">6 </w:t>
      </w:r>
      <w:r w:rsidR="000C5E02">
        <w:t xml:space="preserve">grudnia 2015 r., </w:t>
      </w:r>
      <w:r>
        <w:t>które</w:t>
      </w:r>
      <w:r w:rsidRPr="00105F69">
        <w:t xml:space="preserve"> w wyniku przeprowadzonego głosowania </w:t>
      </w:r>
      <w:r>
        <w:t>zostały przyjęte</w:t>
      </w:r>
      <w:r w:rsidRPr="00105F69">
        <w:t xml:space="preserve"> jednogłośnie</w:t>
      </w:r>
      <w:r>
        <w:t>.</w:t>
      </w:r>
    </w:p>
    <w:p w:rsidR="00ED1754" w:rsidRPr="00CA79B0" w:rsidRDefault="009D1A40" w:rsidP="00ED1754">
      <w:pPr>
        <w:jc w:val="both"/>
        <w:rPr>
          <w:b/>
          <w:u w:val="single"/>
        </w:rPr>
      </w:pPr>
      <w:r>
        <w:rPr>
          <w:b/>
          <w:u w:val="single"/>
        </w:rPr>
        <w:t>AD. A 1</w:t>
      </w:r>
    </w:p>
    <w:p w:rsidR="00782183" w:rsidRDefault="007B7356" w:rsidP="00CA79B0">
      <w:pPr>
        <w:ind w:firstLine="340"/>
        <w:jc w:val="both"/>
        <w:rPr>
          <w:b/>
        </w:rPr>
      </w:pPr>
      <w:r>
        <w:t>Pełniący obowiązki Zastępca</w:t>
      </w:r>
      <w:r w:rsidR="0062380A" w:rsidRPr="0062380A">
        <w:t xml:space="preserve"> Dyrektora ds. </w:t>
      </w:r>
      <w:r w:rsidR="0062380A">
        <w:t>L</w:t>
      </w:r>
      <w:r w:rsidR="0062380A" w:rsidRPr="0062380A">
        <w:t>ecznictwa Szpitala Powiatowego</w:t>
      </w:r>
      <w:r w:rsidR="0062380A" w:rsidRPr="0062380A">
        <w:rPr>
          <w:b/>
        </w:rPr>
        <w:t xml:space="preserve"> Sławomir Milka</w:t>
      </w:r>
      <w:r w:rsidR="00782183">
        <w:rPr>
          <w:b/>
        </w:rPr>
        <w:t xml:space="preserve"> </w:t>
      </w:r>
      <w:r w:rsidR="00782183">
        <w:t xml:space="preserve">przekazał następujące informacje dotyczące </w:t>
      </w:r>
      <w:r w:rsidR="00782183" w:rsidRPr="00FD3AD5">
        <w:t>bieżącej działalności placówki</w:t>
      </w:r>
      <w:r w:rsidR="00782183">
        <w:rPr>
          <w:b/>
        </w:rPr>
        <w:t>:</w:t>
      </w:r>
    </w:p>
    <w:p w:rsidR="007C1171" w:rsidRPr="007C1171" w:rsidRDefault="00ED1754" w:rsidP="003D7568">
      <w:pPr>
        <w:pStyle w:val="Akapitzlist"/>
        <w:numPr>
          <w:ilvl w:val="0"/>
          <w:numId w:val="34"/>
        </w:numPr>
        <w:jc w:val="both"/>
        <w:rPr>
          <w:b/>
        </w:rPr>
      </w:pPr>
      <w:r>
        <w:t>plan kontraktu z NFZ zostanie wykonany</w:t>
      </w:r>
      <w:r w:rsidR="00782183">
        <w:t xml:space="preserve">. Szpital miał </w:t>
      </w:r>
      <w:proofErr w:type="spellStart"/>
      <w:r w:rsidR="00782183">
        <w:t>nadwykonania</w:t>
      </w:r>
      <w:proofErr w:type="spellEnd"/>
      <w:r w:rsidR="00782183">
        <w:t xml:space="preserve">, które zostały trochę skonsumowane przez </w:t>
      </w:r>
      <w:r w:rsidR="00A95F32">
        <w:t xml:space="preserve">pewne przestawienia związane z </w:t>
      </w:r>
      <w:r w:rsidR="004B2026">
        <w:t>termomodernizacją</w:t>
      </w:r>
      <w:r w:rsidR="00A95F32">
        <w:t xml:space="preserve">. Nie </w:t>
      </w:r>
      <w:r w:rsidR="00A95F32">
        <w:lastRenderedPageBreak/>
        <w:t xml:space="preserve">ma zagrożenia dla realizacji kontraktu. </w:t>
      </w:r>
      <w:r w:rsidR="004B2026">
        <w:t xml:space="preserve">Prace </w:t>
      </w:r>
      <w:proofErr w:type="spellStart"/>
      <w:r w:rsidR="004B2026">
        <w:t>termomodernizacyjne</w:t>
      </w:r>
      <w:proofErr w:type="spellEnd"/>
      <w:r w:rsidR="004B2026">
        <w:t xml:space="preserve"> przebiegają planowo. Niewielkie przesunięcia czasowe wynikają ze specyfiki Szpitala, bo nie można przecież wypisać pacjentów przez zakończeniem leczenia</w:t>
      </w:r>
      <w:r w:rsidR="007C1171">
        <w:t>;</w:t>
      </w:r>
    </w:p>
    <w:p w:rsidR="0062380A" w:rsidRPr="004B2026" w:rsidRDefault="007C1171" w:rsidP="003D7568">
      <w:pPr>
        <w:pStyle w:val="Akapitzlist"/>
        <w:numPr>
          <w:ilvl w:val="0"/>
          <w:numId w:val="34"/>
        </w:numPr>
        <w:jc w:val="both"/>
        <w:rPr>
          <w:b/>
        </w:rPr>
      </w:pPr>
      <w:r>
        <w:t xml:space="preserve">w dniu wczorajszym w Szpitalu była kontrola </w:t>
      </w:r>
      <w:r w:rsidR="00B42133">
        <w:t xml:space="preserve">z Ministerstwa Zdrowia w zakresie </w:t>
      </w:r>
      <w:r w:rsidR="00B42133" w:rsidRPr="00B42133">
        <w:rPr>
          <w:rStyle w:val="Uwydatnienie"/>
          <w:i w:val="0"/>
        </w:rPr>
        <w:t>programu</w:t>
      </w:r>
      <w:r w:rsidR="00B42133">
        <w:rPr>
          <w:rStyle w:val="st"/>
        </w:rPr>
        <w:t xml:space="preserve"> badań </w:t>
      </w:r>
      <w:r w:rsidR="00B42133" w:rsidRPr="00B42133">
        <w:rPr>
          <w:rStyle w:val="Uwydatnienie"/>
          <w:i w:val="0"/>
        </w:rPr>
        <w:t>onkologicznych</w:t>
      </w:r>
      <w:r w:rsidR="00B42133">
        <w:rPr>
          <w:rStyle w:val="st"/>
        </w:rPr>
        <w:t xml:space="preserve"> układu pokarmowego</w:t>
      </w:r>
      <w:r w:rsidR="00232BBB">
        <w:t xml:space="preserve">, która jest odpowiedzią na donosy o rzekomych nieprawidłowościach </w:t>
      </w:r>
      <w:r w:rsidR="004C1203">
        <w:t xml:space="preserve">przy jego realizacji. Nie ma jeszcze protokołu kontroli, ale z wstępnych rozmów </w:t>
      </w:r>
      <w:r w:rsidR="0056513D">
        <w:rPr>
          <w:rStyle w:val="st"/>
        </w:rPr>
        <w:t>z kontrolującym</w:t>
      </w:r>
      <w:r w:rsidR="00D234DE">
        <w:rPr>
          <w:rStyle w:val="st"/>
        </w:rPr>
        <w:t>i</w:t>
      </w:r>
      <w:r w:rsidR="0056513D">
        <w:t xml:space="preserve"> </w:t>
      </w:r>
      <w:r w:rsidR="004C1203">
        <w:t xml:space="preserve">wynika, że nie ma zastrzeżeń </w:t>
      </w:r>
      <w:r w:rsidR="00FC0294">
        <w:rPr>
          <w:rStyle w:val="st"/>
        </w:rPr>
        <w:t xml:space="preserve">co do </w:t>
      </w:r>
      <w:r w:rsidR="004C1203" w:rsidRPr="00FC0294">
        <w:rPr>
          <w:rStyle w:val="Uwydatnienie"/>
          <w:i w:val="0"/>
        </w:rPr>
        <w:t>realizacj</w:t>
      </w:r>
      <w:r w:rsidR="00FC0294" w:rsidRPr="00FC0294">
        <w:rPr>
          <w:rStyle w:val="Uwydatnienie"/>
          <w:i w:val="0"/>
        </w:rPr>
        <w:t>i</w:t>
      </w:r>
      <w:r w:rsidR="004C1203">
        <w:rPr>
          <w:rStyle w:val="st"/>
        </w:rPr>
        <w:t xml:space="preserve"> projektu</w:t>
      </w:r>
      <w:r w:rsidR="00FC0294">
        <w:rPr>
          <w:rStyle w:val="st"/>
        </w:rPr>
        <w:t>.</w:t>
      </w:r>
    </w:p>
    <w:p w:rsidR="00F86EEB" w:rsidRDefault="000B04FD" w:rsidP="003D7568">
      <w:pPr>
        <w:jc w:val="both"/>
        <w:rPr>
          <w:rStyle w:val="st"/>
        </w:rPr>
      </w:pPr>
      <w:r>
        <w:rPr>
          <w:rStyle w:val="st"/>
        </w:rPr>
        <w:t xml:space="preserve">Informacje na temat sytuacji </w:t>
      </w:r>
      <w:r w:rsidRPr="000B04FD">
        <w:rPr>
          <w:rStyle w:val="Uwydatnienie"/>
          <w:i w:val="0"/>
        </w:rPr>
        <w:t>finansowej Szpitala przedstawiła</w:t>
      </w:r>
      <w:r>
        <w:rPr>
          <w:rStyle w:val="Uwydatnienie"/>
          <w:i w:val="0"/>
        </w:rPr>
        <w:t xml:space="preserve"> Główna Księgowa </w:t>
      </w:r>
      <w:r w:rsidRPr="000B04FD">
        <w:rPr>
          <w:rStyle w:val="Uwydatnienie"/>
          <w:b/>
          <w:i w:val="0"/>
        </w:rPr>
        <w:t>Jolanta Machelska</w:t>
      </w:r>
      <w:r>
        <w:rPr>
          <w:rStyle w:val="Uwydatnienie"/>
          <w:i w:val="0"/>
        </w:rPr>
        <w:t>. Wynik finansowy na koniec listopada br.</w:t>
      </w:r>
      <w:r w:rsidR="00F817C9">
        <w:rPr>
          <w:rStyle w:val="Uwydatnienie"/>
          <w:i w:val="0"/>
        </w:rPr>
        <w:t xml:space="preserve"> wynosi 758.779,79 zł. Jest to kolejny miesiąc, w który</w:t>
      </w:r>
      <w:r w:rsidR="00BB4558">
        <w:rPr>
          <w:rStyle w:val="Uwydatnienie"/>
          <w:i w:val="0"/>
        </w:rPr>
        <w:t>m</w:t>
      </w:r>
      <w:r w:rsidR="00F817C9">
        <w:rPr>
          <w:rStyle w:val="Uwydatnienie"/>
          <w:i w:val="0"/>
        </w:rPr>
        <w:t xml:space="preserve"> </w:t>
      </w:r>
      <w:r w:rsidR="00DE11E2">
        <w:rPr>
          <w:rStyle w:val="Uwydatnienie"/>
          <w:i w:val="0"/>
        </w:rPr>
        <w:t>Szpital wykazał</w:t>
      </w:r>
      <w:r w:rsidR="00F817C9">
        <w:rPr>
          <w:rStyle w:val="Uwydatnienie"/>
          <w:i w:val="0"/>
        </w:rPr>
        <w:t xml:space="preserve"> zysk. Zobowiązania na </w:t>
      </w:r>
      <w:r w:rsidR="00AC235F">
        <w:rPr>
          <w:rStyle w:val="Uwydatnienie"/>
          <w:i w:val="0"/>
        </w:rPr>
        <w:t xml:space="preserve">dzień </w:t>
      </w:r>
      <w:r w:rsidR="00F817C9">
        <w:rPr>
          <w:rStyle w:val="Uwydatnienie"/>
          <w:i w:val="0"/>
        </w:rPr>
        <w:t>30 listopada br. wynoszą 52.471.80</w:t>
      </w:r>
      <w:r w:rsidR="00211866">
        <w:rPr>
          <w:rStyle w:val="Uwydatnienie"/>
          <w:i w:val="0"/>
        </w:rPr>
        <w:t xml:space="preserve">4 </w:t>
      </w:r>
      <w:r w:rsidR="00F817C9">
        <w:rPr>
          <w:rStyle w:val="Uwydatnienie"/>
          <w:i w:val="0"/>
        </w:rPr>
        <w:t>zł. Są nieznacznie wyższe w stosunku do poprzedniego miesiąca, co</w:t>
      </w:r>
      <w:r w:rsidR="00211866">
        <w:rPr>
          <w:rStyle w:val="Uwydatnienie"/>
          <w:i w:val="0"/>
        </w:rPr>
        <w:t xml:space="preserve"> s</w:t>
      </w:r>
      <w:r w:rsidR="00BB4558">
        <w:rPr>
          <w:rStyle w:val="Uwydatnienie"/>
          <w:i w:val="0"/>
        </w:rPr>
        <w:t xml:space="preserve">powodowane jest m.in. tym, że została </w:t>
      </w:r>
      <w:r w:rsidR="00DE11E2">
        <w:rPr>
          <w:rStyle w:val="Uwydatnienie"/>
          <w:i w:val="0"/>
        </w:rPr>
        <w:t xml:space="preserve">ujęta </w:t>
      </w:r>
      <w:r w:rsidR="00211866">
        <w:rPr>
          <w:rStyle w:val="Uwydatnienie"/>
          <w:i w:val="0"/>
        </w:rPr>
        <w:t xml:space="preserve">faktura projektowa, która jest zaksięgowana do listopada a będzie zapłacona w miesiącu grudniu, bo tak wynika z terminu płatności. </w:t>
      </w:r>
      <w:r w:rsidR="008F4AF9">
        <w:rPr>
          <w:rStyle w:val="Uwydatnienie"/>
          <w:i w:val="0"/>
        </w:rPr>
        <w:t xml:space="preserve">Zobowiązania niewymagalne to </w:t>
      </w:r>
      <w:r w:rsidR="008F4AF9" w:rsidRPr="004A227F">
        <w:t>46.209.56</w:t>
      </w:r>
      <w:r w:rsidR="004A227F">
        <w:t>2</w:t>
      </w:r>
      <w:r w:rsidR="008F4AF9" w:rsidRPr="004A227F">
        <w:t xml:space="preserve"> zł</w:t>
      </w:r>
      <w:r w:rsidR="004A227F" w:rsidRPr="004A227F">
        <w:t xml:space="preserve">. Szpital ma 3 kredyty na łączną kwotę 14.122.3000 zł, a </w:t>
      </w:r>
      <w:r w:rsidR="004A227F">
        <w:t>ponadto zobowiązania wobec powi</w:t>
      </w:r>
      <w:r w:rsidR="00462CBD">
        <w:t xml:space="preserve">atu w wysokości 13.478.795 zł plus </w:t>
      </w:r>
      <w:r w:rsidR="004A227F">
        <w:t xml:space="preserve">odsetki w wysokości 4.770.567 zł. </w:t>
      </w:r>
      <w:r w:rsidR="00462CBD">
        <w:t xml:space="preserve">Aktualnie w Szpitalu realizowane są dwa projekty unijne. Jeden to wspomniany program </w:t>
      </w:r>
      <w:r w:rsidR="00462CBD">
        <w:rPr>
          <w:rStyle w:val="st"/>
        </w:rPr>
        <w:t xml:space="preserve">badań </w:t>
      </w:r>
      <w:r w:rsidR="00462CBD" w:rsidRPr="00B42133">
        <w:rPr>
          <w:rStyle w:val="Uwydatnienie"/>
          <w:i w:val="0"/>
        </w:rPr>
        <w:t>onkologicznych</w:t>
      </w:r>
      <w:r w:rsidR="00462CBD">
        <w:rPr>
          <w:rStyle w:val="st"/>
        </w:rPr>
        <w:t xml:space="preserve"> układu pokarmowego, natomiast drugi  związany jest ze stroną intern</w:t>
      </w:r>
      <w:r w:rsidR="00904A6A">
        <w:rPr>
          <w:rStyle w:val="st"/>
        </w:rPr>
        <w:t>etową.  Jego wartość wynosi 31.1</w:t>
      </w:r>
      <w:r w:rsidR="00BB4558">
        <w:rPr>
          <w:rStyle w:val="st"/>
        </w:rPr>
        <w:t xml:space="preserve">00 zł,  w tym dofinansowanie </w:t>
      </w:r>
      <w:r w:rsidR="00844894">
        <w:rPr>
          <w:rStyle w:val="st"/>
        </w:rPr>
        <w:t xml:space="preserve">wynosi </w:t>
      </w:r>
      <w:r w:rsidR="00462CBD">
        <w:rPr>
          <w:rStyle w:val="st"/>
        </w:rPr>
        <w:t xml:space="preserve">24.800 zł. </w:t>
      </w:r>
      <w:r w:rsidR="004D6A05">
        <w:rPr>
          <w:rStyle w:val="st"/>
        </w:rPr>
        <w:t xml:space="preserve">Odpowiadając na pytanie Starosty </w:t>
      </w:r>
      <w:r w:rsidR="004D6A05" w:rsidRPr="004D6A05">
        <w:rPr>
          <w:rStyle w:val="st"/>
          <w:b/>
        </w:rPr>
        <w:t xml:space="preserve">Krzysztofa Wrony </w:t>
      </w:r>
      <w:r w:rsidR="004D6A05">
        <w:rPr>
          <w:rStyle w:val="st"/>
        </w:rPr>
        <w:t xml:space="preserve">o przewidywany wynik finansowy za 2015 rok, oznajmiła, że </w:t>
      </w:r>
      <w:r w:rsidR="00BB4558">
        <w:rPr>
          <w:rStyle w:val="st"/>
        </w:rPr>
        <w:t>na chwilę obecną</w:t>
      </w:r>
      <w:r w:rsidR="00B158C4">
        <w:rPr>
          <w:rStyle w:val="st"/>
        </w:rPr>
        <w:t xml:space="preserve"> jeszcze jest trudno to ocenić. Są koszty z lat poprzednich związane przede wszystkim z remontami, które były ujęte </w:t>
      </w:r>
      <w:r w:rsidR="00DE11E2">
        <w:rPr>
          <w:rStyle w:val="st"/>
        </w:rPr>
        <w:t>na koncie 080 – Inwestycje i z</w:t>
      </w:r>
      <w:r w:rsidR="00F86EEB">
        <w:rPr>
          <w:rStyle w:val="st"/>
        </w:rPr>
        <w:t xml:space="preserve">ależy jak do tej kwestii podejdzie </w:t>
      </w:r>
      <w:r w:rsidR="00F86EEB" w:rsidRPr="00F86EEB">
        <w:rPr>
          <w:rStyle w:val="Uwydatnienie"/>
          <w:i w:val="0"/>
        </w:rPr>
        <w:t>biegły rewident</w:t>
      </w:r>
      <w:r w:rsidR="00F86EEB">
        <w:rPr>
          <w:rStyle w:val="st"/>
        </w:rPr>
        <w:t xml:space="preserve">  przeprowadzający badanie sprawozdania finansowego. Czy zostanie to ujęte w kosztach czy w stracie z lat ubiegłych. </w:t>
      </w:r>
      <w:r w:rsidR="00ED75C9">
        <w:rPr>
          <w:rStyle w:val="st"/>
        </w:rPr>
        <w:t xml:space="preserve">Natomiast </w:t>
      </w:r>
      <w:r w:rsidR="00C51CA6">
        <w:rPr>
          <w:rStyle w:val="st"/>
        </w:rPr>
        <w:t xml:space="preserve">z bieżącej działalności </w:t>
      </w:r>
      <w:r w:rsidR="00C8001C">
        <w:rPr>
          <w:rStyle w:val="st"/>
        </w:rPr>
        <w:t>planowany jest wynik finansowy dodatni.</w:t>
      </w:r>
    </w:p>
    <w:p w:rsidR="00201F13" w:rsidRPr="00D85469" w:rsidRDefault="00D85469" w:rsidP="00957848">
      <w:pPr>
        <w:jc w:val="both"/>
      </w:pPr>
      <w:r w:rsidRPr="0062380A">
        <w:t>Pełniący obowiązki</w:t>
      </w:r>
      <w:r w:rsidR="0056513D">
        <w:rPr>
          <w:rStyle w:val="st"/>
        </w:rPr>
        <w:t xml:space="preserve"> </w:t>
      </w:r>
      <w:r w:rsidR="007B7356">
        <w:rPr>
          <w:rStyle w:val="st"/>
        </w:rPr>
        <w:t xml:space="preserve">Zastępca </w:t>
      </w:r>
      <w:r w:rsidR="0056513D">
        <w:rPr>
          <w:rStyle w:val="st"/>
        </w:rPr>
        <w:t>Dyrektor</w:t>
      </w:r>
      <w:r w:rsidR="007B7356">
        <w:rPr>
          <w:rStyle w:val="st"/>
        </w:rPr>
        <w:t>a</w:t>
      </w:r>
      <w:r w:rsidR="0056513D" w:rsidRPr="00AC235F">
        <w:t xml:space="preserve"> </w:t>
      </w:r>
      <w:r w:rsidR="0056513D" w:rsidRPr="0062380A">
        <w:t xml:space="preserve">ds. </w:t>
      </w:r>
      <w:r w:rsidR="0056513D">
        <w:t>L</w:t>
      </w:r>
      <w:r w:rsidR="0056513D" w:rsidRPr="0062380A">
        <w:t>ecznictwa Szpitala Powiatowego</w:t>
      </w:r>
      <w:r w:rsidR="0056513D" w:rsidRPr="0062380A">
        <w:rPr>
          <w:b/>
        </w:rPr>
        <w:t xml:space="preserve"> Sławomir Milka</w:t>
      </w:r>
      <w:r>
        <w:rPr>
          <w:b/>
        </w:rPr>
        <w:t xml:space="preserve"> </w:t>
      </w:r>
      <w:r>
        <w:t>dodał</w:t>
      </w:r>
      <w:r w:rsidR="0056513D" w:rsidRPr="0056513D">
        <w:t>, i</w:t>
      </w:r>
      <w:r w:rsidR="00B34F2D">
        <w:t>ż</w:t>
      </w:r>
      <w:r w:rsidR="006015AF">
        <w:t xml:space="preserve"> </w:t>
      </w:r>
      <w:r w:rsidR="009663AD">
        <w:t xml:space="preserve">w </w:t>
      </w:r>
      <w:r w:rsidR="006015AF">
        <w:t>grudniu Szpital otrzymuje od NFZ dodatkowe punkty do wykonania, niewynikające z umowy. Takie punkty tydzień temu otrzymała interna</w:t>
      </w:r>
      <w:r>
        <w:t xml:space="preserve">. </w:t>
      </w:r>
      <w:r w:rsidR="00D234DE">
        <w:t>Wszystkich punktów nie uda się wykorzystać, ale r</w:t>
      </w:r>
      <w:r>
        <w:t xml:space="preserve">obione jest wszystko aby </w:t>
      </w:r>
      <w:r w:rsidR="00D234DE">
        <w:t xml:space="preserve">zrealizować je </w:t>
      </w:r>
      <w:r>
        <w:t xml:space="preserve">w możliwie największym stopniu. Ponadto poinformował, że </w:t>
      </w:r>
      <w:r w:rsidR="0056513D" w:rsidRPr="00B34F2D">
        <w:t xml:space="preserve">Dyrekcja podjęła </w:t>
      </w:r>
      <w:r>
        <w:t xml:space="preserve">starania </w:t>
      </w:r>
      <w:r w:rsidR="0056513D" w:rsidRPr="00B34F2D">
        <w:t>(jest w trakcie rozmów z Regionalnym Funduszem Gospodarczym w Częstochowie)</w:t>
      </w:r>
      <w:r>
        <w:t xml:space="preserve"> </w:t>
      </w:r>
      <w:r w:rsidR="0056513D" w:rsidRPr="00B34F2D">
        <w:t>w celu pozyskania pieniędzy</w:t>
      </w:r>
      <w:r w:rsidR="00B34F2D" w:rsidRPr="00B34F2D">
        <w:t xml:space="preserve"> </w:t>
      </w:r>
      <w:r w:rsidR="0056513D" w:rsidRPr="00B34F2D">
        <w:t>na niskie oprocentowanie</w:t>
      </w:r>
      <w:r w:rsidR="00B34F2D">
        <w:t xml:space="preserve">, co pozwoliłoby </w:t>
      </w:r>
      <w:r w:rsidR="00B34F2D" w:rsidRPr="0056513D">
        <w:t>odciążyć</w:t>
      </w:r>
      <w:r w:rsidR="00B34F2D">
        <w:rPr>
          <w:b/>
        </w:rPr>
        <w:t xml:space="preserve">  </w:t>
      </w:r>
      <w:r w:rsidR="00B34F2D" w:rsidRPr="00B34F2D">
        <w:t>powiat od spłaty poręczonego kredytu</w:t>
      </w:r>
      <w:r w:rsidR="00B34F2D">
        <w:t>.</w:t>
      </w:r>
      <w:r w:rsidR="00157AB0">
        <w:t xml:space="preserve"> </w:t>
      </w:r>
    </w:p>
    <w:p w:rsidR="00B55297" w:rsidRPr="007D7CC4" w:rsidRDefault="00D85469" w:rsidP="003D7568">
      <w:pPr>
        <w:jc w:val="both"/>
      </w:pPr>
      <w:r w:rsidRPr="007D7CC4">
        <w:t xml:space="preserve">Członek Zarządu </w:t>
      </w:r>
      <w:r w:rsidR="007D7CC4" w:rsidRPr="007D7CC4">
        <w:rPr>
          <w:b/>
        </w:rPr>
        <w:t>Cezary Barczyk</w:t>
      </w:r>
      <w:r w:rsidR="007D7CC4" w:rsidRPr="007D7CC4">
        <w:t xml:space="preserve"> </w:t>
      </w:r>
      <w:r w:rsidR="008842EB">
        <w:t xml:space="preserve">poprosił dyrekcję Szpitala </w:t>
      </w:r>
      <w:r w:rsidR="00957848" w:rsidRPr="007D7CC4">
        <w:t xml:space="preserve">o przygotowanie na </w:t>
      </w:r>
      <w:r w:rsidR="0047482B">
        <w:t xml:space="preserve">kolejne </w:t>
      </w:r>
      <w:r w:rsidR="00957848" w:rsidRPr="007D7CC4">
        <w:t>posiedzenie Zarządu informacji</w:t>
      </w:r>
      <w:r w:rsidR="00B96120" w:rsidRPr="007D7CC4">
        <w:t xml:space="preserve"> w jakim stopniu termomodernizacja budynków szpitalnych przełożyła się na </w:t>
      </w:r>
      <w:r w:rsidR="00FE0894" w:rsidRPr="007D7CC4">
        <w:t>koszty</w:t>
      </w:r>
      <w:r w:rsidR="00B96120" w:rsidRPr="007D7CC4">
        <w:t xml:space="preserve"> ogrzewania</w:t>
      </w:r>
      <w:r w:rsidR="00FE0894" w:rsidRPr="007D7CC4">
        <w:t>.</w:t>
      </w:r>
    </w:p>
    <w:p w:rsidR="00957848" w:rsidRDefault="00C64527" w:rsidP="003D7568">
      <w:pPr>
        <w:jc w:val="both"/>
        <w:rPr>
          <w:b/>
          <w:u w:val="single"/>
        </w:rPr>
      </w:pPr>
      <w:r>
        <w:rPr>
          <w:b/>
          <w:u w:val="single"/>
        </w:rPr>
        <w:t>AD. A 2</w:t>
      </w:r>
    </w:p>
    <w:p w:rsidR="00656958" w:rsidRDefault="00957848" w:rsidP="00201F13">
      <w:pPr>
        <w:ind w:firstLine="340"/>
        <w:jc w:val="both"/>
      </w:pPr>
      <w:r>
        <w:rPr>
          <w:rStyle w:val="Uwydatnienie"/>
          <w:i w:val="0"/>
        </w:rPr>
        <w:t>Główna Księgowa</w:t>
      </w:r>
      <w:r w:rsidRPr="00957848">
        <w:t xml:space="preserve"> </w:t>
      </w:r>
      <w:r w:rsidRPr="009D1A40">
        <w:t>Szpitala Powiatowego</w:t>
      </w:r>
      <w:r>
        <w:rPr>
          <w:rStyle w:val="Uwydatnienie"/>
          <w:i w:val="0"/>
        </w:rPr>
        <w:t xml:space="preserve"> </w:t>
      </w:r>
      <w:r w:rsidRPr="000B04FD">
        <w:rPr>
          <w:rStyle w:val="Uwydatnienie"/>
          <w:b/>
          <w:i w:val="0"/>
        </w:rPr>
        <w:t>Jolanta Machelska</w:t>
      </w:r>
      <w:r>
        <w:rPr>
          <w:rStyle w:val="Uwydatnienie"/>
          <w:b/>
          <w:i w:val="0"/>
        </w:rPr>
        <w:t xml:space="preserve"> </w:t>
      </w:r>
      <w:r w:rsidRPr="009709F4">
        <w:rPr>
          <w:rStyle w:val="Uwydatnienie"/>
          <w:i w:val="0"/>
        </w:rPr>
        <w:t xml:space="preserve">poinformowała, </w:t>
      </w:r>
      <w:r w:rsidR="0035673F">
        <w:rPr>
          <w:rStyle w:val="Uwydatnienie"/>
          <w:i w:val="0"/>
        </w:rPr>
        <w:t>że S</w:t>
      </w:r>
      <w:r w:rsidR="008E4B20">
        <w:rPr>
          <w:rStyle w:val="Uwydatnienie"/>
          <w:i w:val="0"/>
        </w:rPr>
        <w:t xml:space="preserve">zpital </w:t>
      </w:r>
      <w:r w:rsidR="00CA6F51">
        <w:rPr>
          <w:rStyle w:val="Uwydatnienie"/>
          <w:i w:val="0"/>
        </w:rPr>
        <w:t>wystąpi</w:t>
      </w:r>
      <w:r w:rsidR="008E4B20">
        <w:rPr>
          <w:rStyle w:val="Uwydatnienie"/>
          <w:i w:val="0"/>
        </w:rPr>
        <w:t>ł</w:t>
      </w:r>
      <w:r w:rsidR="00CA6F51">
        <w:rPr>
          <w:rStyle w:val="Uwydatnienie"/>
          <w:i w:val="0"/>
        </w:rPr>
        <w:t xml:space="preserve"> </w:t>
      </w:r>
      <w:r w:rsidR="00CA6F51" w:rsidRPr="00CA6F51">
        <w:rPr>
          <w:rStyle w:val="Uwydatnienie"/>
          <w:i w:val="0"/>
        </w:rPr>
        <w:t>z pismem</w:t>
      </w:r>
      <w:r w:rsidR="00CA6F51">
        <w:rPr>
          <w:rStyle w:val="Uwydatnienie"/>
          <w:b/>
          <w:i w:val="0"/>
        </w:rPr>
        <w:t xml:space="preserve"> </w:t>
      </w:r>
      <w:r w:rsidR="00CA6F51" w:rsidRPr="009D1A40">
        <w:t>do PKO Bank Polski S.A.</w:t>
      </w:r>
      <w:r w:rsidR="0035673F">
        <w:t xml:space="preserve"> o </w:t>
      </w:r>
      <w:r w:rsidR="00CA6F51">
        <w:t>obniżenie rat</w:t>
      </w:r>
      <w:r w:rsidR="00152A48">
        <w:t xml:space="preserve">y </w:t>
      </w:r>
      <w:r w:rsidR="008E4B20">
        <w:t xml:space="preserve">kredytu </w:t>
      </w:r>
      <w:r w:rsidR="00CA6F51">
        <w:t xml:space="preserve">do wysokości </w:t>
      </w:r>
      <w:r w:rsidR="00157AB0">
        <w:t xml:space="preserve">                </w:t>
      </w:r>
      <w:r w:rsidR="00CA6F51">
        <w:t>70.000 zł</w:t>
      </w:r>
      <w:r w:rsidR="008E4B20">
        <w:t xml:space="preserve">. </w:t>
      </w:r>
      <w:r w:rsidR="0035673F">
        <w:t>O</w:t>
      </w:r>
      <w:r w:rsidR="008E4B20">
        <w:t xml:space="preserve">d miesiąca stycznia 2016r. </w:t>
      </w:r>
      <w:r w:rsidR="008E4B20" w:rsidRPr="00CA6F51">
        <w:rPr>
          <w:rStyle w:val="Uwydatnienie"/>
          <w:i w:val="0"/>
        </w:rPr>
        <w:t>wysokość rat</w:t>
      </w:r>
      <w:r w:rsidR="00152A48">
        <w:rPr>
          <w:rStyle w:val="Uwydatnienie"/>
          <w:i w:val="0"/>
        </w:rPr>
        <w:t>y kapitałowej</w:t>
      </w:r>
      <w:r w:rsidR="008E4B20" w:rsidRPr="00CA6F51">
        <w:rPr>
          <w:rStyle w:val="Uwydatnienie"/>
          <w:i w:val="0"/>
        </w:rPr>
        <w:t xml:space="preserve"> kredytu wynosi</w:t>
      </w:r>
      <w:r w:rsidR="00844135">
        <w:rPr>
          <w:rStyle w:val="Uwydatnienie"/>
          <w:i w:val="0"/>
        </w:rPr>
        <w:t xml:space="preserve"> 188.000 zł</w:t>
      </w:r>
      <w:r w:rsidR="008E4B20" w:rsidRPr="00CA6F51">
        <w:rPr>
          <w:rStyle w:val="Uwydatnienie"/>
          <w:i w:val="0"/>
        </w:rPr>
        <w:t>, co jest znacznym obciążeniem finansowym dla Szpitala</w:t>
      </w:r>
      <w:r w:rsidR="008E4B20">
        <w:rPr>
          <w:rStyle w:val="Uwydatnienie"/>
          <w:i w:val="0"/>
        </w:rPr>
        <w:t>.</w:t>
      </w:r>
      <w:r w:rsidR="008E4B20" w:rsidRPr="00CA6F51">
        <w:rPr>
          <w:rStyle w:val="Uwydatnienie"/>
          <w:i w:val="0"/>
        </w:rPr>
        <w:t xml:space="preserve"> </w:t>
      </w:r>
      <w:r w:rsidR="008E4B20">
        <w:t xml:space="preserve">Na dzień dzisiejszy Szpital nie ma środków na </w:t>
      </w:r>
      <w:r w:rsidR="00844135">
        <w:t>s</w:t>
      </w:r>
      <w:r w:rsidR="008E4B20">
        <w:t>p</w:t>
      </w:r>
      <w:r w:rsidR="00844135">
        <w:t>łatę rat</w:t>
      </w:r>
      <w:r w:rsidR="00564E0B">
        <w:t xml:space="preserve"> w takiej wysokości, dlatego </w:t>
      </w:r>
      <w:r w:rsidR="00844135">
        <w:t xml:space="preserve">podjęto </w:t>
      </w:r>
      <w:r w:rsidR="0035673F">
        <w:t xml:space="preserve">działania zabezpieczające. </w:t>
      </w:r>
      <w:r w:rsidR="00844135">
        <w:t xml:space="preserve">Jeżeli kredyt konsolidacyjny </w:t>
      </w:r>
      <w:r w:rsidR="008E4B20">
        <w:t xml:space="preserve">doszedłby do skutku to </w:t>
      </w:r>
      <w:r w:rsidR="006015AF">
        <w:t xml:space="preserve">Szpital chciałby spłacić </w:t>
      </w:r>
      <w:r w:rsidR="009E49C0">
        <w:t xml:space="preserve">obecne </w:t>
      </w:r>
      <w:r w:rsidR="0035673F">
        <w:t xml:space="preserve">zobowiązanie </w:t>
      </w:r>
      <w:r w:rsidR="0035673F" w:rsidRPr="0034373D">
        <w:t xml:space="preserve">kredytowe </w:t>
      </w:r>
      <w:r w:rsidR="0034373D" w:rsidRPr="000E5206">
        <w:t>w</w:t>
      </w:r>
      <w:r w:rsidR="0034373D" w:rsidRPr="0034373D">
        <w:rPr>
          <w:b/>
        </w:rPr>
        <w:t xml:space="preserve"> </w:t>
      </w:r>
      <w:r w:rsidR="0034373D" w:rsidRPr="0034373D">
        <w:t>PKO Bank Polski S.A</w:t>
      </w:r>
      <w:r w:rsidR="0034373D">
        <w:t xml:space="preserve"> ewentualnie wchłonąć </w:t>
      </w:r>
      <w:r w:rsidR="009E49C0">
        <w:t xml:space="preserve">je </w:t>
      </w:r>
      <w:r w:rsidR="0034373D">
        <w:t xml:space="preserve">przez ten kredyt. </w:t>
      </w:r>
      <w:r w:rsidR="00564E0B">
        <w:t>Na chwil</w:t>
      </w:r>
      <w:r w:rsidR="00844135">
        <w:t>ę</w:t>
      </w:r>
      <w:r w:rsidR="00564E0B">
        <w:t xml:space="preserve"> obecną nie ma jeszcze odpowiedzi z Banku </w:t>
      </w:r>
      <w:r w:rsidR="000E5206">
        <w:t>na powyższe pismo.</w:t>
      </w:r>
    </w:p>
    <w:p w:rsidR="007D79F8" w:rsidRDefault="00656958" w:rsidP="00656958">
      <w:pPr>
        <w:jc w:val="both"/>
      </w:pPr>
      <w:r>
        <w:t xml:space="preserve">Skarbnik Powiatu </w:t>
      </w:r>
      <w:r w:rsidRPr="00416510">
        <w:rPr>
          <w:b/>
        </w:rPr>
        <w:t>Halina Mackiewicz</w:t>
      </w:r>
      <w:r>
        <w:t xml:space="preserve"> zwróciła uwagę, że kredyt o którym mowa został zaciągnięty na okres spłaty do września 2016r. Biorąc pod uwagę </w:t>
      </w:r>
      <w:r w:rsidR="00047998">
        <w:t xml:space="preserve">raty w wysokości 70.000 zł </w:t>
      </w:r>
      <w:r w:rsidR="003F175C">
        <w:t xml:space="preserve">i </w:t>
      </w:r>
      <w:r w:rsidR="00047998">
        <w:t xml:space="preserve">kwotę, która </w:t>
      </w:r>
      <w:r w:rsidR="009E49C0">
        <w:t>została do spłaty</w:t>
      </w:r>
      <w:r w:rsidR="00047998">
        <w:t xml:space="preserve">, </w:t>
      </w:r>
      <w:r w:rsidR="003F175C">
        <w:t xml:space="preserve">to okres kredytowania wydłużyłby się z 9 do 24 miesięcy. </w:t>
      </w:r>
      <w:r w:rsidR="00844135">
        <w:t xml:space="preserve"> </w:t>
      </w:r>
      <w:r w:rsidR="00C764A1">
        <w:t xml:space="preserve"> </w:t>
      </w:r>
    </w:p>
    <w:p w:rsidR="00C764A1" w:rsidRDefault="00C764A1" w:rsidP="00656958">
      <w:pPr>
        <w:jc w:val="both"/>
      </w:pPr>
      <w:r>
        <w:lastRenderedPageBreak/>
        <w:t>W tej sprawie</w:t>
      </w:r>
      <w:r w:rsidR="00844135">
        <w:t xml:space="preserve"> nie chodzi </w:t>
      </w:r>
      <w:r w:rsidR="00A970E1">
        <w:t xml:space="preserve">tylko </w:t>
      </w:r>
      <w:r w:rsidR="00844135">
        <w:t>o to, czy</w:t>
      </w:r>
      <w:r>
        <w:t xml:space="preserve"> Szpital stać na spłatę rat kredytowych w pierwotnie określonej wysokość, </w:t>
      </w:r>
      <w:r w:rsidR="00844135">
        <w:t>ale również</w:t>
      </w:r>
      <w:r>
        <w:t xml:space="preserve"> jak wydłużenie okresu kredytowania</w:t>
      </w:r>
      <w:r w:rsidR="00844135">
        <w:t xml:space="preserve"> będzie </w:t>
      </w:r>
      <w:r>
        <w:t>skutkować</w:t>
      </w:r>
      <w:r w:rsidR="00844135">
        <w:t xml:space="preserve"> dla </w:t>
      </w:r>
      <w:r>
        <w:t>budżetu</w:t>
      </w:r>
      <w:r w:rsidR="00844135">
        <w:t xml:space="preserve"> powiatu</w:t>
      </w:r>
      <w:r>
        <w:t>.</w:t>
      </w:r>
    </w:p>
    <w:p w:rsidR="008278A1" w:rsidRDefault="00C764A1" w:rsidP="00656958">
      <w:pPr>
        <w:jc w:val="both"/>
      </w:pPr>
      <w:r>
        <w:t xml:space="preserve">Starosta </w:t>
      </w:r>
      <w:r>
        <w:rPr>
          <w:rStyle w:val="st"/>
          <w:b/>
        </w:rPr>
        <w:t>Krzysztof</w:t>
      </w:r>
      <w:r w:rsidRPr="004D6A05">
        <w:rPr>
          <w:rStyle w:val="st"/>
          <w:b/>
        </w:rPr>
        <w:t xml:space="preserve"> Wron</w:t>
      </w:r>
      <w:r>
        <w:rPr>
          <w:rStyle w:val="st"/>
          <w:b/>
        </w:rPr>
        <w:t>a</w:t>
      </w:r>
      <w:r w:rsidR="003B6764">
        <w:rPr>
          <w:rStyle w:val="st"/>
          <w:b/>
        </w:rPr>
        <w:t xml:space="preserve"> </w:t>
      </w:r>
      <w:r w:rsidR="009E49C0">
        <w:t>p</w:t>
      </w:r>
      <w:r w:rsidR="008278A1">
        <w:t xml:space="preserve">oprosił o </w:t>
      </w:r>
      <w:r w:rsidR="00BA554A">
        <w:t xml:space="preserve">szybkie przedstawienie przez Szpital informacji </w:t>
      </w:r>
      <w:r w:rsidR="009E49C0">
        <w:t xml:space="preserve">                    </w:t>
      </w:r>
      <w:r w:rsidR="00BA554A">
        <w:t xml:space="preserve">w zakresie podjętych działań w przedmiocie sprawy. </w:t>
      </w:r>
    </w:p>
    <w:p w:rsidR="008278A1" w:rsidRDefault="009B6AE4" w:rsidP="00656958">
      <w:pPr>
        <w:jc w:val="both"/>
      </w:pPr>
      <w:r>
        <w:t xml:space="preserve">Zarząd zobligował </w:t>
      </w:r>
      <w:r w:rsidR="009E49C0">
        <w:t xml:space="preserve">również </w:t>
      </w:r>
      <w:r>
        <w:t xml:space="preserve">Dyrekcję Szpitala do przedłożenia informacji </w:t>
      </w:r>
      <w:r w:rsidR="00E317DE">
        <w:t xml:space="preserve"> na temat </w:t>
      </w:r>
      <w:r>
        <w:t>koszt</w:t>
      </w:r>
      <w:r w:rsidR="00E317DE">
        <w:t>ów</w:t>
      </w:r>
      <w:r>
        <w:t xml:space="preserve"> zarządu </w:t>
      </w:r>
      <w:r w:rsidR="00E317DE">
        <w:t xml:space="preserve">placówką w 2015 roku w odniesieniu do roku 2014 wraz z uzasadnieniem  przyczyn wzrostu  kosztów z tego tytułu. </w:t>
      </w:r>
    </w:p>
    <w:p w:rsidR="00C64527" w:rsidRDefault="00C64527" w:rsidP="00C64527">
      <w:pPr>
        <w:jc w:val="both"/>
      </w:pPr>
      <w:r>
        <w:rPr>
          <w:b/>
          <w:u w:val="single"/>
        </w:rPr>
        <w:t>AD. A 3</w:t>
      </w:r>
      <w:r w:rsidRPr="00B96120">
        <w:t xml:space="preserve"> </w:t>
      </w:r>
    </w:p>
    <w:p w:rsidR="00C64527" w:rsidRPr="00FF5C1C" w:rsidRDefault="00C64527" w:rsidP="00C64527">
      <w:pPr>
        <w:ind w:firstLine="340"/>
        <w:jc w:val="both"/>
      </w:pPr>
      <w:r>
        <w:t xml:space="preserve">Skarbnik Powiatu </w:t>
      </w:r>
      <w:r w:rsidRPr="00416510">
        <w:rPr>
          <w:b/>
        </w:rPr>
        <w:t>Halina Mackiewicz</w:t>
      </w:r>
      <w:r w:rsidR="00FF65A2">
        <w:t xml:space="preserve"> przedstawiła </w:t>
      </w:r>
      <w:r w:rsidRPr="00FF5C1C">
        <w:t>wyniki finansowe</w:t>
      </w:r>
      <w:r w:rsidRPr="00C64527">
        <w:t xml:space="preserve"> </w:t>
      </w:r>
      <w:r w:rsidRPr="00C64527">
        <w:rPr>
          <w:rStyle w:val="Uwydatnienie"/>
          <w:i w:val="0"/>
        </w:rPr>
        <w:t>samodzielnych publicznych zakładów</w:t>
      </w:r>
      <w:r>
        <w:rPr>
          <w:rStyle w:val="st"/>
        </w:rPr>
        <w:t xml:space="preserve"> opieki zdrowotnej</w:t>
      </w:r>
      <w:r w:rsidRPr="00FF5C1C">
        <w:rPr>
          <w:b/>
        </w:rPr>
        <w:t xml:space="preserve"> </w:t>
      </w:r>
      <w:r w:rsidRPr="00FF5C1C">
        <w:t xml:space="preserve">za okres </w:t>
      </w:r>
      <w:r>
        <w:t>11</w:t>
      </w:r>
      <w:r w:rsidRPr="00FF5C1C">
        <w:t xml:space="preserve"> miesięcy </w:t>
      </w:r>
      <w:r>
        <w:t>br.</w:t>
      </w:r>
      <w:r w:rsidR="00FF65A2">
        <w:t>, które</w:t>
      </w:r>
      <w:r>
        <w:t xml:space="preserve"> </w:t>
      </w:r>
      <w:r w:rsidRPr="00FF5C1C">
        <w:t>przedstawiają się następująco:</w:t>
      </w:r>
    </w:p>
    <w:p w:rsidR="00C64527" w:rsidRDefault="00C64527" w:rsidP="00C64527">
      <w:pPr>
        <w:pStyle w:val="Akapitzlist"/>
        <w:numPr>
          <w:ilvl w:val="0"/>
          <w:numId w:val="36"/>
        </w:numPr>
        <w:jc w:val="both"/>
      </w:pPr>
      <w:r w:rsidRPr="00B87224">
        <w:t xml:space="preserve">Szpital Powiatowy </w:t>
      </w:r>
      <w:r>
        <w:t xml:space="preserve">ma wynik finansowy na plusie w wysokości prawie 760 tys. zł. </w:t>
      </w:r>
      <w:r w:rsidR="00FF65A2">
        <w:t xml:space="preserve">              </w:t>
      </w:r>
      <w:r>
        <w:t>W analogicznym okresie roku ubiegłego wynosił 630 tys. zł;</w:t>
      </w:r>
    </w:p>
    <w:p w:rsidR="00C64527" w:rsidRDefault="00B87224" w:rsidP="00C64527">
      <w:pPr>
        <w:pStyle w:val="Akapitzlist"/>
        <w:numPr>
          <w:ilvl w:val="0"/>
          <w:numId w:val="36"/>
        </w:numPr>
        <w:jc w:val="both"/>
      </w:pPr>
      <w:r w:rsidRPr="00B87224">
        <w:t>Zakł</w:t>
      </w:r>
      <w:r w:rsidR="00FF65A2">
        <w:t xml:space="preserve">ad Lecznictwa Ambulatoryjnego </w:t>
      </w:r>
      <w:r w:rsidRPr="00B87224">
        <w:t>posiada</w:t>
      </w:r>
      <w:r>
        <w:t xml:space="preserve"> </w:t>
      </w:r>
      <w:r w:rsidRPr="00D746FC">
        <w:t xml:space="preserve">narastająco wynik </w:t>
      </w:r>
      <w:r>
        <w:t xml:space="preserve">finansowy </w:t>
      </w:r>
      <w:r w:rsidRPr="00D746FC">
        <w:t xml:space="preserve">dodatni </w:t>
      </w:r>
      <w:r w:rsidR="00FF65A2">
        <w:t xml:space="preserve">             </w:t>
      </w:r>
      <w:r w:rsidRPr="00D746FC">
        <w:t xml:space="preserve">w </w:t>
      </w:r>
      <w:r>
        <w:t xml:space="preserve">wysokości prawie 640 tys. zł. W analogicznym okresie roku ubiegłego wynosił prawie 730 tys. zł. Zobowiązania w wysokości 1.16.814 zł są zobowiązaniami niewymagalnymi.   </w:t>
      </w:r>
    </w:p>
    <w:p w:rsidR="00C64527" w:rsidRPr="00B27A5C" w:rsidRDefault="00B27A5C" w:rsidP="003D7568">
      <w:pPr>
        <w:jc w:val="both"/>
      </w:pPr>
      <w:r>
        <w:t xml:space="preserve">Zarząd przyjął przedmiotową informację do </w:t>
      </w:r>
      <w:r w:rsidRPr="00B27A5C">
        <w:rPr>
          <w:rFonts w:eastAsiaTheme="minorHAnsi"/>
          <w:lang w:eastAsia="en-US"/>
        </w:rPr>
        <w:t>wiadomości.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A 4</w:t>
      </w:r>
    </w:p>
    <w:p w:rsidR="003D7568" w:rsidRPr="00891FE4" w:rsidRDefault="00EB24B6" w:rsidP="00EB24B6">
      <w:pPr>
        <w:ind w:firstLine="340"/>
        <w:jc w:val="both"/>
      </w:pPr>
      <w:r>
        <w:t xml:space="preserve">Zarząd zapoznał się i przyjął do </w:t>
      </w:r>
      <w:r w:rsidRPr="00B27A5C">
        <w:rPr>
          <w:rFonts w:eastAsiaTheme="minorHAnsi"/>
          <w:lang w:eastAsia="en-US"/>
        </w:rPr>
        <w:t>wiadomości</w:t>
      </w:r>
      <w:r>
        <w:t xml:space="preserve"> informację</w:t>
      </w:r>
      <w:r w:rsidR="003D7568">
        <w:t xml:space="preserve"> z przeprowadzonych konsultacji </w:t>
      </w:r>
      <w:r w:rsidR="00DC36E6">
        <w:t xml:space="preserve"> </w:t>
      </w:r>
      <w:r w:rsidR="003D7568">
        <w:t xml:space="preserve">z organizacjami pozarządowymi </w:t>
      </w:r>
      <w:r w:rsidR="003D7568" w:rsidRPr="009D1A40">
        <w:t>projekt</w:t>
      </w:r>
      <w:r w:rsidR="003D7568">
        <w:t>u</w:t>
      </w:r>
      <w:r w:rsidR="003D7568" w:rsidRPr="009D1A40">
        <w:t xml:space="preserve"> uchwał</w:t>
      </w:r>
      <w:r w:rsidR="003D7568">
        <w:t>y</w:t>
      </w:r>
      <w:r w:rsidR="003D7568" w:rsidRPr="009D1A40">
        <w:t xml:space="preserve"> Rady Powiatu w</w:t>
      </w:r>
      <w:r w:rsidR="003D7568">
        <w:t xml:space="preserve"> </w:t>
      </w:r>
      <w:r w:rsidR="003D7568" w:rsidRPr="009D1A40">
        <w:t>spraw</w:t>
      </w:r>
      <w:r w:rsidR="003D7568">
        <w:t>ie</w:t>
      </w:r>
      <w:r w:rsidR="003D7568" w:rsidRPr="009D1A40">
        <w:t xml:space="preserve"> wprowadzenia zmian </w:t>
      </w:r>
      <w:r w:rsidR="003D7568">
        <w:t xml:space="preserve">do Statutu Szpitala Powiatowego </w:t>
      </w:r>
      <w:r w:rsidR="003D7568" w:rsidRPr="009D1A40">
        <w:t>w Zawierciu</w:t>
      </w:r>
      <w:r w:rsidR="003D7568">
        <w:t xml:space="preserve">. </w:t>
      </w:r>
      <w:r w:rsidR="00891FE4" w:rsidRPr="00891FE4">
        <w:t xml:space="preserve">Do konsultowanego dokumentu </w:t>
      </w:r>
      <w:r w:rsidR="00891FE4" w:rsidRPr="00891FE4">
        <w:rPr>
          <w:rStyle w:val="Uwydatnienie"/>
          <w:i w:val="0"/>
        </w:rPr>
        <w:t>żadne</w:t>
      </w:r>
      <w:r w:rsidR="00891FE4" w:rsidRPr="00891FE4">
        <w:rPr>
          <w:rStyle w:val="st"/>
          <w:b/>
          <w:i/>
        </w:rPr>
        <w:t xml:space="preserve"> </w:t>
      </w:r>
      <w:r w:rsidR="00891FE4" w:rsidRPr="00891FE4">
        <w:rPr>
          <w:rStyle w:val="Uwydatnienie"/>
          <w:i w:val="0"/>
        </w:rPr>
        <w:t>uwagi</w:t>
      </w:r>
      <w:r w:rsidR="00891FE4" w:rsidRPr="00891FE4">
        <w:rPr>
          <w:rStyle w:val="st"/>
          <w:i/>
        </w:rPr>
        <w:t xml:space="preserve"> </w:t>
      </w:r>
      <w:r w:rsidR="00891FE4" w:rsidRPr="00891FE4">
        <w:rPr>
          <w:rStyle w:val="st"/>
        </w:rPr>
        <w:t>i opinie</w:t>
      </w:r>
      <w:r w:rsidR="00891FE4" w:rsidRPr="00891FE4">
        <w:t xml:space="preserve"> nie zostały</w:t>
      </w:r>
      <w:r w:rsidR="00891FE4" w:rsidRPr="00891FE4">
        <w:rPr>
          <w:rStyle w:val="st"/>
        </w:rPr>
        <w:t xml:space="preserve"> zgłoszone.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A 5</w:t>
      </w:r>
    </w:p>
    <w:p w:rsidR="00E0343F" w:rsidRDefault="00891FE4" w:rsidP="00E0343F">
      <w:pPr>
        <w:ind w:firstLine="340"/>
        <w:jc w:val="both"/>
      </w:pPr>
      <w:r>
        <w:t xml:space="preserve">Zarząd zapoznał się i przyjął do </w:t>
      </w:r>
      <w:r w:rsidRPr="00B27A5C">
        <w:rPr>
          <w:rFonts w:eastAsiaTheme="minorHAnsi"/>
          <w:lang w:eastAsia="en-US"/>
        </w:rPr>
        <w:t>wiadomości</w:t>
      </w:r>
      <w:r>
        <w:t xml:space="preserve"> informację </w:t>
      </w:r>
      <w:r w:rsidR="003D7568">
        <w:t xml:space="preserve">z przeprowadzonych konsultacji społecznych </w:t>
      </w:r>
      <w:r w:rsidR="003D7568" w:rsidRPr="009D1A40">
        <w:t>projekt</w:t>
      </w:r>
      <w:r w:rsidR="003D7568">
        <w:t>u</w:t>
      </w:r>
      <w:r w:rsidR="003D7568" w:rsidRPr="009D1A40">
        <w:t xml:space="preserve"> uchwał</w:t>
      </w:r>
      <w:r w:rsidR="003D7568">
        <w:t>y</w:t>
      </w:r>
      <w:r w:rsidR="003D7568" w:rsidRPr="009D1A40">
        <w:t xml:space="preserve"> Rady Powiatu w</w:t>
      </w:r>
      <w:r w:rsidR="003D7568">
        <w:t xml:space="preserve"> </w:t>
      </w:r>
      <w:r w:rsidR="003D7568" w:rsidRPr="009D1A40">
        <w:t>spraw</w:t>
      </w:r>
      <w:r w:rsidR="003D7568">
        <w:t>ie</w:t>
      </w:r>
      <w:r w:rsidR="003D7568" w:rsidRPr="009D1A40">
        <w:t xml:space="preserve"> ustalenia rozkładu godzin pracy</w:t>
      </w:r>
      <w:r>
        <w:t xml:space="preserve">                  </w:t>
      </w:r>
      <w:r w:rsidR="003D7568" w:rsidRPr="009D1A40">
        <w:t xml:space="preserve"> i dyżurów aptek ogólnodostępnych na terenie powiatu zawierciańskiego w 2016 roku</w:t>
      </w:r>
      <w:r w:rsidR="003D7568">
        <w:t>.</w:t>
      </w:r>
      <w:r w:rsidRPr="00891FE4">
        <w:t xml:space="preserve"> </w:t>
      </w:r>
      <w:r>
        <w:t xml:space="preserve">                 W toku </w:t>
      </w:r>
      <w:r w:rsidRPr="00B52E92">
        <w:t>konsultacji nie zostały zgłoszone</w:t>
      </w:r>
      <w:r w:rsidRPr="00040D58">
        <w:t xml:space="preserve"> </w:t>
      </w:r>
      <w:r>
        <w:t xml:space="preserve">żadne </w:t>
      </w:r>
      <w:r w:rsidRPr="00B52E92">
        <w:t>uwagi</w:t>
      </w:r>
      <w:r>
        <w:t xml:space="preserve"> dotyczące</w:t>
      </w:r>
      <w:r w:rsidRPr="00B52E92">
        <w:t xml:space="preserve"> </w:t>
      </w:r>
      <w:r>
        <w:t xml:space="preserve">ww. </w:t>
      </w:r>
      <w:r w:rsidRPr="00B52E92">
        <w:t>dokumentu</w:t>
      </w:r>
      <w:r w:rsidR="009E49C0">
        <w:t xml:space="preserve">. Projekt uchwały został również </w:t>
      </w:r>
      <w:r>
        <w:t>pozytywnie zaopiniowa</w:t>
      </w:r>
      <w:r w:rsidR="00F71A34">
        <w:t>ny przez Ś</w:t>
      </w:r>
      <w:r w:rsidR="00766664">
        <w:t>ląską Izbę Aptekarską</w:t>
      </w:r>
      <w:r w:rsidR="00F71A34">
        <w:t xml:space="preserve">                               </w:t>
      </w:r>
      <w:r>
        <w:t xml:space="preserve">w Katowicach. </w:t>
      </w:r>
    </w:p>
    <w:p w:rsidR="003D7568" w:rsidRPr="00E0343F" w:rsidRDefault="003D7568" w:rsidP="00E0343F">
      <w:pPr>
        <w:jc w:val="both"/>
      </w:pPr>
      <w:r>
        <w:rPr>
          <w:b/>
          <w:u w:val="single"/>
        </w:rPr>
        <w:t>AD. B 1</w:t>
      </w:r>
    </w:p>
    <w:p w:rsidR="00741EDF" w:rsidRDefault="00741EDF" w:rsidP="00741EDF">
      <w:pPr>
        <w:ind w:firstLine="340"/>
        <w:jc w:val="both"/>
      </w:pPr>
      <w:r>
        <w:t xml:space="preserve">Sekretarz Powiatu </w:t>
      </w:r>
      <w:r w:rsidRPr="00741EDF">
        <w:rPr>
          <w:b/>
        </w:rPr>
        <w:t>Agata Jarza-Korpyś</w:t>
      </w:r>
      <w:r>
        <w:t xml:space="preserve"> wyjaśniła potrzebę wprowadzenia zmian do </w:t>
      </w:r>
      <w:r w:rsidRPr="009D1A40">
        <w:t xml:space="preserve">Uchwały Nr XV/140/15 </w:t>
      </w:r>
      <w:r>
        <w:t xml:space="preserve">Rady Powiatu </w:t>
      </w:r>
      <w:r w:rsidR="00BF5A7F">
        <w:t xml:space="preserve">Zawierciańskiego </w:t>
      </w:r>
      <w:r w:rsidRPr="009D1A40">
        <w:t xml:space="preserve">z dnia 26 listopada 2015 roku </w:t>
      </w:r>
      <w:r w:rsidR="00BF5A7F">
        <w:t xml:space="preserve">                </w:t>
      </w:r>
      <w:r w:rsidRPr="009D1A40">
        <w:t xml:space="preserve">w sprawie ustalenia trybu udzielania i rozliczania dotacji dla szkół niepublicznych </w:t>
      </w:r>
      <w:r w:rsidR="00BF5A7F">
        <w:t xml:space="preserve">                     </w:t>
      </w:r>
      <w:r w:rsidRPr="009D1A40">
        <w:t>o uprawnieniach szkół publicznych i niepublicznych placówek  prowadzonych na terenie powiatu zawierciańskiego oraz trybu i zakresu kontroli prawidłowości wykorzystania dotacji</w:t>
      </w:r>
      <w:r w:rsidR="00E92452">
        <w:t xml:space="preserve">, które dotyczą wejścia w życie uchwały. </w:t>
      </w:r>
      <w:r>
        <w:t xml:space="preserve"> Zmiany </w:t>
      </w:r>
      <w:r w:rsidR="00766664">
        <w:t>dotyczą zapisu o wejściu w życie uchwały. W</w:t>
      </w:r>
      <w:r>
        <w:t>ynikają ze stanowiska organu nadzoru.</w:t>
      </w:r>
    </w:p>
    <w:p w:rsidR="00B9752C" w:rsidRPr="00741EDF" w:rsidRDefault="00A06D60" w:rsidP="003D7568">
      <w:pPr>
        <w:jc w:val="both"/>
      </w:pPr>
      <w:r>
        <w:t xml:space="preserve">Zarząd jednogłośnie </w:t>
      </w:r>
      <w:r w:rsidR="001C47A0">
        <w:t xml:space="preserve">przy 4 głosach „za” </w:t>
      </w:r>
      <w:r>
        <w:t xml:space="preserve">pozytywnie zaopiniował </w:t>
      </w:r>
      <w:r w:rsidR="00741EDF">
        <w:t xml:space="preserve">ww. </w:t>
      </w:r>
      <w:r>
        <w:t>projekt</w:t>
      </w:r>
      <w:r w:rsidR="003D7568" w:rsidRPr="009D1A40">
        <w:t xml:space="preserve"> uchwały</w:t>
      </w:r>
      <w:r w:rsidR="00741EDF">
        <w:t xml:space="preserve"> </w:t>
      </w:r>
      <w:r w:rsidR="001C47A0">
        <w:t xml:space="preserve">                   </w:t>
      </w:r>
      <w:r w:rsidR="00741EDF">
        <w:t xml:space="preserve">i </w:t>
      </w:r>
      <w:r>
        <w:rPr>
          <w:color w:val="000000"/>
        </w:rPr>
        <w:t>postanowił wystąpić</w:t>
      </w:r>
      <w:r w:rsidR="001C47A0">
        <w:rPr>
          <w:color w:val="000000"/>
        </w:rPr>
        <w:t xml:space="preserve"> </w:t>
      </w:r>
      <w:r>
        <w:rPr>
          <w:color w:val="000000"/>
        </w:rPr>
        <w:t xml:space="preserve">z wnioskiem o </w:t>
      </w:r>
      <w:r w:rsidR="00741EDF">
        <w:rPr>
          <w:color w:val="000000"/>
        </w:rPr>
        <w:t xml:space="preserve">jego </w:t>
      </w:r>
      <w:r w:rsidR="00741EDF">
        <w:t>wprowadzenie</w:t>
      </w:r>
      <w:r>
        <w:t xml:space="preserve"> do porządku obrad sesji</w:t>
      </w:r>
      <w:r w:rsidRPr="00390197">
        <w:t xml:space="preserve"> </w:t>
      </w:r>
      <w:r>
        <w:t xml:space="preserve">w dniu </w:t>
      </w:r>
      <w:r w:rsidR="001C47A0">
        <w:t xml:space="preserve">              </w:t>
      </w:r>
      <w:r>
        <w:t xml:space="preserve">30 grudnia br. 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B 2</w:t>
      </w:r>
    </w:p>
    <w:p w:rsidR="003D7568" w:rsidRPr="009D1A40" w:rsidRDefault="00116672" w:rsidP="00116672">
      <w:pPr>
        <w:ind w:firstLine="340"/>
        <w:jc w:val="both"/>
      </w:pPr>
      <w:r>
        <w:t>Zarząd jednogłośnie przy 4 głosach „za” podjął uchwałę</w:t>
      </w:r>
      <w:r w:rsidR="003D7568" w:rsidRPr="009D1A40">
        <w:t xml:space="preserve"> w sprawie udzielenia upoważnienia Dyrektorowi Zespołu Szkół w Porębie do podpisania i złożenia wniosków </w:t>
      </w:r>
      <w:r>
        <w:t xml:space="preserve">                 </w:t>
      </w:r>
      <w:r w:rsidR="003D7568" w:rsidRPr="009D1A40">
        <w:t>o</w:t>
      </w:r>
      <w:r>
        <w:t xml:space="preserve"> </w:t>
      </w:r>
      <w:r w:rsidR="003D7568" w:rsidRPr="009D1A40">
        <w:t>dofinansowanie projektów w ramach programu ERASMUS+.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1</w:t>
      </w:r>
    </w:p>
    <w:p w:rsidR="007D7CC4" w:rsidRPr="007D79F8" w:rsidRDefault="00BF5A7F" w:rsidP="007D79F8">
      <w:pPr>
        <w:ind w:firstLine="340"/>
        <w:jc w:val="both"/>
      </w:pPr>
      <w:r>
        <w:t xml:space="preserve">Zarząd jednogłośnie przy 4 głosach „za” pozytywnie zaopiniował </w:t>
      </w:r>
      <w:r w:rsidR="00CB594F">
        <w:t>projekt</w:t>
      </w:r>
      <w:r w:rsidR="003D7568" w:rsidRPr="009D1A40">
        <w:t xml:space="preserve"> uchwały Rady Powiatu Zawierciańskiego w sprawie wyrażenia zgody na wydzierżawienie pomieszczeń znajdujących się w budynk</w:t>
      </w:r>
      <w:r w:rsidR="003D7568">
        <w:t xml:space="preserve">u będącym </w:t>
      </w:r>
      <w:r w:rsidR="003D7568" w:rsidRPr="009D1A40">
        <w:t>w użytkowaniu Szpitala Powiatowego na okres powyżej 3 lat.</w:t>
      </w:r>
      <w:r>
        <w:t xml:space="preserve"> Powyższe dotyczy wydzierżawienia</w:t>
      </w:r>
      <w:r w:rsidR="00CB594F">
        <w:t xml:space="preserve"> pomieszczeń o</w:t>
      </w:r>
      <w:r>
        <w:t xml:space="preserve"> powierzchni użytkowej </w:t>
      </w:r>
      <w:r>
        <w:lastRenderedPageBreak/>
        <w:t>150 m</w:t>
      </w:r>
      <w:r w:rsidRPr="00BF5A7F">
        <w:rPr>
          <w:vertAlign w:val="superscript"/>
        </w:rPr>
        <w:t>2</w:t>
      </w:r>
      <w:r>
        <w:t xml:space="preserve"> </w:t>
      </w:r>
      <w:r w:rsidR="00CB594F">
        <w:t xml:space="preserve">na parterze </w:t>
      </w:r>
      <w:r w:rsidR="004869BE">
        <w:t>budynku A</w:t>
      </w:r>
      <w:r w:rsidR="00CB594F">
        <w:t xml:space="preserve"> i</w:t>
      </w:r>
      <w:r w:rsidR="004869BE">
        <w:t xml:space="preserve"> pomieszczeń</w:t>
      </w:r>
      <w:r w:rsidR="00CB594F">
        <w:t xml:space="preserve"> </w:t>
      </w:r>
      <w:r>
        <w:t>o powierzchni 70,09 m</w:t>
      </w:r>
      <w:r w:rsidRPr="00BF5A7F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4869BE">
        <w:t xml:space="preserve">w poziomie piwnic               </w:t>
      </w:r>
      <w:r w:rsidRPr="00DF3E99">
        <w:t>na okres 5 lat z przeznaczeniem na rezonans magnetyczny i tomograf komputerowy</w:t>
      </w:r>
      <w:r w:rsidR="00DF3E99">
        <w:t xml:space="preserve">. 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2</w:t>
      </w:r>
    </w:p>
    <w:p w:rsidR="003D7568" w:rsidRDefault="00CB594F" w:rsidP="00CB594F">
      <w:pPr>
        <w:ind w:firstLine="340"/>
        <w:jc w:val="both"/>
      </w:pPr>
      <w:r>
        <w:t>Zarząd jednogłośnie przy 4 głosach „za” pozytywnie zaopiniował projekt</w:t>
      </w:r>
      <w:r w:rsidRPr="009D1A40">
        <w:t xml:space="preserve"> </w:t>
      </w:r>
      <w:r w:rsidR="003D7568">
        <w:t xml:space="preserve">uchwały Rady Powiatu Zawierciańskiego w sprawie </w:t>
      </w:r>
      <w:r w:rsidR="003D7568" w:rsidRPr="00C91A6A">
        <w:t xml:space="preserve">wyrażenia zgody na </w:t>
      </w:r>
      <w:r w:rsidR="003D7568">
        <w:t>odstąpienie od trybu przetargowego przy zawarciu ze Śląskim Centrum Chorób Serca w Zabrzu umowy dzierżawy pomieszczeń znajdujących się w budynku będącym w użytkowaniu Szpitala Powiatowego na okres powyżej 3 lat.</w:t>
      </w:r>
      <w:r w:rsidR="00CE77E1" w:rsidRPr="00CE77E1">
        <w:t xml:space="preserve"> </w:t>
      </w:r>
      <w:r w:rsidR="00CE77E1">
        <w:t>Powyższe dotyczy pomieszczeń o powierzchni 613,20 m2 na III piętrze budynku A i pomieszczeń o powierzchni 150 m</w:t>
      </w:r>
      <w:r w:rsidR="00CE77E1" w:rsidRPr="00CE77E1">
        <w:rPr>
          <w:vertAlign w:val="superscript"/>
        </w:rPr>
        <w:t>2</w:t>
      </w:r>
      <w:r w:rsidR="00CE77E1">
        <w:t xml:space="preserve"> na parterze budynku wraz z powierzchnią piwnic na okres 10 lat. 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3</w:t>
      </w:r>
    </w:p>
    <w:p w:rsidR="003D7568" w:rsidRDefault="00822E04" w:rsidP="00637860">
      <w:pPr>
        <w:ind w:firstLine="340"/>
        <w:jc w:val="both"/>
        <w:rPr>
          <w:i/>
        </w:rPr>
      </w:pPr>
      <w:r>
        <w:t>Zarząd jednogłośnie przy 4 głosach „za” podjął uchwałę</w:t>
      </w:r>
      <w:r w:rsidR="003D7568" w:rsidRPr="00C91A6A">
        <w:t xml:space="preserve"> w sprawie wyrażenia zgody na odstąpienie od formy przetargowej przy zawarciu umowy dzierżawy pomieszczeń znajdujących się w budynku Starostwa Powiatowego w Zawierciu</w:t>
      </w:r>
      <w:r>
        <w:t>. Uchwała dotyczy</w:t>
      </w:r>
      <w:r w:rsidR="00637860">
        <w:t xml:space="preserve"> wyrażenia zgody na zawarcie </w:t>
      </w:r>
      <w:r w:rsidR="00CE022B">
        <w:t xml:space="preserve">na okres 1 roku </w:t>
      </w:r>
      <w:r w:rsidR="00637860">
        <w:t>kolejnej umowy dzierżawy z dotychczasowym dzierżawcą</w:t>
      </w:r>
      <w:r w:rsidR="00D126FB">
        <w:t xml:space="preserve"> - PPUH </w:t>
      </w:r>
      <w:proofErr w:type="spellStart"/>
      <w:r w:rsidR="00D126FB">
        <w:t>Geotex</w:t>
      </w:r>
      <w:proofErr w:type="spellEnd"/>
      <w:r w:rsidR="00CE022B">
        <w:t xml:space="preserve">, </w:t>
      </w:r>
      <w:r w:rsidR="00637860">
        <w:t>której przedmiotem są</w:t>
      </w:r>
      <w:r w:rsidR="00BA214D">
        <w:t xml:space="preserve"> dwa </w:t>
      </w:r>
      <w:r w:rsidR="00637860">
        <w:t>pomieszczenia o łącznej powierzchni 23,13 m</w:t>
      </w:r>
      <w:r w:rsidR="00637860" w:rsidRPr="00637860">
        <w:rPr>
          <w:vertAlign w:val="superscript"/>
        </w:rPr>
        <w:t>2</w:t>
      </w:r>
      <w:r w:rsidR="00637860">
        <w:t xml:space="preserve">.  </w:t>
      </w:r>
    </w:p>
    <w:p w:rsidR="00BA214D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4</w:t>
      </w:r>
    </w:p>
    <w:p w:rsidR="00BA214D" w:rsidRPr="009944FC" w:rsidRDefault="009944FC" w:rsidP="00F90E7F">
      <w:pPr>
        <w:ind w:firstLine="340"/>
        <w:jc w:val="both"/>
      </w:pPr>
      <w:r w:rsidRPr="009944FC">
        <w:t xml:space="preserve">Członek Zarządu </w:t>
      </w:r>
      <w:r w:rsidRPr="009944FC">
        <w:rPr>
          <w:b/>
        </w:rPr>
        <w:t>Cezary Barczyk</w:t>
      </w:r>
      <w:r w:rsidR="00CA53D8">
        <w:rPr>
          <w:b/>
        </w:rPr>
        <w:t xml:space="preserve"> </w:t>
      </w:r>
      <w:r w:rsidR="00CA53D8" w:rsidRPr="00CA53D8">
        <w:t>oznajmił, że</w:t>
      </w:r>
      <w:r w:rsidR="00CA53D8">
        <w:rPr>
          <w:b/>
        </w:rPr>
        <w:t xml:space="preserve"> </w:t>
      </w:r>
      <w:r w:rsidR="00CA53D8" w:rsidRPr="00CA53D8">
        <w:t>w związku z kończącą się umową</w:t>
      </w:r>
      <w:r w:rsidR="00CA53D8">
        <w:rPr>
          <w:b/>
        </w:rPr>
        <w:t xml:space="preserve"> </w:t>
      </w:r>
      <w:r w:rsidR="003C4D3E" w:rsidRPr="003C4D3E">
        <w:t xml:space="preserve">użyczenia pomieszczeń znajdujących się w budynku </w:t>
      </w:r>
      <w:r w:rsidR="003C4D3E">
        <w:t xml:space="preserve">głównym tut. </w:t>
      </w:r>
      <w:r w:rsidR="003C4D3E" w:rsidRPr="003C4D3E">
        <w:t>Starostwa</w:t>
      </w:r>
      <w:r w:rsidR="003C4D3E">
        <w:t xml:space="preserve"> </w:t>
      </w:r>
      <w:r w:rsidR="00CA53D8" w:rsidRPr="003C4D3E">
        <w:t xml:space="preserve">Związek Spółek Wodnych </w:t>
      </w:r>
      <w:r w:rsidR="003C4D3E">
        <w:t xml:space="preserve">w Zawierciu </w:t>
      </w:r>
      <w:r w:rsidR="003C4D3E" w:rsidRPr="003C4D3E">
        <w:t xml:space="preserve">zwrócił się z prośbą </w:t>
      </w:r>
      <w:r w:rsidR="00CE022B">
        <w:t xml:space="preserve">o </w:t>
      </w:r>
      <w:r w:rsidR="00A225AF">
        <w:t>przedłużenie</w:t>
      </w:r>
      <w:r w:rsidR="003C4D3E">
        <w:t xml:space="preserve"> umowy na</w:t>
      </w:r>
      <w:r w:rsidR="00A225AF">
        <w:t xml:space="preserve"> kolejny rok</w:t>
      </w:r>
      <w:r w:rsidR="003C4D3E">
        <w:t>. Mając na uwadze, że pomieszczenia zajmowane</w:t>
      </w:r>
      <w:r w:rsidR="00A225AF">
        <w:t xml:space="preserve"> dotychczas</w:t>
      </w:r>
      <w:r w:rsidR="003C4D3E">
        <w:t xml:space="preserve"> przez Spółki są potrzebne Starostwu </w:t>
      </w:r>
      <w:r w:rsidR="00A225AF">
        <w:t>na archiwum proponuje się udostępnić</w:t>
      </w:r>
      <w:r w:rsidR="00CE022B">
        <w:t xml:space="preserve"> </w:t>
      </w:r>
      <w:r w:rsidR="00A225AF">
        <w:t>pomieszczenia znajdujące</w:t>
      </w:r>
      <w:r w:rsidR="00CE022B">
        <w:t xml:space="preserve"> </w:t>
      </w:r>
      <w:r w:rsidR="00A225AF">
        <w:t xml:space="preserve">się nad garażami, które wnioskodawca </w:t>
      </w:r>
      <w:r w:rsidR="00CE022B">
        <w:t xml:space="preserve">we własnym zakresie </w:t>
      </w:r>
      <w:r w:rsidR="00A225AF">
        <w:t xml:space="preserve">zaadoptuje </w:t>
      </w:r>
      <w:r w:rsidR="00CE022B">
        <w:t xml:space="preserve">na swoje potrzeby. </w:t>
      </w:r>
      <w:r w:rsidR="00F90E7F">
        <w:t xml:space="preserve">Dotąd Spółki nie były obciążane kosztami za czynsz, </w:t>
      </w:r>
      <w:r w:rsidR="00715932">
        <w:t xml:space="preserve">natomiast ponosiły </w:t>
      </w:r>
      <w:r w:rsidR="00F90E7F">
        <w:t>opłat</w:t>
      </w:r>
      <w:r w:rsidR="00715932">
        <w:t>y</w:t>
      </w:r>
      <w:r w:rsidR="00F90E7F">
        <w:t xml:space="preserve"> za media.   </w:t>
      </w:r>
    </w:p>
    <w:p w:rsidR="00BA214D" w:rsidRDefault="00CE022B" w:rsidP="003D7568">
      <w:pPr>
        <w:jc w:val="both"/>
        <w:rPr>
          <w:b/>
          <w:u w:val="single"/>
        </w:rPr>
      </w:pPr>
      <w:r>
        <w:t>Zarząd jednogłośnie przy 4 głosach „za” podjął uchwałę</w:t>
      </w:r>
      <w:r w:rsidRPr="00CE022B">
        <w:t xml:space="preserve"> </w:t>
      </w:r>
      <w:r w:rsidRPr="00C91A6A">
        <w:t xml:space="preserve">w sprawie wyrażenia zgody na odstąpienie od formy przetargowej przy zawarciu umowy </w:t>
      </w:r>
      <w:r>
        <w:t xml:space="preserve">użyczenia </w:t>
      </w:r>
      <w:r w:rsidRPr="00C91A6A">
        <w:t xml:space="preserve">pomieszczeń </w:t>
      </w:r>
      <w:r>
        <w:t xml:space="preserve">biurowych </w:t>
      </w:r>
      <w:r w:rsidRPr="00C91A6A">
        <w:t>znajdujących się w budynku Starostwa Powiatowego w Zawierciu</w:t>
      </w:r>
      <w:r w:rsidR="00F90E7F">
        <w:t>. Przedmiotem najmu s</w:t>
      </w:r>
      <w:r w:rsidR="0021203E">
        <w:t>ą</w:t>
      </w:r>
      <w:r w:rsidR="00F90E7F">
        <w:t xml:space="preserve"> pomieszczenia o łącznej powierzchni 33,81 m</w:t>
      </w:r>
      <w:r w:rsidR="00F90E7F" w:rsidRPr="00F90E7F">
        <w:rPr>
          <w:vertAlign w:val="superscript"/>
        </w:rPr>
        <w:t>2</w:t>
      </w:r>
      <w:r w:rsidR="00F90E7F">
        <w:t xml:space="preserve">. </w:t>
      </w:r>
    </w:p>
    <w:p w:rsidR="001E48FA" w:rsidRPr="00CB2959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5</w:t>
      </w:r>
    </w:p>
    <w:p w:rsidR="00F90E7F" w:rsidRDefault="001E48FA" w:rsidP="00D61522">
      <w:pPr>
        <w:ind w:firstLine="340"/>
        <w:jc w:val="both"/>
        <w:rPr>
          <w:b/>
          <w:u w:val="single"/>
        </w:rPr>
      </w:pPr>
      <w:r w:rsidRPr="009944FC">
        <w:t xml:space="preserve">Członek Zarządu </w:t>
      </w:r>
      <w:r w:rsidRPr="009944FC">
        <w:rPr>
          <w:b/>
        </w:rPr>
        <w:t>Cezary Barczyk</w:t>
      </w:r>
      <w:r>
        <w:rPr>
          <w:b/>
        </w:rPr>
        <w:t xml:space="preserve"> </w:t>
      </w:r>
      <w:r w:rsidRPr="001E48FA">
        <w:t>p</w:t>
      </w:r>
      <w:r>
        <w:t>rzypomniał</w:t>
      </w:r>
      <w:r w:rsidRPr="001E48FA">
        <w:t>, że</w:t>
      </w:r>
      <w:r>
        <w:rPr>
          <w:b/>
        </w:rPr>
        <w:t xml:space="preserve"> </w:t>
      </w:r>
      <w:r w:rsidRPr="001E48FA">
        <w:t xml:space="preserve">Rejonowe Pogotowie Ratunkowe </w:t>
      </w:r>
      <w:r>
        <w:t xml:space="preserve"> - Stacja Transportu Sanitarnego Zawiercie przenosi się do </w:t>
      </w:r>
      <w:r w:rsidR="00305976">
        <w:t>nowej siedziby i z końcem tego roku zwalania zajmowane p</w:t>
      </w:r>
      <w:r w:rsidR="00CA6AF4">
        <w:t xml:space="preserve">omieszczenia biurowe w budynku </w:t>
      </w:r>
      <w:r w:rsidR="00305976">
        <w:t xml:space="preserve">tut. Starostwa. Pogotowie zwróciło się natomiast z prośbą o przedłużenie do końca czerwca 2016r. umowy najmu </w:t>
      </w:r>
      <w:r w:rsidR="00D61522">
        <w:t xml:space="preserve">pomieszczeń garażowo-warsztatowych </w:t>
      </w:r>
      <w:r w:rsidR="00D61522" w:rsidRPr="00D61522">
        <w:t>oraz zwolnienie z</w:t>
      </w:r>
      <w:r w:rsidR="00D61522" w:rsidRPr="00D61522">
        <w:rPr>
          <w:i/>
        </w:rPr>
        <w:t xml:space="preserve"> </w:t>
      </w:r>
      <w:r w:rsidR="00D61522" w:rsidRPr="00D61522">
        <w:rPr>
          <w:rStyle w:val="Uwydatnienie"/>
          <w:i w:val="0"/>
        </w:rPr>
        <w:t>opłat czynszu</w:t>
      </w:r>
      <w:r w:rsidR="00D61522">
        <w:rPr>
          <w:rStyle w:val="Uwydatnienie"/>
          <w:i w:val="0"/>
        </w:rPr>
        <w:t xml:space="preserve"> najmu.</w:t>
      </w:r>
      <w:r w:rsidR="00CB2959">
        <w:rPr>
          <w:rStyle w:val="Uwydatnienie"/>
          <w:i w:val="0"/>
        </w:rPr>
        <w:t xml:space="preserve"> </w:t>
      </w:r>
      <w:r w:rsidR="00CA6AF4">
        <w:rPr>
          <w:rStyle w:val="Uwydatnienie"/>
          <w:i w:val="0"/>
        </w:rPr>
        <w:t xml:space="preserve">Zwolnione przez </w:t>
      </w:r>
      <w:r w:rsidR="00CB2959">
        <w:rPr>
          <w:rStyle w:val="Uwydatnienie"/>
          <w:i w:val="0"/>
        </w:rPr>
        <w:t>STS Zawiercie</w:t>
      </w:r>
      <w:r w:rsidR="00CA6AF4">
        <w:rPr>
          <w:rStyle w:val="Uwydatnienie"/>
          <w:i w:val="0"/>
        </w:rPr>
        <w:t xml:space="preserve"> pomieszczenia</w:t>
      </w:r>
      <w:r w:rsidR="00CB2959">
        <w:rPr>
          <w:rStyle w:val="Uwydatnienie"/>
          <w:i w:val="0"/>
        </w:rPr>
        <w:t xml:space="preserve"> </w:t>
      </w:r>
      <w:r w:rsidR="00D126FB">
        <w:rPr>
          <w:rStyle w:val="Uwydatnienie"/>
          <w:i w:val="0"/>
        </w:rPr>
        <w:t>zostaną</w:t>
      </w:r>
      <w:r w:rsidR="00CB2959">
        <w:rPr>
          <w:rStyle w:val="Uwydatnienie"/>
          <w:i w:val="0"/>
        </w:rPr>
        <w:t xml:space="preserve"> one</w:t>
      </w:r>
      <w:r w:rsidR="00D126FB">
        <w:rPr>
          <w:rStyle w:val="Uwydatnienie"/>
          <w:i w:val="0"/>
        </w:rPr>
        <w:t xml:space="preserve"> zaadoptowane do potrzeb Starostwa i Powiatowego Zarządu Dróg. </w:t>
      </w:r>
    </w:p>
    <w:p w:rsidR="00F90E7F" w:rsidRDefault="00D126FB" w:rsidP="003D7568">
      <w:pPr>
        <w:jc w:val="both"/>
        <w:rPr>
          <w:b/>
          <w:u w:val="single"/>
        </w:rPr>
      </w:pPr>
      <w:r>
        <w:t>Zarząd jednogłośnie przy 4 głosach „za” podjął uchwałę</w:t>
      </w:r>
      <w:r w:rsidRPr="00D126FB">
        <w:t xml:space="preserve"> </w:t>
      </w:r>
      <w:r>
        <w:t xml:space="preserve">w </w:t>
      </w:r>
      <w:r w:rsidR="00CB2959" w:rsidRPr="00D126FB">
        <w:t>sprawie</w:t>
      </w:r>
      <w:r w:rsidR="00CB2959" w:rsidRPr="00C91A6A">
        <w:t xml:space="preserve"> wyrażenia zgody na odstąpienie od formy przetargowej przy zawarciu umowy</w:t>
      </w:r>
      <w:r w:rsidR="00CB2959">
        <w:t xml:space="preserve"> najmu </w:t>
      </w:r>
      <w:r w:rsidR="00CB2959" w:rsidRPr="00C91A6A">
        <w:t>pomieszczeń znajdujących się w budynku Starostwa Powiatowego w Zawierciu</w:t>
      </w:r>
      <w:r>
        <w:t>.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6</w:t>
      </w:r>
    </w:p>
    <w:p w:rsidR="003D7568" w:rsidRDefault="004E1098" w:rsidP="004E1098">
      <w:pPr>
        <w:ind w:firstLine="340"/>
        <w:jc w:val="both"/>
      </w:pPr>
      <w:r>
        <w:t>Zarząd jednogłośnie przy 4 głosach „za” podjął uchwałę</w:t>
      </w:r>
      <w:r w:rsidRPr="00CE022B">
        <w:t xml:space="preserve"> </w:t>
      </w:r>
      <w:r w:rsidR="003D7568" w:rsidRPr="00C91A6A">
        <w:t>w sprawie</w:t>
      </w:r>
      <w:r w:rsidR="003D7568">
        <w:t xml:space="preserve"> przekazania Powiatowemu Urzędowi Pracy w Zawierciu w nieodpłatne użytkowanie środków trwałych powstałych w wyniku realizacji zadania pn. „Zmiana sposobu użytkowania istniejącego budynku Zespołu Szkół im. J. Bema w Zawierciu przy ul. Parkowej dla potrzeb funkcjonowania Urzędu Pracy w Zawierciu na działce nr ew. 162/9”.  </w:t>
      </w:r>
    </w:p>
    <w:p w:rsidR="003D7568" w:rsidRPr="00C95E27" w:rsidRDefault="003D7568" w:rsidP="003D7568">
      <w:pPr>
        <w:jc w:val="both"/>
        <w:rPr>
          <w:b/>
          <w:u w:val="single"/>
        </w:rPr>
      </w:pPr>
      <w:r>
        <w:rPr>
          <w:b/>
          <w:u w:val="single"/>
        </w:rPr>
        <w:t>AD. C 7</w:t>
      </w:r>
    </w:p>
    <w:p w:rsidR="004E1098" w:rsidRPr="00397DD8" w:rsidRDefault="00570F4E" w:rsidP="00397DD8">
      <w:pPr>
        <w:ind w:firstLine="340"/>
        <w:jc w:val="both"/>
        <w:rPr>
          <w:b/>
        </w:rPr>
      </w:pPr>
      <w:r>
        <w:t>Zarząd jednogłośnie przy 4 głosach „za” wyraził zgodę na zabezpieczenie</w:t>
      </w:r>
      <w:r w:rsidR="003D7568">
        <w:t xml:space="preserve"> środków finansowych </w:t>
      </w:r>
      <w:r w:rsidR="00A97952">
        <w:t xml:space="preserve">w wysokości 2.043.37 zł </w:t>
      </w:r>
      <w:r w:rsidR="00BA4FC0">
        <w:t xml:space="preserve">na częściowe pokrycie kosztów energii cieplnej zużytej </w:t>
      </w:r>
      <w:r w:rsidR="003D7568">
        <w:t xml:space="preserve"> w</w:t>
      </w:r>
      <w:r w:rsidR="00A97952">
        <w:t xml:space="preserve"> </w:t>
      </w:r>
      <w:r w:rsidR="00BA4FC0">
        <w:t xml:space="preserve">budynku przy ulicy Parowej 2 w Zawierciu. </w:t>
      </w:r>
      <w:r>
        <w:t xml:space="preserve">Wydatek zostanie zabezpieczony poprzez przesunięcie środków  z rezerwy ogólnej. </w:t>
      </w:r>
    </w:p>
    <w:p w:rsidR="007D7CC4" w:rsidRDefault="007D7CC4" w:rsidP="00511344">
      <w:pPr>
        <w:jc w:val="both"/>
        <w:rPr>
          <w:b/>
          <w:u w:val="single"/>
        </w:rPr>
      </w:pPr>
    </w:p>
    <w:p w:rsidR="007D7CC4" w:rsidRDefault="007D7CC4" w:rsidP="00511344">
      <w:pPr>
        <w:jc w:val="both"/>
        <w:rPr>
          <w:b/>
          <w:u w:val="single"/>
        </w:rPr>
      </w:pPr>
    </w:p>
    <w:p w:rsidR="004D7FBE" w:rsidRDefault="00B55297" w:rsidP="00511344">
      <w:pPr>
        <w:jc w:val="both"/>
        <w:rPr>
          <w:b/>
          <w:u w:val="single"/>
        </w:rPr>
      </w:pPr>
      <w:r>
        <w:rPr>
          <w:b/>
          <w:u w:val="single"/>
        </w:rPr>
        <w:t>AD. D 1</w:t>
      </w:r>
    </w:p>
    <w:p w:rsidR="004D7FBE" w:rsidRDefault="004D7FBE" w:rsidP="00CA6AF4">
      <w:pPr>
        <w:ind w:firstLine="340"/>
        <w:jc w:val="both"/>
      </w:pPr>
      <w:r>
        <w:t xml:space="preserve">Sekretarz Powiatu </w:t>
      </w:r>
      <w:r w:rsidRPr="00741EDF">
        <w:rPr>
          <w:b/>
        </w:rPr>
        <w:t>Agata Jarza-Korpyś</w:t>
      </w:r>
      <w:r>
        <w:rPr>
          <w:b/>
        </w:rPr>
        <w:t xml:space="preserve"> </w:t>
      </w:r>
      <w:r w:rsidRPr="00B122CC">
        <w:t>przypomniał</w:t>
      </w:r>
      <w:r w:rsidR="00B122CC">
        <w:t>a</w:t>
      </w:r>
      <w:r w:rsidRPr="00B122CC">
        <w:t xml:space="preserve">, iż </w:t>
      </w:r>
      <w:r w:rsidR="00B122CC">
        <w:t>na poprzedni</w:t>
      </w:r>
      <w:r w:rsidR="00A8478D">
        <w:t>m</w:t>
      </w:r>
      <w:r w:rsidR="00B122CC">
        <w:t xml:space="preserve"> posiedzeniu Zarząd </w:t>
      </w:r>
      <w:r w:rsidRPr="00B122CC">
        <w:t>z</w:t>
      </w:r>
      <w:r w:rsidR="00B122CC">
        <w:t>apoznał się</w:t>
      </w:r>
      <w:r w:rsidRPr="00B122CC">
        <w:t xml:space="preserve"> opini</w:t>
      </w:r>
      <w:r w:rsidR="00B122CC" w:rsidRPr="00B122CC">
        <w:t>ą</w:t>
      </w:r>
      <w:r w:rsidRPr="00B122CC">
        <w:t xml:space="preserve"> komisji konkursowej</w:t>
      </w:r>
      <w:r w:rsidR="002C0477">
        <w:t xml:space="preserve"> </w:t>
      </w:r>
      <w:r w:rsidR="00E53F5C">
        <w:t xml:space="preserve">na temat </w:t>
      </w:r>
      <w:r w:rsidR="00B122CC">
        <w:t xml:space="preserve">złożonych </w:t>
      </w:r>
      <w:r w:rsidR="00B122CC" w:rsidRPr="00B122CC">
        <w:t xml:space="preserve">ofert na </w:t>
      </w:r>
      <w:r w:rsidR="002C0477">
        <w:t>realizacj</w:t>
      </w:r>
      <w:r w:rsidR="00E53F5C">
        <w:t>e</w:t>
      </w:r>
      <w:r w:rsidR="002C0477">
        <w:t xml:space="preserve"> zadania publicznego w zakresie </w:t>
      </w:r>
      <w:r w:rsidR="00B122CC">
        <w:t>prowadzenia punktu nieodpłatnej pomocy prawnej</w:t>
      </w:r>
      <w:r w:rsidR="002C0477" w:rsidRPr="002C0477">
        <w:t xml:space="preserve"> </w:t>
      </w:r>
      <w:r w:rsidR="002C0477">
        <w:t>w 2016 roku. Komisja rekomenduje</w:t>
      </w:r>
      <w:r w:rsidR="002C0477" w:rsidRPr="002C0477">
        <w:t xml:space="preserve"> </w:t>
      </w:r>
      <w:r w:rsidR="002C0477">
        <w:t xml:space="preserve">Zarządowi </w:t>
      </w:r>
      <w:r w:rsidR="00A8478D">
        <w:rPr>
          <w:rFonts w:ascii="TimesNewRomanPSMT" w:eastAsiaTheme="minorHAnsi" w:hAnsi="TimesNewRomanPSMT" w:cs="TimesNewRomanPSMT"/>
          <w:lang w:eastAsia="en-US"/>
        </w:rPr>
        <w:t>przyznani</w:t>
      </w:r>
      <w:r w:rsidR="00E53F5C">
        <w:rPr>
          <w:rFonts w:ascii="TimesNewRomanPSMT" w:eastAsiaTheme="minorHAnsi" w:hAnsi="TimesNewRomanPSMT" w:cs="TimesNewRomanPSMT"/>
          <w:lang w:eastAsia="en-US"/>
        </w:rPr>
        <w:t>e</w:t>
      </w:r>
      <w:r w:rsidR="00A8478D">
        <w:rPr>
          <w:rFonts w:ascii="TimesNewRomanPSMT" w:eastAsiaTheme="minorHAnsi" w:hAnsi="TimesNewRomanPSMT" w:cs="TimesNewRomanPSMT"/>
          <w:lang w:eastAsia="en-US"/>
        </w:rPr>
        <w:t xml:space="preserve"> dotacji dla</w:t>
      </w:r>
      <w:r w:rsidR="00E53F5C">
        <w:rPr>
          <w:rFonts w:ascii="TimesNewRomanPSMT" w:eastAsiaTheme="minorHAnsi" w:hAnsi="TimesNewRomanPSMT" w:cs="TimesNewRomanPSMT"/>
          <w:lang w:eastAsia="en-US"/>
        </w:rPr>
        <w:t xml:space="preserve"> oferty</w:t>
      </w:r>
      <w:r w:rsidR="00CA6AF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E53F5C">
        <w:rPr>
          <w:rFonts w:ascii="TimesNewRomanPSMT" w:eastAsiaTheme="minorHAnsi" w:hAnsi="TimesNewRomanPSMT" w:cs="TimesNewRomanPSMT"/>
          <w:lang w:eastAsia="en-US"/>
        </w:rPr>
        <w:t xml:space="preserve">złożonej przez </w:t>
      </w:r>
      <w:r w:rsidR="00A8478D">
        <w:rPr>
          <w:rFonts w:ascii="TimesNewRomanPSMT" w:eastAsiaTheme="minorHAnsi" w:hAnsi="TimesNewRomanPSMT" w:cs="TimesNewRomanPSMT"/>
          <w:lang w:eastAsia="en-US"/>
        </w:rPr>
        <w:t>Parafi</w:t>
      </w:r>
      <w:r w:rsidR="00E72041">
        <w:rPr>
          <w:rFonts w:ascii="TimesNewRomanPSMT" w:eastAsiaTheme="minorHAnsi" w:hAnsi="TimesNewRomanPSMT" w:cs="TimesNewRomanPSMT"/>
          <w:lang w:eastAsia="en-US"/>
        </w:rPr>
        <w:t>ę</w:t>
      </w:r>
      <w:r w:rsidR="00A8478D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E72041">
        <w:t>Ewangelicko-Augsburską</w:t>
      </w:r>
      <w:r w:rsidR="00CA6AF4" w:rsidRPr="00CA6AF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CA6AF4">
        <w:rPr>
          <w:rFonts w:ascii="TimesNewRomanPSMT" w:eastAsiaTheme="minorHAnsi" w:hAnsi="TimesNewRomanPSMT" w:cs="TimesNewRomanPSMT"/>
          <w:lang w:eastAsia="en-US"/>
        </w:rPr>
        <w:t>na realizację ww. zadania</w:t>
      </w:r>
      <w:r w:rsidR="00E53F5C">
        <w:t>.</w:t>
      </w:r>
      <w:r w:rsidR="00113AA1">
        <w:rPr>
          <w:rFonts w:ascii="Arial" w:hAnsi="Arial" w:cs="Arial"/>
        </w:rPr>
        <w:t xml:space="preserve"> </w:t>
      </w:r>
      <w:r w:rsidR="00E53F5C" w:rsidRPr="00E53F5C">
        <w:t xml:space="preserve">Decyzję o wyborze </w:t>
      </w:r>
      <w:r w:rsidR="00113AA1">
        <w:t xml:space="preserve">najkorzystniejszej </w:t>
      </w:r>
      <w:r w:rsidR="00E53F5C" w:rsidRPr="00E53F5C">
        <w:t>ofert</w:t>
      </w:r>
      <w:r w:rsidR="00113AA1">
        <w:t>y</w:t>
      </w:r>
      <w:r w:rsidR="00E53F5C" w:rsidRPr="00E53F5C">
        <w:t xml:space="preserve"> i przyznania dotacji podejmuje Zarząd Powiatu</w:t>
      </w:r>
      <w:r w:rsidR="00113AA1">
        <w:t xml:space="preserve"> w drodze uchwały</w:t>
      </w:r>
      <w:r w:rsidR="00CA6AF4">
        <w:t>, która jest podstawą</w:t>
      </w:r>
      <w:r w:rsidR="00E72041">
        <w:t xml:space="preserve"> do </w:t>
      </w:r>
      <w:r w:rsidR="00113AA1">
        <w:t>podpisani</w:t>
      </w:r>
      <w:r w:rsidR="00E72041">
        <w:t>a</w:t>
      </w:r>
      <w:r w:rsidR="00113AA1">
        <w:t xml:space="preserve"> </w:t>
      </w:r>
      <w:r w:rsidR="002C37C5">
        <w:t xml:space="preserve">umowy </w:t>
      </w:r>
      <w:r w:rsidR="00113AA1">
        <w:t>z wybranym oferentem</w:t>
      </w:r>
      <w:r w:rsidR="00E72041">
        <w:t>.</w:t>
      </w:r>
      <w:r w:rsidR="00113AA1">
        <w:t xml:space="preserve"> </w:t>
      </w:r>
    </w:p>
    <w:p w:rsidR="002C0477" w:rsidRPr="009B7B04" w:rsidRDefault="00E72041" w:rsidP="00511344">
      <w:pPr>
        <w:jc w:val="both"/>
      </w:pPr>
      <w:r>
        <w:t xml:space="preserve">Zarząd jednogłośnie przy 4 głosach „za” podjął uchwałę </w:t>
      </w:r>
      <w:r w:rsidRPr="00C91A6A">
        <w:t>w sprawie</w:t>
      </w:r>
      <w:r>
        <w:t xml:space="preserve"> wyboru oferty </w:t>
      </w:r>
      <w:r w:rsidR="00CA6AF4">
        <w:t xml:space="preserve">                          </w:t>
      </w:r>
      <w:r>
        <w:t>i przyznania dotacji dla Parafii Ewangelicko-Augsburskiej w ramach otwartego konkursu ofert na realizację zleconego zadania administracji rządowej z zakresu prowadzenia punktu nieodpłatnej pomocy prawnej w 2016 roku</w:t>
      </w:r>
      <w:r w:rsidR="009B7B04">
        <w:t>.</w:t>
      </w:r>
    </w:p>
    <w:p w:rsidR="00511344" w:rsidRPr="00C95E27" w:rsidRDefault="00511344" w:rsidP="00511344">
      <w:pPr>
        <w:jc w:val="both"/>
        <w:rPr>
          <w:b/>
          <w:u w:val="single"/>
        </w:rPr>
      </w:pPr>
      <w:r>
        <w:rPr>
          <w:b/>
          <w:u w:val="single"/>
        </w:rPr>
        <w:t>AD. E 1</w:t>
      </w:r>
    </w:p>
    <w:p w:rsidR="00C95E27" w:rsidRDefault="00774E99" w:rsidP="00774E99">
      <w:pPr>
        <w:ind w:firstLine="340"/>
        <w:jc w:val="both"/>
      </w:pPr>
      <w:r>
        <w:t xml:space="preserve">Zarząd zapoznał się </w:t>
      </w:r>
      <w:r w:rsidR="00511344">
        <w:t>z opiniami dotyczącymi projektu budżetu powiatu na 2016 rok</w:t>
      </w:r>
      <w:r w:rsidR="00511344" w:rsidRPr="00DC4408">
        <w:t xml:space="preserve"> </w:t>
      </w:r>
      <w:r>
        <w:t xml:space="preserve">                 </w:t>
      </w:r>
      <w:r w:rsidR="00511344">
        <w:t>i projektu Wieloletniej Progno</w:t>
      </w:r>
      <w:r>
        <w:t xml:space="preserve">zy Finansowej na lata 2016-2025, wyrażonymi </w:t>
      </w:r>
      <w:r w:rsidR="00D234DE">
        <w:t xml:space="preserve">                                 </w:t>
      </w:r>
      <w:r>
        <w:t xml:space="preserve">w następujących  uchwałach VII Składu Orzekającego Regionalnej Izby Obrachunkowej </w:t>
      </w:r>
      <w:r w:rsidR="00D234DE">
        <w:t xml:space="preserve">                 </w:t>
      </w:r>
      <w:r>
        <w:t>w Katowicach  z dnia 10 grudnia 2015 roku:</w:t>
      </w:r>
    </w:p>
    <w:p w:rsidR="00774E99" w:rsidRDefault="00774E99" w:rsidP="00774E99">
      <w:pPr>
        <w:pStyle w:val="Akapitzlist"/>
        <w:numPr>
          <w:ilvl w:val="0"/>
          <w:numId w:val="37"/>
        </w:numPr>
        <w:jc w:val="both"/>
      </w:pPr>
      <w:r>
        <w:t xml:space="preserve">Uchwała Nr 4200/198/2015 w sprawie opinii o przedłożonym przez Zarząd Powiatu Zawierciańskiego projekcie uchwały budżetowej na 2016 rok wraz z uzasadnieniem               i materiałami informacyjnymi, </w:t>
      </w:r>
    </w:p>
    <w:p w:rsidR="00774E99" w:rsidRDefault="00774E99" w:rsidP="00774E99">
      <w:pPr>
        <w:pStyle w:val="Akapitzlist"/>
        <w:numPr>
          <w:ilvl w:val="0"/>
          <w:numId w:val="37"/>
        </w:numPr>
        <w:jc w:val="both"/>
      </w:pPr>
      <w:r>
        <w:t>Uchwała Nr 4200/199/2015</w:t>
      </w:r>
      <w:r w:rsidRPr="00774E99">
        <w:t xml:space="preserve"> </w:t>
      </w:r>
      <w:r>
        <w:t>w sprawie opinii o możliwości sfinansowania deficytu              w kwocie 6.733.692 zł przedstawionego w projekcie uchwały budżetowej na 2016 rok Powiatu Zawierciańskiego,</w:t>
      </w:r>
    </w:p>
    <w:p w:rsidR="00774E99" w:rsidRDefault="00774E99" w:rsidP="00774E99">
      <w:pPr>
        <w:pStyle w:val="Akapitzlist"/>
        <w:numPr>
          <w:ilvl w:val="0"/>
          <w:numId w:val="37"/>
        </w:numPr>
        <w:jc w:val="both"/>
      </w:pPr>
      <w:r>
        <w:t>Uchwała Nr 4200/200/2015</w:t>
      </w:r>
      <w:r w:rsidRPr="00774E99">
        <w:t xml:space="preserve"> </w:t>
      </w:r>
      <w:r>
        <w:t>w sprawie opinii o przedłożonym przez Zarząd Powiatu Zawierciańskiego projekcie uchwały w sprawie wieloletniej prog</w:t>
      </w:r>
      <w:r w:rsidR="004E66C6">
        <w:t>nozy finansowej na lata 2016-20</w:t>
      </w:r>
      <w:r>
        <w:t xml:space="preserve">25. </w:t>
      </w:r>
    </w:p>
    <w:p w:rsidR="00774E99" w:rsidRDefault="00774E99" w:rsidP="00774E99">
      <w:pPr>
        <w:jc w:val="both"/>
      </w:pPr>
      <w:r>
        <w:t>Wydane opinie</w:t>
      </w:r>
      <w:r w:rsidR="004148D1">
        <w:t xml:space="preserve"> w ww. zakresie</w:t>
      </w:r>
      <w:r>
        <w:t xml:space="preserve"> są pozytywne. </w:t>
      </w:r>
    </w:p>
    <w:p w:rsidR="00C95E27" w:rsidRPr="00C95E27" w:rsidRDefault="00C95E27" w:rsidP="004148D1">
      <w:pPr>
        <w:jc w:val="both"/>
        <w:rPr>
          <w:b/>
          <w:u w:val="single"/>
        </w:rPr>
      </w:pPr>
      <w:r w:rsidRPr="00C95E27">
        <w:rPr>
          <w:b/>
          <w:u w:val="single"/>
        </w:rPr>
        <w:t>AD. E 2</w:t>
      </w:r>
      <w:r w:rsidR="00774E99" w:rsidRPr="00774E99">
        <w:t xml:space="preserve"> </w:t>
      </w:r>
    </w:p>
    <w:p w:rsidR="00C95E27" w:rsidRDefault="004148D1" w:rsidP="004148D1">
      <w:pPr>
        <w:ind w:firstLine="340"/>
        <w:jc w:val="both"/>
      </w:pPr>
      <w:r>
        <w:t xml:space="preserve">Skarbnik Powiatu </w:t>
      </w:r>
      <w:r w:rsidRPr="00416510">
        <w:rPr>
          <w:b/>
        </w:rPr>
        <w:t>Halina Mackiewicz</w:t>
      </w:r>
      <w:r>
        <w:t xml:space="preserve"> omówiła </w:t>
      </w:r>
      <w:r w:rsidR="00C05BFA">
        <w:t xml:space="preserve">przesunięcia </w:t>
      </w:r>
      <w:r w:rsidR="00910608">
        <w:t>między paragrafami wydatków</w:t>
      </w:r>
      <w:r w:rsidR="00C05BFA">
        <w:t xml:space="preserve"> </w:t>
      </w:r>
      <w:r w:rsidR="00910608">
        <w:t xml:space="preserve">w </w:t>
      </w:r>
      <w:r w:rsidR="00C95E27" w:rsidRPr="00C35B6F">
        <w:t xml:space="preserve">planach </w:t>
      </w:r>
      <w:r w:rsidR="00C95E27">
        <w:t>finansowych</w:t>
      </w:r>
      <w:r>
        <w:t xml:space="preserve"> </w:t>
      </w:r>
      <w:r w:rsidR="00C95E27">
        <w:t>rachunków dochodów własnych</w:t>
      </w:r>
      <w:r w:rsidR="00910608" w:rsidRPr="00910608">
        <w:t xml:space="preserve"> </w:t>
      </w:r>
      <w:r w:rsidR="00910608">
        <w:t>dokonane przez następujące jednostki oświatowe</w:t>
      </w:r>
      <w:r w:rsidR="00C95E27">
        <w:t xml:space="preserve">: </w:t>
      </w:r>
    </w:p>
    <w:p w:rsidR="002C37C5" w:rsidRDefault="004148D1" w:rsidP="00910608">
      <w:pPr>
        <w:pStyle w:val="Akapitzlist"/>
        <w:numPr>
          <w:ilvl w:val="0"/>
          <w:numId w:val="26"/>
        </w:numPr>
        <w:jc w:val="both"/>
      </w:pPr>
      <w:r>
        <w:t xml:space="preserve">Zespół </w:t>
      </w:r>
      <w:r w:rsidR="00C95E27">
        <w:t>Szkół i Placówe</w:t>
      </w:r>
      <w:r>
        <w:t xml:space="preserve">k im. H. Kołłątaja w Zawierciu </w:t>
      </w:r>
      <w:r w:rsidR="00DD0A9C">
        <w:t xml:space="preserve">- </w:t>
      </w:r>
      <w:r w:rsidR="002C37C5">
        <w:t>3.000 zł z uwagi na zapłatę za paliwo gazowe,</w:t>
      </w:r>
      <w:r w:rsidR="00910608">
        <w:t xml:space="preserve">  </w:t>
      </w:r>
      <w:r w:rsidR="002C37C5">
        <w:t xml:space="preserve">6.350 zł </w:t>
      </w:r>
      <w:r w:rsidR="00910608">
        <w:t xml:space="preserve">na zakup projektora, 700 zł na zapłatę </w:t>
      </w:r>
      <w:r w:rsidR="00CA7D95">
        <w:t xml:space="preserve">za </w:t>
      </w:r>
      <w:r w:rsidR="00910608">
        <w:t>prenumerat</w:t>
      </w:r>
      <w:r w:rsidR="00CA7D95">
        <w:t>ę</w:t>
      </w:r>
      <w:r w:rsidR="00910608">
        <w:t>,</w:t>
      </w:r>
    </w:p>
    <w:p w:rsidR="00C95E27" w:rsidRDefault="004148D1" w:rsidP="004148D1">
      <w:pPr>
        <w:pStyle w:val="Akapitzlist"/>
        <w:numPr>
          <w:ilvl w:val="0"/>
          <w:numId w:val="26"/>
        </w:numPr>
        <w:jc w:val="both"/>
      </w:pPr>
      <w:r>
        <w:t>Zespół</w:t>
      </w:r>
      <w:r w:rsidR="00C95E27">
        <w:t xml:space="preserve"> Szk</w:t>
      </w:r>
      <w:r w:rsidR="002C37C5">
        <w:t xml:space="preserve">ół im. gen. J. Bema w Zawierciu </w:t>
      </w:r>
      <w:r w:rsidR="00DD0A9C">
        <w:t xml:space="preserve">- </w:t>
      </w:r>
      <w:r w:rsidR="002C37C5">
        <w:t xml:space="preserve">850 zł </w:t>
      </w:r>
      <w:r w:rsidR="00910608">
        <w:t>w związku z naprawą kserokopiarek,</w:t>
      </w:r>
    </w:p>
    <w:p w:rsidR="00C95E27" w:rsidRDefault="004148D1" w:rsidP="004148D1">
      <w:pPr>
        <w:pStyle w:val="Akapitzlist"/>
        <w:numPr>
          <w:ilvl w:val="0"/>
          <w:numId w:val="26"/>
        </w:numPr>
        <w:contextualSpacing w:val="0"/>
        <w:jc w:val="both"/>
      </w:pPr>
      <w:r>
        <w:t>Zespół</w:t>
      </w:r>
      <w:r w:rsidR="00C95E27">
        <w:t xml:space="preserve"> Sz</w:t>
      </w:r>
      <w:r w:rsidR="00910608">
        <w:t>kół im. S. Staszica w Zawierciu</w:t>
      </w:r>
      <w:r w:rsidR="00DD0A9C">
        <w:t xml:space="preserve"> - </w:t>
      </w:r>
      <w:r w:rsidR="00910608">
        <w:t xml:space="preserve">900 zł </w:t>
      </w:r>
      <w:r w:rsidR="00DD0A9C">
        <w:t>na naprawę kserokopiarki, 1350 zł na zakup projektora,</w:t>
      </w:r>
    </w:p>
    <w:p w:rsidR="00C95E27" w:rsidRDefault="00DD0A9C" w:rsidP="004148D1">
      <w:pPr>
        <w:pStyle w:val="Akapitzlist"/>
        <w:numPr>
          <w:ilvl w:val="0"/>
          <w:numId w:val="26"/>
        </w:numPr>
        <w:ind w:left="714" w:hanging="357"/>
        <w:contextualSpacing w:val="0"/>
        <w:jc w:val="both"/>
      </w:pPr>
      <w:r>
        <w:t>ZSRCKU w Żarnowcu - 20.000 zł w związku z zakupem sprzętu komputerowego,</w:t>
      </w:r>
      <w:r w:rsidR="00C95E27">
        <w:t xml:space="preserve"> </w:t>
      </w:r>
    </w:p>
    <w:p w:rsidR="00C95E27" w:rsidRDefault="004148D1" w:rsidP="004148D1">
      <w:pPr>
        <w:pStyle w:val="Akapitzlist"/>
        <w:numPr>
          <w:ilvl w:val="0"/>
          <w:numId w:val="26"/>
        </w:numPr>
        <w:ind w:left="714" w:hanging="357"/>
        <w:contextualSpacing w:val="0"/>
        <w:jc w:val="both"/>
      </w:pPr>
      <w:r>
        <w:t>Zespół</w:t>
      </w:r>
      <w:r w:rsidR="00C95E27">
        <w:t xml:space="preserve"> Szkół i Placówek Specjalnych im.</w:t>
      </w:r>
      <w:r w:rsidR="00DD0A9C">
        <w:t xml:space="preserve"> M. Grzegorzewskiej w Zawierciu - 1.850 zł na zakup tablic i ekranu</w:t>
      </w:r>
    </w:p>
    <w:p w:rsidR="00C95E27" w:rsidRDefault="004148D1" w:rsidP="004148D1">
      <w:pPr>
        <w:pStyle w:val="Akapitzlist"/>
        <w:numPr>
          <w:ilvl w:val="0"/>
          <w:numId w:val="26"/>
        </w:numPr>
        <w:ind w:left="714" w:hanging="357"/>
        <w:contextualSpacing w:val="0"/>
        <w:jc w:val="both"/>
      </w:pPr>
      <w:r>
        <w:t>Zespół</w:t>
      </w:r>
      <w:r w:rsidR="00C95E27">
        <w:t xml:space="preserve"> Szkół i</w:t>
      </w:r>
      <w:r w:rsidR="00DD0A9C">
        <w:t xml:space="preserve">m. X. Dunikowskiego w Zawierciu - </w:t>
      </w:r>
      <w:r w:rsidR="00CA7D95">
        <w:t>7</w:t>
      </w:r>
      <w:r w:rsidR="00DD0A9C">
        <w:t>40 zł z uwagi na zakup radioodtwarzaczy,</w:t>
      </w:r>
    </w:p>
    <w:p w:rsidR="00C95E27" w:rsidRDefault="004148D1" w:rsidP="004148D1">
      <w:pPr>
        <w:pStyle w:val="Akapitzlist"/>
        <w:numPr>
          <w:ilvl w:val="0"/>
          <w:numId w:val="26"/>
        </w:numPr>
        <w:ind w:left="714" w:hanging="357"/>
        <w:contextualSpacing w:val="0"/>
        <w:jc w:val="both"/>
      </w:pPr>
      <w:r>
        <w:t>Zespół</w:t>
      </w:r>
      <w:r w:rsidR="00DD0A9C">
        <w:t xml:space="preserve"> Szkół w Pilicy - 6.050 zł w związku z zakupem projektora i zestawu mikrofonów, </w:t>
      </w:r>
      <w:r w:rsidR="00CA7D95">
        <w:t>200 zł na zakup uchwytu do projektora,</w:t>
      </w:r>
    </w:p>
    <w:p w:rsidR="00DD0A9C" w:rsidRDefault="004148D1" w:rsidP="00DD0A9C">
      <w:pPr>
        <w:pStyle w:val="Akapitzlist"/>
        <w:numPr>
          <w:ilvl w:val="0"/>
          <w:numId w:val="26"/>
        </w:numPr>
        <w:ind w:left="714" w:hanging="357"/>
        <w:contextualSpacing w:val="0"/>
        <w:jc w:val="both"/>
      </w:pPr>
      <w:r>
        <w:t>Zespół</w:t>
      </w:r>
      <w:r w:rsidR="00DD0A9C">
        <w:t xml:space="preserve"> Szkół w Porębie - 1.100 zł w związku z zakupem radioodtwarzacza. </w:t>
      </w:r>
    </w:p>
    <w:p w:rsidR="00DD0A9C" w:rsidRDefault="00DD0A9C" w:rsidP="00DD0A9C">
      <w:pPr>
        <w:jc w:val="both"/>
      </w:pPr>
      <w:r>
        <w:t xml:space="preserve">Zarząd przyjął  ww. informacje do wiadomości. </w:t>
      </w:r>
    </w:p>
    <w:p w:rsidR="007D7CC4" w:rsidRDefault="007D7CC4" w:rsidP="0009537D">
      <w:pPr>
        <w:jc w:val="both"/>
        <w:rPr>
          <w:b/>
          <w:u w:val="single"/>
        </w:rPr>
      </w:pPr>
    </w:p>
    <w:p w:rsidR="007D7CC4" w:rsidRDefault="007D7CC4" w:rsidP="0009537D">
      <w:pPr>
        <w:jc w:val="both"/>
        <w:rPr>
          <w:b/>
          <w:u w:val="single"/>
        </w:rPr>
      </w:pPr>
    </w:p>
    <w:p w:rsidR="0009537D" w:rsidRDefault="00511344" w:rsidP="0009537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E 3</w:t>
      </w:r>
    </w:p>
    <w:p w:rsidR="00C95E27" w:rsidRPr="00FC632C" w:rsidRDefault="0009537D" w:rsidP="00FC632C">
      <w:pPr>
        <w:autoSpaceDE w:val="0"/>
        <w:autoSpaceDN w:val="0"/>
        <w:adjustRightInd w:val="0"/>
        <w:ind w:firstLine="340"/>
        <w:jc w:val="both"/>
        <w:rPr>
          <w:rFonts w:eastAsiaTheme="minorHAnsi"/>
          <w:lang w:eastAsia="en-US"/>
        </w:rPr>
      </w:pPr>
      <w:r w:rsidRPr="00FC632C">
        <w:t>Zarząd zapoznał się i przyjął informacj</w:t>
      </w:r>
      <w:r w:rsidR="00FC632C">
        <w:t>ę</w:t>
      </w:r>
      <w:r w:rsidRPr="00FC632C">
        <w:t xml:space="preserve"> Skarbnika Powiatu </w:t>
      </w:r>
      <w:r w:rsidR="00010C5B" w:rsidRPr="00FC632C">
        <w:t xml:space="preserve">dotyczącą </w:t>
      </w:r>
      <w:r w:rsidRPr="00FC632C">
        <w:t xml:space="preserve">przedłożenia przez </w:t>
      </w:r>
      <w:r w:rsidRPr="00FC632C">
        <w:rPr>
          <w:rStyle w:val="st"/>
        </w:rPr>
        <w:t>jednostki budżetowe powiatu</w:t>
      </w:r>
      <w:r w:rsidR="00FC632C" w:rsidRPr="00FC632C">
        <w:rPr>
          <w:rFonts w:eastAsiaTheme="minorHAnsi"/>
          <w:lang w:eastAsia="en-US"/>
        </w:rPr>
        <w:t xml:space="preserve"> w terminie określonym w art. 248 ust. 1 </w:t>
      </w:r>
      <w:proofErr w:type="spellStart"/>
      <w:r w:rsidR="00FC632C" w:rsidRPr="00FC632C">
        <w:rPr>
          <w:rFonts w:eastAsiaTheme="minorHAnsi"/>
          <w:lang w:eastAsia="en-US"/>
        </w:rPr>
        <w:t>ufp</w:t>
      </w:r>
      <w:proofErr w:type="spellEnd"/>
      <w:r w:rsidRPr="00FC632C">
        <w:rPr>
          <w:rStyle w:val="st"/>
        </w:rPr>
        <w:t xml:space="preserve"> projektów swoich planów finansowych</w:t>
      </w:r>
      <w:r w:rsidR="00766664">
        <w:rPr>
          <w:rStyle w:val="st"/>
        </w:rPr>
        <w:t>. Plany opracowane zostały</w:t>
      </w:r>
      <w:r w:rsidRPr="00FC632C">
        <w:rPr>
          <w:rStyle w:val="st"/>
        </w:rPr>
        <w:t xml:space="preserve"> </w:t>
      </w:r>
      <w:r w:rsidRPr="00FC632C">
        <w:t>zgodnie z otrzymanymi informacjami</w:t>
      </w:r>
      <w:r w:rsidR="00766664">
        <w:t xml:space="preserve">                     </w:t>
      </w:r>
      <w:r w:rsidRPr="00FC632C">
        <w:t>o kwotach ujętych w projekcie budżetu powiatu na 201</w:t>
      </w:r>
      <w:r w:rsidR="00010C5B" w:rsidRPr="00FC632C">
        <w:t xml:space="preserve">6 </w:t>
      </w:r>
      <w:r w:rsidRPr="00FC632C">
        <w:t xml:space="preserve">rok. </w:t>
      </w:r>
    </w:p>
    <w:p w:rsidR="00511344" w:rsidRDefault="00511344" w:rsidP="00BC49F1">
      <w:pPr>
        <w:suppressAutoHyphens/>
        <w:jc w:val="both"/>
        <w:rPr>
          <w:b/>
          <w:u w:val="single"/>
        </w:rPr>
      </w:pPr>
      <w:r>
        <w:rPr>
          <w:b/>
          <w:u w:val="single"/>
        </w:rPr>
        <w:t>AD. E 4</w:t>
      </w:r>
    </w:p>
    <w:p w:rsidR="00BC49F1" w:rsidRDefault="00BC49F1" w:rsidP="00BC49F1">
      <w:pPr>
        <w:autoSpaceDE w:val="0"/>
        <w:autoSpaceDN w:val="0"/>
        <w:adjustRightInd w:val="0"/>
        <w:ind w:firstLine="340"/>
        <w:jc w:val="both"/>
        <w:rPr>
          <w:rFonts w:eastAsiaTheme="minorHAnsi"/>
          <w:lang w:eastAsia="en-US"/>
        </w:rPr>
      </w:pPr>
      <w:r w:rsidRPr="00BC49F1">
        <w:t xml:space="preserve">Skarbnik Powiatu </w:t>
      </w:r>
      <w:r w:rsidRPr="00BC49F1">
        <w:rPr>
          <w:b/>
        </w:rPr>
        <w:t>Halina Mackiewicz</w:t>
      </w:r>
      <w:r w:rsidRPr="00BC49F1">
        <w:t xml:space="preserve"> omówiła projekt uchwały dotyczący </w:t>
      </w:r>
      <w:r w:rsidR="00462CBD" w:rsidRPr="00BC49F1">
        <w:t xml:space="preserve"> zmian </w:t>
      </w:r>
      <w:r>
        <w:t xml:space="preserve">                    </w:t>
      </w:r>
      <w:r w:rsidR="00462CBD" w:rsidRPr="00BC49F1">
        <w:t>w budżecie powiatu na 2015 rok</w:t>
      </w:r>
      <w:r w:rsidRPr="00BC49F1">
        <w:t xml:space="preserve">. </w:t>
      </w:r>
      <w:r w:rsidRPr="00BC49F1">
        <w:rPr>
          <w:rStyle w:val="st"/>
        </w:rPr>
        <w:t xml:space="preserve">Proponowane </w:t>
      </w:r>
      <w:r w:rsidRPr="00BC49F1">
        <w:rPr>
          <w:rStyle w:val="Uwydatnienie"/>
          <w:i w:val="0"/>
        </w:rPr>
        <w:t>zmiany dotyczą przeniesień</w:t>
      </w:r>
      <w:r w:rsidRPr="00BC49F1">
        <w:rPr>
          <w:rStyle w:val="st"/>
        </w:rPr>
        <w:t xml:space="preserve"> między</w:t>
      </w:r>
      <w:r w:rsidRPr="00BC49F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paragrafami </w:t>
      </w:r>
      <w:r w:rsidRPr="00BC49F1">
        <w:rPr>
          <w:rFonts w:eastAsiaTheme="minorHAnsi"/>
          <w:lang w:eastAsia="en-US"/>
        </w:rPr>
        <w:t xml:space="preserve"> wydatków bieżących</w:t>
      </w:r>
      <w:r w:rsidR="002765D7">
        <w:rPr>
          <w:rFonts w:eastAsiaTheme="minorHAnsi"/>
          <w:lang w:eastAsia="en-US"/>
        </w:rPr>
        <w:t xml:space="preserve"> w łącznej kwocie </w:t>
      </w:r>
      <w:r w:rsidR="002765D7" w:rsidRPr="002765D7">
        <w:t>12.514</w:t>
      </w:r>
      <w:r w:rsidR="002765D7">
        <w:rPr>
          <w:rFonts w:eastAsiaTheme="minorHAnsi"/>
          <w:lang w:eastAsia="en-US"/>
        </w:rPr>
        <w:t xml:space="preserve"> zł. </w:t>
      </w:r>
    </w:p>
    <w:p w:rsidR="00C95E27" w:rsidRPr="00BC49F1" w:rsidRDefault="00511344" w:rsidP="00BC49F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Zarząd podjął uchwałę </w:t>
      </w:r>
      <w:r>
        <w:t xml:space="preserve">w sprawie zmian w budżecie powiatu na 2015 rok </w:t>
      </w:r>
      <w:r>
        <w:rPr>
          <w:rFonts w:eastAsia="Calibri"/>
          <w:lang w:eastAsia="en-US"/>
        </w:rPr>
        <w:t xml:space="preserve">jednogłośnie, </w:t>
      </w:r>
      <w:r w:rsidR="00C100A1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czyli  </w:t>
      </w:r>
      <w:r>
        <w:t>przy 4 głosach „za”.</w:t>
      </w:r>
    </w:p>
    <w:p w:rsidR="00B55297" w:rsidRDefault="00B55297" w:rsidP="00B55297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5</w:t>
      </w:r>
    </w:p>
    <w:p w:rsidR="00B55297" w:rsidRPr="000C5E02" w:rsidRDefault="000C5E02" w:rsidP="000C5E02">
      <w:pPr>
        <w:suppressAutoHyphens/>
        <w:ind w:firstLine="340"/>
        <w:jc w:val="both"/>
      </w:pPr>
      <w:r w:rsidRPr="000C5E02">
        <w:t xml:space="preserve">Zarząd jednogłośnie przy 4 głosach „za” podjął uchwałę </w:t>
      </w:r>
      <w:r w:rsidR="00B55297" w:rsidRPr="000C5E02">
        <w:t>w sprawie zmian w planie finansowym.</w:t>
      </w:r>
      <w:r w:rsidRPr="000C5E02">
        <w:t xml:space="preserve"> Dokonane zmiany w planie finansowym wydatków są związane ze zmianami </w:t>
      </w:r>
      <w:r w:rsidR="00D234DE">
        <w:t xml:space="preserve">            </w:t>
      </w:r>
      <w:r w:rsidRPr="000C5E02">
        <w:t xml:space="preserve">w budżecie wprowadzonymi uchwałą w punkcie E 4 porządku posiedzenia. </w:t>
      </w:r>
    </w:p>
    <w:p w:rsidR="00B55297" w:rsidRDefault="00B55297" w:rsidP="00B55297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6</w:t>
      </w:r>
    </w:p>
    <w:p w:rsidR="00B55297" w:rsidRPr="00FA7BF9" w:rsidRDefault="000C5E02" w:rsidP="000C5E02">
      <w:pPr>
        <w:ind w:firstLine="340"/>
        <w:jc w:val="both"/>
      </w:pPr>
      <w:r w:rsidRPr="000C5E02">
        <w:t xml:space="preserve">Zarząd jednogłośnie przy 4 głosach „za” podjął uchwałę w sprawie </w:t>
      </w:r>
      <w:r w:rsidR="00B55297">
        <w:t>zmian w planie finansowym.</w:t>
      </w:r>
      <w:r w:rsidR="00FA7BF9" w:rsidRPr="00FA7BF9">
        <w:rPr>
          <w:sz w:val="28"/>
          <w:szCs w:val="28"/>
        </w:rPr>
        <w:t xml:space="preserve"> </w:t>
      </w:r>
      <w:r w:rsidR="00FA7BF9" w:rsidRPr="00FA7BF9">
        <w:t>Uchwałą dokonano zmian w planie finansowym wydatków nie związanych ze zmianami  w  budżecie powiatu.</w:t>
      </w:r>
    </w:p>
    <w:p w:rsidR="00C95E27" w:rsidRPr="006E4F3B" w:rsidRDefault="006E4F3B" w:rsidP="006E4F3B">
      <w:pPr>
        <w:jc w:val="both"/>
        <w:rPr>
          <w:b/>
          <w:u w:val="single"/>
        </w:rPr>
      </w:pPr>
      <w:r w:rsidRPr="006E4F3B">
        <w:rPr>
          <w:b/>
          <w:u w:val="single"/>
        </w:rPr>
        <w:t>AD.IV</w:t>
      </w:r>
    </w:p>
    <w:p w:rsidR="00C95E27" w:rsidRDefault="006E4F3B" w:rsidP="005101E8">
      <w:pPr>
        <w:jc w:val="both"/>
      </w:pPr>
      <w:r w:rsidRPr="000C5E02">
        <w:t>Zarząd</w:t>
      </w:r>
      <w:r>
        <w:t xml:space="preserve"> ustalił termin </w:t>
      </w:r>
      <w:r w:rsidR="004C01EC">
        <w:t xml:space="preserve">pierwszego </w:t>
      </w:r>
      <w:r>
        <w:t xml:space="preserve">posiedzenia </w:t>
      </w:r>
      <w:r w:rsidR="004C01EC">
        <w:t xml:space="preserve">w 2016 roku </w:t>
      </w:r>
      <w:r>
        <w:t>na dzień 12 stycznia</w:t>
      </w:r>
      <w:r w:rsidR="004C01EC">
        <w:t>.</w:t>
      </w:r>
      <w:r>
        <w:t xml:space="preserve"> </w:t>
      </w:r>
    </w:p>
    <w:p w:rsidR="005101E8" w:rsidRPr="002715B1" w:rsidRDefault="005101E8" w:rsidP="005101E8">
      <w:pPr>
        <w:jc w:val="both"/>
      </w:pPr>
      <w:r w:rsidRPr="002715B1">
        <w:rPr>
          <w:b/>
          <w:u w:val="single"/>
        </w:rPr>
        <w:t xml:space="preserve">AD. </w:t>
      </w:r>
      <w:r>
        <w:rPr>
          <w:b/>
          <w:u w:val="single"/>
        </w:rPr>
        <w:t>V</w:t>
      </w:r>
    </w:p>
    <w:p w:rsidR="005101E8" w:rsidRPr="002715B1" w:rsidRDefault="005101E8" w:rsidP="005101E8">
      <w:pPr>
        <w:pStyle w:val="Akapitzlist"/>
        <w:ind w:left="0" w:firstLine="340"/>
        <w:contextualSpacing w:val="0"/>
        <w:jc w:val="both"/>
      </w:pPr>
      <w:r w:rsidRPr="002715B1">
        <w:t>Wobec wyczerpania porządku obrad Starosta</w:t>
      </w:r>
      <w:r w:rsidRPr="002715B1">
        <w:rPr>
          <w:b/>
        </w:rPr>
        <w:t xml:space="preserve"> </w:t>
      </w:r>
      <w:r w:rsidRPr="0047482B">
        <w:rPr>
          <w:b/>
        </w:rPr>
        <w:t>Krzysztof Wrona</w:t>
      </w:r>
      <w:r w:rsidRPr="002715B1">
        <w:t xml:space="preserve"> podziękował wszystkim                 z</w:t>
      </w:r>
      <w:r>
        <w:t>a udział w obradach i zamknął 57</w:t>
      </w:r>
      <w:r w:rsidRPr="002715B1">
        <w:t>. posiedzenie Zarządu Powiatu.</w:t>
      </w:r>
    </w:p>
    <w:p w:rsidR="005101E8" w:rsidRDefault="005101E8" w:rsidP="005101E8">
      <w:pPr>
        <w:jc w:val="both"/>
      </w:pPr>
    </w:p>
    <w:p w:rsidR="005101E8" w:rsidRDefault="005101E8" w:rsidP="005101E8">
      <w:pPr>
        <w:jc w:val="both"/>
      </w:pPr>
    </w:p>
    <w:p w:rsidR="005101E8" w:rsidRDefault="005101E8" w:rsidP="005101E8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</w:p>
    <w:p w:rsidR="005101E8" w:rsidRDefault="005101E8" w:rsidP="005101E8">
      <w:pPr>
        <w:jc w:val="both"/>
        <w:rPr>
          <w:bCs/>
          <w:sz w:val="22"/>
          <w:szCs w:val="22"/>
        </w:rPr>
      </w:pPr>
    </w:p>
    <w:p w:rsidR="005101E8" w:rsidRDefault="005101E8" w:rsidP="005101E8">
      <w:pPr>
        <w:jc w:val="both"/>
        <w:rPr>
          <w:bCs/>
          <w:sz w:val="22"/>
          <w:szCs w:val="22"/>
        </w:rPr>
      </w:pPr>
    </w:p>
    <w:p w:rsidR="005101E8" w:rsidRDefault="005101E8" w:rsidP="005101E8">
      <w:pPr>
        <w:jc w:val="both"/>
        <w:rPr>
          <w:bCs/>
          <w:sz w:val="22"/>
          <w:szCs w:val="22"/>
        </w:rPr>
      </w:pPr>
    </w:p>
    <w:p w:rsidR="005101E8" w:rsidRDefault="004F0A29" w:rsidP="004F0A29">
      <w:pPr>
        <w:ind w:left="495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STAROSTA</w:t>
      </w:r>
    </w:p>
    <w:p w:rsidR="004F0A29" w:rsidRDefault="004F0A29" w:rsidP="004F0A29">
      <w:pPr>
        <w:ind w:left="495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/-/ mgr inż. Krzysztof Wrona </w:t>
      </w:r>
    </w:p>
    <w:p w:rsidR="005101E8" w:rsidRDefault="005101E8" w:rsidP="005101E8">
      <w:pPr>
        <w:jc w:val="both"/>
        <w:rPr>
          <w:bCs/>
          <w:sz w:val="22"/>
          <w:szCs w:val="22"/>
        </w:rPr>
      </w:pPr>
    </w:p>
    <w:p w:rsidR="005101E8" w:rsidRDefault="005101E8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  <w:rPr>
          <w:bCs/>
          <w:sz w:val="22"/>
          <w:szCs w:val="22"/>
        </w:rPr>
      </w:pPr>
    </w:p>
    <w:p w:rsidR="007D7CC4" w:rsidRDefault="007D7CC4" w:rsidP="005101E8">
      <w:pPr>
        <w:jc w:val="both"/>
      </w:pPr>
    </w:p>
    <w:p w:rsidR="005101E8" w:rsidRDefault="005101E8" w:rsidP="005101E8">
      <w:pPr>
        <w:jc w:val="both"/>
      </w:pPr>
    </w:p>
    <w:p w:rsidR="005101E8" w:rsidRPr="00E630B1" w:rsidRDefault="005101E8" w:rsidP="005101E8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Protokół sporządziła:</w:t>
      </w:r>
    </w:p>
    <w:p w:rsidR="005101E8" w:rsidRPr="00E630B1" w:rsidRDefault="005101E8" w:rsidP="005101E8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inspektor Anna  Kowalczyk</w:t>
      </w:r>
    </w:p>
    <w:p w:rsidR="00C95E27" w:rsidRDefault="00C95E27" w:rsidP="00C95E27">
      <w:pPr>
        <w:spacing w:after="120"/>
        <w:jc w:val="both"/>
      </w:pPr>
    </w:p>
    <w:p w:rsidR="00C95E27" w:rsidRDefault="00C95E27" w:rsidP="00C95E27">
      <w:pPr>
        <w:spacing w:after="120"/>
        <w:jc w:val="both"/>
      </w:pPr>
    </w:p>
    <w:sectPr w:rsidR="00C95E27" w:rsidSect="008A1534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5FB" w:rsidRDefault="008E05FB" w:rsidP="00156E44">
      <w:r>
        <w:separator/>
      </w:r>
    </w:p>
  </w:endnote>
  <w:endnote w:type="continuationSeparator" w:id="0">
    <w:p w:rsidR="008E05FB" w:rsidRDefault="008E05FB" w:rsidP="0015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633"/>
      <w:docPartObj>
        <w:docPartGallery w:val="Page Numbers (Bottom of Page)"/>
        <w:docPartUnique/>
      </w:docPartObj>
    </w:sdtPr>
    <w:sdtContent>
      <w:p w:rsidR="00774E99" w:rsidRDefault="001348E4">
        <w:pPr>
          <w:pStyle w:val="Stopka"/>
          <w:jc w:val="center"/>
        </w:pPr>
        <w:fldSimple w:instr=" PAGE   \* MERGEFORMAT ">
          <w:r w:rsidR="0056166A">
            <w:rPr>
              <w:noProof/>
            </w:rPr>
            <w:t>6</w:t>
          </w:r>
        </w:fldSimple>
      </w:p>
    </w:sdtContent>
  </w:sdt>
  <w:p w:rsidR="00774E99" w:rsidRDefault="00774E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5FB" w:rsidRDefault="008E05FB" w:rsidP="00156E44">
      <w:r>
        <w:separator/>
      </w:r>
    </w:p>
  </w:footnote>
  <w:footnote w:type="continuationSeparator" w:id="0">
    <w:p w:rsidR="008E05FB" w:rsidRDefault="008E05FB" w:rsidP="0015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A2D"/>
    <w:multiLevelType w:val="hybridMultilevel"/>
    <w:tmpl w:val="6B24BB84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C1A45"/>
    <w:multiLevelType w:val="hybridMultilevel"/>
    <w:tmpl w:val="DE7839A4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401D3C"/>
    <w:multiLevelType w:val="hybridMultilevel"/>
    <w:tmpl w:val="B99C3E8A"/>
    <w:lvl w:ilvl="0" w:tplc="A6605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0DFA"/>
    <w:multiLevelType w:val="hybridMultilevel"/>
    <w:tmpl w:val="39480C6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2C33"/>
    <w:multiLevelType w:val="hybridMultilevel"/>
    <w:tmpl w:val="C0E8102C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3C55D2"/>
    <w:multiLevelType w:val="hybridMultilevel"/>
    <w:tmpl w:val="66E4983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F37A4"/>
    <w:multiLevelType w:val="hybridMultilevel"/>
    <w:tmpl w:val="13E801D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0159A"/>
    <w:multiLevelType w:val="hybridMultilevel"/>
    <w:tmpl w:val="CC0ED0A2"/>
    <w:lvl w:ilvl="0" w:tplc="5B80D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3178"/>
    <w:multiLevelType w:val="hybridMultilevel"/>
    <w:tmpl w:val="DA4AFB08"/>
    <w:lvl w:ilvl="0" w:tplc="E39C8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41FD7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B1EA5"/>
    <w:multiLevelType w:val="hybridMultilevel"/>
    <w:tmpl w:val="D2C8D540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4F4"/>
    <w:multiLevelType w:val="hybridMultilevel"/>
    <w:tmpl w:val="B088EE42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E34DEC"/>
    <w:multiLevelType w:val="hybridMultilevel"/>
    <w:tmpl w:val="A5C4DCB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C67D7"/>
    <w:multiLevelType w:val="hybridMultilevel"/>
    <w:tmpl w:val="1FE2836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4BEA"/>
    <w:multiLevelType w:val="hybridMultilevel"/>
    <w:tmpl w:val="D2C8D540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00B15"/>
    <w:multiLevelType w:val="hybridMultilevel"/>
    <w:tmpl w:val="8EEE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A7F56"/>
    <w:multiLevelType w:val="hybridMultilevel"/>
    <w:tmpl w:val="C6264DEE"/>
    <w:lvl w:ilvl="0" w:tplc="E8A6A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99120E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27290"/>
    <w:multiLevelType w:val="hybridMultilevel"/>
    <w:tmpl w:val="9FA2B62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06316"/>
    <w:multiLevelType w:val="hybridMultilevel"/>
    <w:tmpl w:val="F7901888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6944E39"/>
    <w:multiLevelType w:val="hybridMultilevel"/>
    <w:tmpl w:val="53147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65789"/>
    <w:multiLevelType w:val="hybridMultilevel"/>
    <w:tmpl w:val="DE7839A4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77581"/>
    <w:multiLevelType w:val="hybridMultilevel"/>
    <w:tmpl w:val="8F2022C2"/>
    <w:lvl w:ilvl="0" w:tplc="8DB264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BCA36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7F5C"/>
    <w:multiLevelType w:val="hybridMultilevel"/>
    <w:tmpl w:val="91805E48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0689B"/>
    <w:multiLevelType w:val="hybridMultilevel"/>
    <w:tmpl w:val="0AE68A18"/>
    <w:lvl w:ilvl="0" w:tplc="287CA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86E5B"/>
    <w:multiLevelType w:val="hybridMultilevel"/>
    <w:tmpl w:val="16CAABB0"/>
    <w:lvl w:ilvl="0" w:tplc="8D8A65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227D0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C14D8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A7503"/>
    <w:multiLevelType w:val="hybridMultilevel"/>
    <w:tmpl w:val="D5C81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112A7"/>
    <w:multiLevelType w:val="hybridMultilevel"/>
    <w:tmpl w:val="DE7839A4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67AD2"/>
    <w:multiLevelType w:val="hybridMultilevel"/>
    <w:tmpl w:val="24A2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109AF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F050A"/>
    <w:multiLevelType w:val="hybridMultilevel"/>
    <w:tmpl w:val="6742D254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8461E"/>
    <w:multiLevelType w:val="hybridMultilevel"/>
    <w:tmpl w:val="B1B87444"/>
    <w:lvl w:ilvl="0" w:tplc="78FCF0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9001F"/>
    <w:multiLevelType w:val="hybridMultilevel"/>
    <w:tmpl w:val="7CD69EBC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F3FCD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05C8E"/>
    <w:multiLevelType w:val="hybridMultilevel"/>
    <w:tmpl w:val="46989DA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9"/>
  </w:num>
  <w:num w:numId="4">
    <w:abstractNumId w:val="29"/>
  </w:num>
  <w:num w:numId="5">
    <w:abstractNumId w:val="0"/>
  </w:num>
  <w:num w:numId="6">
    <w:abstractNumId w:val="26"/>
  </w:num>
  <w:num w:numId="7">
    <w:abstractNumId w:val="24"/>
  </w:num>
  <w:num w:numId="8">
    <w:abstractNumId w:val="25"/>
  </w:num>
  <w:num w:numId="9">
    <w:abstractNumId w:val="35"/>
  </w:num>
  <w:num w:numId="10">
    <w:abstractNumId w:val="13"/>
  </w:num>
  <w:num w:numId="11">
    <w:abstractNumId w:val="3"/>
  </w:num>
  <w:num w:numId="12">
    <w:abstractNumId w:val="12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27"/>
  </w:num>
  <w:num w:numId="18">
    <w:abstractNumId w:val="21"/>
  </w:num>
  <w:num w:numId="19">
    <w:abstractNumId w:val="22"/>
  </w:num>
  <w:num w:numId="20">
    <w:abstractNumId w:val="11"/>
  </w:num>
  <w:num w:numId="21">
    <w:abstractNumId w:val="23"/>
  </w:num>
  <w:num w:numId="22">
    <w:abstractNumId w:val="8"/>
  </w:num>
  <w:num w:numId="23">
    <w:abstractNumId w:val="34"/>
  </w:num>
  <w:num w:numId="24">
    <w:abstractNumId w:val="31"/>
  </w:num>
  <w:num w:numId="25">
    <w:abstractNumId w:val="37"/>
  </w:num>
  <w:num w:numId="26">
    <w:abstractNumId w:val="19"/>
  </w:num>
  <w:num w:numId="27">
    <w:abstractNumId w:val="28"/>
  </w:num>
  <w:num w:numId="28">
    <w:abstractNumId w:val="32"/>
  </w:num>
  <w:num w:numId="29">
    <w:abstractNumId w:val="10"/>
  </w:num>
  <w:num w:numId="30">
    <w:abstractNumId w:val="30"/>
  </w:num>
  <w:num w:numId="31">
    <w:abstractNumId w:val="1"/>
  </w:num>
  <w:num w:numId="32">
    <w:abstractNumId w:val="15"/>
  </w:num>
  <w:num w:numId="33">
    <w:abstractNumId w:val="18"/>
  </w:num>
  <w:num w:numId="34">
    <w:abstractNumId w:val="4"/>
  </w:num>
  <w:num w:numId="35">
    <w:abstractNumId w:val="6"/>
  </w:num>
  <w:num w:numId="36">
    <w:abstractNumId w:val="14"/>
  </w:num>
  <w:num w:numId="37">
    <w:abstractNumId w:val="33"/>
  </w:num>
  <w:num w:numId="38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85"/>
    <w:rsid w:val="00000D3D"/>
    <w:rsid w:val="00001FDC"/>
    <w:rsid w:val="00010B3A"/>
    <w:rsid w:val="00010C5B"/>
    <w:rsid w:val="00010CF6"/>
    <w:rsid w:val="000121F1"/>
    <w:rsid w:val="00013FB5"/>
    <w:rsid w:val="00022F75"/>
    <w:rsid w:val="00035A0A"/>
    <w:rsid w:val="00035DF8"/>
    <w:rsid w:val="0003733D"/>
    <w:rsid w:val="00043529"/>
    <w:rsid w:val="00044BEF"/>
    <w:rsid w:val="000472AB"/>
    <w:rsid w:val="00047998"/>
    <w:rsid w:val="00050E26"/>
    <w:rsid w:val="00053A5E"/>
    <w:rsid w:val="000552C8"/>
    <w:rsid w:val="00056447"/>
    <w:rsid w:val="000638E8"/>
    <w:rsid w:val="00063CBE"/>
    <w:rsid w:val="00065EB9"/>
    <w:rsid w:val="000728B0"/>
    <w:rsid w:val="0007584C"/>
    <w:rsid w:val="00075D05"/>
    <w:rsid w:val="00076919"/>
    <w:rsid w:val="00085AA6"/>
    <w:rsid w:val="00093CAD"/>
    <w:rsid w:val="0009537D"/>
    <w:rsid w:val="000A260C"/>
    <w:rsid w:val="000A5532"/>
    <w:rsid w:val="000B04FD"/>
    <w:rsid w:val="000B0572"/>
    <w:rsid w:val="000B39B3"/>
    <w:rsid w:val="000B47AB"/>
    <w:rsid w:val="000C074C"/>
    <w:rsid w:val="000C5D5E"/>
    <w:rsid w:val="000C5E02"/>
    <w:rsid w:val="000C66D8"/>
    <w:rsid w:val="000C6784"/>
    <w:rsid w:val="000C6B75"/>
    <w:rsid w:val="000D3671"/>
    <w:rsid w:val="000D5A55"/>
    <w:rsid w:val="000E0099"/>
    <w:rsid w:val="000E4A7E"/>
    <w:rsid w:val="000E5206"/>
    <w:rsid w:val="000F1902"/>
    <w:rsid w:val="000F459B"/>
    <w:rsid w:val="000F7EFD"/>
    <w:rsid w:val="00100EC0"/>
    <w:rsid w:val="00103B53"/>
    <w:rsid w:val="00112C9F"/>
    <w:rsid w:val="001139C2"/>
    <w:rsid w:val="00113AA1"/>
    <w:rsid w:val="00115507"/>
    <w:rsid w:val="00116672"/>
    <w:rsid w:val="00117A2A"/>
    <w:rsid w:val="00117C13"/>
    <w:rsid w:val="00122264"/>
    <w:rsid w:val="001228B9"/>
    <w:rsid w:val="00122E02"/>
    <w:rsid w:val="001252F6"/>
    <w:rsid w:val="001340FD"/>
    <w:rsid w:val="001348E4"/>
    <w:rsid w:val="00136057"/>
    <w:rsid w:val="001401BD"/>
    <w:rsid w:val="00141FF5"/>
    <w:rsid w:val="00144EEA"/>
    <w:rsid w:val="001467F5"/>
    <w:rsid w:val="00152718"/>
    <w:rsid w:val="00152A48"/>
    <w:rsid w:val="00154848"/>
    <w:rsid w:val="00155C68"/>
    <w:rsid w:val="00156E44"/>
    <w:rsid w:val="00157537"/>
    <w:rsid w:val="00157AB0"/>
    <w:rsid w:val="0016415B"/>
    <w:rsid w:val="00170039"/>
    <w:rsid w:val="001711EA"/>
    <w:rsid w:val="00171C5E"/>
    <w:rsid w:val="00174C67"/>
    <w:rsid w:val="00180223"/>
    <w:rsid w:val="00181723"/>
    <w:rsid w:val="00181E60"/>
    <w:rsid w:val="00185F51"/>
    <w:rsid w:val="001906FE"/>
    <w:rsid w:val="001923AA"/>
    <w:rsid w:val="00192A0D"/>
    <w:rsid w:val="00195B32"/>
    <w:rsid w:val="001A05FB"/>
    <w:rsid w:val="001A0F8F"/>
    <w:rsid w:val="001A3285"/>
    <w:rsid w:val="001A3CFD"/>
    <w:rsid w:val="001A7763"/>
    <w:rsid w:val="001A7FA8"/>
    <w:rsid w:val="001B1225"/>
    <w:rsid w:val="001B1ACD"/>
    <w:rsid w:val="001B2123"/>
    <w:rsid w:val="001B298E"/>
    <w:rsid w:val="001B2DFA"/>
    <w:rsid w:val="001B6310"/>
    <w:rsid w:val="001C27E3"/>
    <w:rsid w:val="001C47A0"/>
    <w:rsid w:val="001C5FF8"/>
    <w:rsid w:val="001C6000"/>
    <w:rsid w:val="001C6462"/>
    <w:rsid w:val="001D2826"/>
    <w:rsid w:val="001D430D"/>
    <w:rsid w:val="001D6571"/>
    <w:rsid w:val="001D6A0B"/>
    <w:rsid w:val="001E1E72"/>
    <w:rsid w:val="001E20BD"/>
    <w:rsid w:val="001E2EEB"/>
    <w:rsid w:val="001E48FA"/>
    <w:rsid w:val="001E604F"/>
    <w:rsid w:val="001E60DC"/>
    <w:rsid w:val="001F030A"/>
    <w:rsid w:val="001F1CEF"/>
    <w:rsid w:val="001F293E"/>
    <w:rsid w:val="001F447B"/>
    <w:rsid w:val="001F4B23"/>
    <w:rsid w:val="001F5EE4"/>
    <w:rsid w:val="00201F13"/>
    <w:rsid w:val="0020246E"/>
    <w:rsid w:val="00203AC5"/>
    <w:rsid w:val="00206791"/>
    <w:rsid w:val="00207985"/>
    <w:rsid w:val="00211866"/>
    <w:rsid w:val="0021203E"/>
    <w:rsid w:val="00216A9C"/>
    <w:rsid w:val="00217732"/>
    <w:rsid w:val="00220ECF"/>
    <w:rsid w:val="00222D41"/>
    <w:rsid w:val="002241FC"/>
    <w:rsid w:val="00227760"/>
    <w:rsid w:val="00232BBB"/>
    <w:rsid w:val="00234A14"/>
    <w:rsid w:val="00235580"/>
    <w:rsid w:val="00235CA4"/>
    <w:rsid w:val="0023661B"/>
    <w:rsid w:val="0023797B"/>
    <w:rsid w:val="00237F1B"/>
    <w:rsid w:val="0024351B"/>
    <w:rsid w:val="00245D01"/>
    <w:rsid w:val="00247677"/>
    <w:rsid w:val="00254862"/>
    <w:rsid w:val="00255FF4"/>
    <w:rsid w:val="0025645D"/>
    <w:rsid w:val="00260D45"/>
    <w:rsid w:val="002618FF"/>
    <w:rsid w:val="002667E7"/>
    <w:rsid w:val="00266AE6"/>
    <w:rsid w:val="00273CEC"/>
    <w:rsid w:val="00274260"/>
    <w:rsid w:val="002765D7"/>
    <w:rsid w:val="00276FC6"/>
    <w:rsid w:val="00280322"/>
    <w:rsid w:val="00280E78"/>
    <w:rsid w:val="00282A77"/>
    <w:rsid w:val="002852F2"/>
    <w:rsid w:val="0028650C"/>
    <w:rsid w:val="00291872"/>
    <w:rsid w:val="002A1DE6"/>
    <w:rsid w:val="002A3275"/>
    <w:rsid w:val="002A5DCF"/>
    <w:rsid w:val="002B065E"/>
    <w:rsid w:val="002B3186"/>
    <w:rsid w:val="002B7B35"/>
    <w:rsid w:val="002C0477"/>
    <w:rsid w:val="002C2A03"/>
    <w:rsid w:val="002C37C5"/>
    <w:rsid w:val="002D2883"/>
    <w:rsid w:val="002D4DA6"/>
    <w:rsid w:val="002E0FE8"/>
    <w:rsid w:val="002E75D3"/>
    <w:rsid w:val="002F4BC4"/>
    <w:rsid w:val="002F514D"/>
    <w:rsid w:val="00300255"/>
    <w:rsid w:val="00305022"/>
    <w:rsid w:val="00305976"/>
    <w:rsid w:val="00305B85"/>
    <w:rsid w:val="00307BBA"/>
    <w:rsid w:val="0031107D"/>
    <w:rsid w:val="00312C3B"/>
    <w:rsid w:val="00316459"/>
    <w:rsid w:val="00320910"/>
    <w:rsid w:val="00325718"/>
    <w:rsid w:val="00325E15"/>
    <w:rsid w:val="00331B5F"/>
    <w:rsid w:val="00337C49"/>
    <w:rsid w:val="0034373D"/>
    <w:rsid w:val="00347957"/>
    <w:rsid w:val="00350768"/>
    <w:rsid w:val="00355B11"/>
    <w:rsid w:val="003560DD"/>
    <w:rsid w:val="0035673F"/>
    <w:rsid w:val="0036493E"/>
    <w:rsid w:val="00364DE4"/>
    <w:rsid w:val="003673DB"/>
    <w:rsid w:val="00367BD2"/>
    <w:rsid w:val="003712D7"/>
    <w:rsid w:val="00371E97"/>
    <w:rsid w:val="00372E8A"/>
    <w:rsid w:val="00374108"/>
    <w:rsid w:val="003758D2"/>
    <w:rsid w:val="003822D0"/>
    <w:rsid w:val="00382D4F"/>
    <w:rsid w:val="00384D34"/>
    <w:rsid w:val="00387678"/>
    <w:rsid w:val="003919E1"/>
    <w:rsid w:val="00393CD6"/>
    <w:rsid w:val="00394602"/>
    <w:rsid w:val="00395AC0"/>
    <w:rsid w:val="00397DD8"/>
    <w:rsid w:val="003A4819"/>
    <w:rsid w:val="003A587A"/>
    <w:rsid w:val="003A6803"/>
    <w:rsid w:val="003B10DB"/>
    <w:rsid w:val="003B23F7"/>
    <w:rsid w:val="003B6764"/>
    <w:rsid w:val="003C0DC4"/>
    <w:rsid w:val="003C3809"/>
    <w:rsid w:val="003C4D3E"/>
    <w:rsid w:val="003C4D9D"/>
    <w:rsid w:val="003C5E19"/>
    <w:rsid w:val="003D1DB6"/>
    <w:rsid w:val="003D7568"/>
    <w:rsid w:val="003E1B60"/>
    <w:rsid w:val="003E7145"/>
    <w:rsid w:val="003F15D5"/>
    <w:rsid w:val="003F175C"/>
    <w:rsid w:val="003F32F3"/>
    <w:rsid w:val="003F412A"/>
    <w:rsid w:val="003F543A"/>
    <w:rsid w:val="004016C8"/>
    <w:rsid w:val="0040220F"/>
    <w:rsid w:val="00404277"/>
    <w:rsid w:val="00404C83"/>
    <w:rsid w:val="004075E1"/>
    <w:rsid w:val="004102D7"/>
    <w:rsid w:val="004148D1"/>
    <w:rsid w:val="00416510"/>
    <w:rsid w:val="00417C75"/>
    <w:rsid w:val="00421AD3"/>
    <w:rsid w:val="00423B3C"/>
    <w:rsid w:val="00424FCB"/>
    <w:rsid w:val="00433E21"/>
    <w:rsid w:val="00435A70"/>
    <w:rsid w:val="00436C19"/>
    <w:rsid w:val="0044624C"/>
    <w:rsid w:val="004465B4"/>
    <w:rsid w:val="00447C00"/>
    <w:rsid w:val="00447F50"/>
    <w:rsid w:val="004562D4"/>
    <w:rsid w:val="00457753"/>
    <w:rsid w:val="00461A9E"/>
    <w:rsid w:val="00462CBD"/>
    <w:rsid w:val="0046421A"/>
    <w:rsid w:val="00464EDD"/>
    <w:rsid w:val="0047179B"/>
    <w:rsid w:val="00472482"/>
    <w:rsid w:val="0047482B"/>
    <w:rsid w:val="00474C6F"/>
    <w:rsid w:val="00475C9F"/>
    <w:rsid w:val="004822CB"/>
    <w:rsid w:val="00482B53"/>
    <w:rsid w:val="00485E17"/>
    <w:rsid w:val="004864FC"/>
    <w:rsid w:val="004869BE"/>
    <w:rsid w:val="00495376"/>
    <w:rsid w:val="00495E43"/>
    <w:rsid w:val="004963D9"/>
    <w:rsid w:val="00496CA1"/>
    <w:rsid w:val="004A0196"/>
    <w:rsid w:val="004A11B4"/>
    <w:rsid w:val="004A227F"/>
    <w:rsid w:val="004A5F04"/>
    <w:rsid w:val="004A6607"/>
    <w:rsid w:val="004A660D"/>
    <w:rsid w:val="004A716F"/>
    <w:rsid w:val="004B104C"/>
    <w:rsid w:val="004B2026"/>
    <w:rsid w:val="004C01EC"/>
    <w:rsid w:val="004C1203"/>
    <w:rsid w:val="004C2936"/>
    <w:rsid w:val="004C7976"/>
    <w:rsid w:val="004D34B7"/>
    <w:rsid w:val="004D6A05"/>
    <w:rsid w:val="004D7FBE"/>
    <w:rsid w:val="004E1098"/>
    <w:rsid w:val="004E47E7"/>
    <w:rsid w:val="004E5DDB"/>
    <w:rsid w:val="004E66C6"/>
    <w:rsid w:val="004E6C8E"/>
    <w:rsid w:val="004F052F"/>
    <w:rsid w:val="004F0A29"/>
    <w:rsid w:val="004F2F25"/>
    <w:rsid w:val="004F40CB"/>
    <w:rsid w:val="004F5B20"/>
    <w:rsid w:val="00502527"/>
    <w:rsid w:val="00503FEE"/>
    <w:rsid w:val="0050785A"/>
    <w:rsid w:val="005101E8"/>
    <w:rsid w:val="00511344"/>
    <w:rsid w:val="005139A5"/>
    <w:rsid w:val="00515E82"/>
    <w:rsid w:val="005167FB"/>
    <w:rsid w:val="00517AC7"/>
    <w:rsid w:val="00520982"/>
    <w:rsid w:val="005219CF"/>
    <w:rsid w:val="0052243D"/>
    <w:rsid w:val="00522D17"/>
    <w:rsid w:val="00523856"/>
    <w:rsid w:val="00525187"/>
    <w:rsid w:val="0053025B"/>
    <w:rsid w:val="00530801"/>
    <w:rsid w:val="005310F6"/>
    <w:rsid w:val="00533887"/>
    <w:rsid w:val="005338C1"/>
    <w:rsid w:val="00533FB8"/>
    <w:rsid w:val="00535CCC"/>
    <w:rsid w:val="005378EF"/>
    <w:rsid w:val="00547692"/>
    <w:rsid w:val="005544B9"/>
    <w:rsid w:val="00557441"/>
    <w:rsid w:val="00557B5C"/>
    <w:rsid w:val="005608F5"/>
    <w:rsid w:val="0056166A"/>
    <w:rsid w:val="00561EA0"/>
    <w:rsid w:val="00564E0B"/>
    <w:rsid w:val="00564F26"/>
    <w:rsid w:val="0056513D"/>
    <w:rsid w:val="00567AE0"/>
    <w:rsid w:val="00570F4E"/>
    <w:rsid w:val="005801AD"/>
    <w:rsid w:val="005804D6"/>
    <w:rsid w:val="0058069B"/>
    <w:rsid w:val="00584033"/>
    <w:rsid w:val="00585236"/>
    <w:rsid w:val="00585AD1"/>
    <w:rsid w:val="00585BB8"/>
    <w:rsid w:val="00587037"/>
    <w:rsid w:val="005870EB"/>
    <w:rsid w:val="00590574"/>
    <w:rsid w:val="005917D5"/>
    <w:rsid w:val="00592E4A"/>
    <w:rsid w:val="005A571B"/>
    <w:rsid w:val="005A587F"/>
    <w:rsid w:val="005B32FA"/>
    <w:rsid w:val="005B6508"/>
    <w:rsid w:val="005B7D86"/>
    <w:rsid w:val="005C5568"/>
    <w:rsid w:val="005D776C"/>
    <w:rsid w:val="005E6C8C"/>
    <w:rsid w:val="005F16DA"/>
    <w:rsid w:val="005F1E95"/>
    <w:rsid w:val="005F6F43"/>
    <w:rsid w:val="005F7D70"/>
    <w:rsid w:val="00600A5D"/>
    <w:rsid w:val="006015AF"/>
    <w:rsid w:val="00602AD5"/>
    <w:rsid w:val="00604632"/>
    <w:rsid w:val="00607634"/>
    <w:rsid w:val="00607F75"/>
    <w:rsid w:val="0061701A"/>
    <w:rsid w:val="006222BE"/>
    <w:rsid w:val="006224DC"/>
    <w:rsid w:val="00622773"/>
    <w:rsid w:val="0062380A"/>
    <w:rsid w:val="00623B6C"/>
    <w:rsid w:val="006241AD"/>
    <w:rsid w:val="00630571"/>
    <w:rsid w:val="00637787"/>
    <w:rsid w:val="00637860"/>
    <w:rsid w:val="00646569"/>
    <w:rsid w:val="00650A54"/>
    <w:rsid w:val="006541FC"/>
    <w:rsid w:val="00656958"/>
    <w:rsid w:val="00656F4E"/>
    <w:rsid w:val="00657D3F"/>
    <w:rsid w:val="00666789"/>
    <w:rsid w:val="00672A5B"/>
    <w:rsid w:val="00675C03"/>
    <w:rsid w:val="00680C81"/>
    <w:rsid w:val="00683559"/>
    <w:rsid w:val="00684DB7"/>
    <w:rsid w:val="006864E4"/>
    <w:rsid w:val="00690751"/>
    <w:rsid w:val="006A04B4"/>
    <w:rsid w:val="006A0E0A"/>
    <w:rsid w:val="006A3E18"/>
    <w:rsid w:val="006A54C1"/>
    <w:rsid w:val="006B1742"/>
    <w:rsid w:val="006B1D9F"/>
    <w:rsid w:val="006B5AD1"/>
    <w:rsid w:val="006B605C"/>
    <w:rsid w:val="006C322F"/>
    <w:rsid w:val="006D142D"/>
    <w:rsid w:val="006E0F72"/>
    <w:rsid w:val="006E18D4"/>
    <w:rsid w:val="006E43B2"/>
    <w:rsid w:val="006E4F3B"/>
    <w:rsid w:val="006F1961"/>
    <w:rsid w:val="006F4DD0"/>
    <w:rsid w:val="00707C29"/>
    <w:rsid w:val="00711524"/>
    <w:rsid w:val="00713AA5"/>
    <w:rsid w:val="00714430"/>
    <w:rsid w:val="007144D8"/>
    <w:rsid w:val="00715932"/>
    <w:rsid w:val="007161CC"/>
    <w:rsid w:val="007173C3"/>
    <w:rsid w:val="0072102E"/>
    <w:rsid w:val="00722093"/>
    <w:rsid w:val="007237D8"/>
    <w:rsid w:val="007244B1"/>
    <w:rsid w:val="00724EFE"/>
    <w:rsid w:val="0072552F"/>
    <w:rsid w:val="00725FB7"/>
    <w:rsid w:val="00731975"/>
    <w:rsid w:val="00733367"/>
    <w:rsid w:val="007342F7"/>
    <w:rsid w:val="00737B5F"/>
    <w:rsid w:val="00741EDF"/>
    <w:rsid w:val="00742799"/>
    <w:rsid w:val="007430D8"/>
    <w:rsid w:val="00747205"/>
    <w:rsid w:val="0075346B"/>
    <w:rsid w:val="007551C6"/>
    <w:rsid w:val="00764323"/>
    <w:rsid w:val="00764586"/>
    <w:rsid w:val="00766664"/>
    <w:rsid w:val="00766D84"/>
    <w:rsid w:val="0077018D"/>
    <w:rsid w:val="00774E99"/>
    <w:rsid w:val="00780FF4"/>
    <w:rsid w:val="00782183"/>
    <w:rsid w:val="00785DF3"/>
    <w:rsid w:val="0079332F"/>
    <w:rsid w:val="007A13B8"/>
    <w:rsid w:val="007A2D4C"/>
    <w:rsid w:val="007A4DEC"/>
    <w:rsid w:val="007A7AE2"/>
    <w:rsid w:val="007B38D4"/>
    <w:rsid w:val="007B6716"/>
    <w:rsid w:val="007B7356"/>
    <w:rsid w:val="007C0171"/>
    <w:rsid w:val="007C1171"/>
    <w:rsid w:val="007C1B20"/>
    <w:rsid w:val="007C4E92"/>
    <w:rsid w:val="007D0043"/>
    <w:rsid w:val="007D1C35"/>
    <w:rsid w:val="007D21F8"/>
    <w:rsid w:val="007D4C20"/>
    <w:rsid w:val="007D5862"/>
    <w:rsid w:val="007D6B1C"/>
    <w:rsid w:val="007D79F8"/>
    <w:rsid w:val="007D7CC4"/>
    <w:rsid w:val="007E065E"/>
    <w:rsid w:val="007E1AAF"/>
    <w:rsid w:val="007E5734"/>
    <w:rsid w:val="007E77D2"/>
    <w:rsid w:val="007F48A5"/>
    <w:rsid w:val="00807A47"/>
    <w:rsid w:val="008119EC"/>
    <w:rsid w:val="008131A6"/>
    <w:rsid w:val="00814939"/>
    <w:rsid w:val="00820C30"/>
    <w:rsid w:val="00822E04"/>
    <w:rsid w:val="008255DF"/>
    <w:rsid w:val="00825952"/>
    <w:rsid w:val="008278A1"/>
    <w:rsid w:val="00831B80"/>
    <w:rsid w:val="008373A8"/>
    <w:rsid w:val="00840227"/>
    <w:rsid w:val="00844135"/>
    <w:rsid w:val="00844894"/>
    <w:rsid w:val="00857C95"/>
    <w:rsid w:val="00864CFB"/>
    <w:rsid w:val="0087167B"/>
    <w:rsid w:val="00873D21"/>
    <w:rsid w:val="00876E22"/>
    <w:rsid w:val="00882B79"/>
    <w:rsid w:val="008842EB"/>
    <w:rsid w:val="008846BC"/>
    <w:rsid w:val="00886C81"/>
    <w:rsid w:val="0089124A"/>
    <w:rsid w:val="0089140E"/>
    <w:rsid w:val="00891FE4"/>
    <w:rsid w:val="00893442"/>
    <w:rsid w:val="008967D4"/>
    <w:rsid w:val="008A03C1"/>
    <w:rsid w:val="008A1534"/>
    <w:rsid w:val="008A2012"/>
    <w:rsid w:val="008A7AD9"/>
    <w:rsid w:val="008B46A7"/>
    <w:rsid w:val="008C0D32"/>
    <w:rsid w:val="008C796F"/>
    <w:rsid w:val="008D554C"/>
    <w:rsid w:val="008E05FB"/>
    <w:rsid w:val="008E0E3D"/>
    <w:rsid w:val="008E4B20"/>
    <w:rsid w:val="008E69D4"/>
    <w:rsid w:val="008F219E"/>
    <w:rsid w:val="008F4AF9"/>
    <w:rsid w:val="008F56FF"/>
    <w:rsid w:val="008F6250"/>
    <w:rsid w:val="008F6A89"/>
    <w:rsid w:val="008F71B2"/>
    <w:rsid w:val="008F7F6A"/>
    <w:rsid w:val="00902310"/>
    <w:rsid w:val="00904161"/>
    <w:rsid w:val="00904A6A"/>
    <w:rsid w:val="009057E3"/>
    <w:rsid w:val="00905C4D"/>
    <w:rsid w:val="00910608"/>
    <w:rsid w:val="00911EF0"/>
    <w:rsid w:val="009164FF"/>
    <w:rsid w:val="009216E9"/>
    <w:rsid w:val="00923572"/>
    <w:rsid w:val="00925850"/>
    <w:rsid w:val="00927F73"/>
    <w:rsid w:val="00930134"/>
    <w:rsid w:val="00934505"/>
    <w:rsid w:val="00934607"/>
    <w:rsid w:val="00935B8F"/>
    <w:rsid w:val="00936E6D"/>
    <w:rsid w:val="00947AF2"/>
    <w:rsid w:val="00947E11"/>
    <w:rsid w:val="009521DC"/>
    <w:rsid w:val="00952AC8"/>
    <w:rsid w:val="00956078"/>
    <w:rsid w:val="00956944"/>
    <w:rsid w:val="00957848"/>
    <w:rsid w:val="00961016"/>
    <w:rsid w:val="00961DB8"/>
    <w:rsid w:val="009648E4"/>
    <w:rsid w:val="009663AD"/>
    <w:rsid w:val="009709F4"/>
    <w:rsid w:val="009717C4"/>
    <w:rsid w:val="00980924"/>
    <w:rsid w:val="009817B9"/>
    <w:rsid w:val="00982513"/>
    <w:rsid w:val="00982FDE"/>
    <w:rsid w:val="009878D5"/>
    <w:rsid w:val="009944FC"/>
    <w:rsid w:val="00996BEE"/>
    <w:rsid w:val="009A0316"/>
    <w:rsid w:val="009A0AD4"/>
    <w:rsid w:val="009A14C1"/>
    <w:rsid w:val="009A50B5"/>
    <w:rsid w:val="009A74EA"/>
    <w:rsid w:val="009B3C58"/>
    <w:rsid w:val="009B6AE4"/>
    <w:rsid w:val="009B7015"/>
    <w:rsid w:val="009B7B04"/>
    <w:rsid w:val="009C5FC5"/>
    <w:rsid w:val="009C6011"/>
    <w:rsid w:val="009D1A40"/>
    <w:rsid w:val="009D4297"/>
    <w:rsid w:val="009D5E8C"/>
    <w:rsid w:val="009D75E0"/>
    <w:rsid w:val="009E291B"/>
    <w:rsid w:val="009E45B6"/>
    <w:rsid w:val="009E49C0"/>
    <w:rsid w:val="009E731F"/>
    <w:rsid w:val="009E7C38"/>
    <w:rsid w:val="009F09ED"/>
    <w:rsid w:val="009F3CF3"/>
    <w:rsid w:val="009F4AC4"/>
    <w:rsid w:val="009F7545"/>
    <w:rsid w:val="00A0021D"/>
    <w:rsid w:val="00A01733"/>
    <w:rsid w:val="00A01D4A"/>
    <w:rsid w:val="00A021D5"/>
    <w:rsid w:val="00A04AF0"/>
    <w:rsid w:val="00A04D7F"/>
    <w:rsid w:val="00A053A9"/>
    <w:rsid w:val="00A06D60"/>
    <w:rsid w:val="00A07245"/>
    <w:rsid w:val="00A0748D"/>
    <w:rsid w:val="00A16116"/>
    <w:rsid w:val="00A1749F"/>
    <w:rsid w:val="00A225AF"/>
    <w:rsid w:val="00A2262C"/>
    <w:rsid w:val="00A27CF7"/>
    <w:rsid w:val="00A31D58"/>
    <w:rsid w:val="00A4241C"/>
    <w:rsid w:val="00A4299B"/>
    <w:rsid w:val="00A4621A"/>
    <w:rsid w:val="00A522C3"/>
    <w:rsid w:val="00A5243B"/>
    <w:rsid w:val="00A53F02"/>
    <w:rsid w:val="00A55DDD"/>
    <w:rsid w:val="00A614AE"/>
    <w:rsid w:val="00A62D14"/>
    <w:rsid w:val="00A660D8"/>
    <w:rsid w:val="00A71DB4"/>
    <w:rsid w:val="00A7372B"/>
    <w:rsid w:val="00A7588E"/>
    <w:rsid w:val="00A76A3F"/>
    <w:rsid w:val="00A8478D"/>
    <w:rsid w:val="00A85D8D"/>
    <w:rsid w:val="00A92968"/>
    <w:rsid w:val="00A93C62"/>
    <w:rsid w:val="00A95F32"/>
    <w:rsid w:val="00A970E1"/>
    <w:rsid w:val="00A97952"/>
    <w:rsid w:val="00AA02C7"/>
    <w:rsid w:val="00AA2C34"/>
    <w:rsid w:val="00AA42B4"/>
    <w:rsid w:val="00AA5BFE"/>
    <w:rsid w:val="00AA67BE"/>
    <w:rsid w:val="00AA6EF5"/>
    <w:rsid w:val="00AB008D"/>
    <w:rsid w:val="00AB0D53"/>
    <w:rsid w:val="00AC235F"/>
    <w:rsid w:val="00AD2BB8"/>
    <w:rsid w:val="00AD3794"/>
    <w:rsid w:val="00AD571B"/>
    <w:rsid w:val="00AD64C0"/>
    <w:rsid w:val="00AD7897"/>
    <w:rsid w:val="00AE19CE"/>
    <w:rsid w:val="00AE1BC1"/>
    <w:rsid w:val="00AE52C8"/>
    <w:rsid w:val="00AF09B1"/>
    <w:rsid w:val="00AF4148"/>
    <w:rsid w:val="00AF68FE"/>
    <w:rsid w:val="00B02740"/>
    <w:rsid w:val="00B05BE2"/>
    <w:rsid w:val="00B0730D"/>
    <w:rsid w:val="00B07DB5"/>
    <w:rsid w:val="00B11053"/>
    <w:rsid w:val="00B122AB"/>
    <w:rsid w:val="00B122CC"/>
    <w:rsid w:val="00B14874"/>
    <w:rsid w:val="00B158C4"/>
    <w:rsid w:val="00B15955"/>
    <w:rsid w:val="00B16CEC"/>
    <w:rsid w:val="00B23E97"/>
    <w:rsid w:val="00B24B66"/>
    <w:rsid w:val="00B257CE"/>
    <w:rsid w:val="00B2592E"/>
    <w:rsid w:val="00B27A5C"/>
    <w:rsid w:val="00B3123A"/>
    <w:rsid w:val="00B31C91"/>
    <w:rsid w:val="00B31CB5"/>
    <w:rsid w:val="00B3361A"/>
    <w:rsid w:val="00B34F2D"/>
    <w:rsid w:val="00B35999"/>
    <w:rsid w:val="00B35B5C"/>
    <w:rsid w:val="00B42133"/>
    <w:rsid w:val="00B44E32"/>
    <w:rsid w:val="00B46497"/>
    <w:rsid w:val="00B477C7"/>
    <w:rsid w:val="00B47EE4"/>
    <w:rsid w:val="00B51E23"/>
    <w:rsid w:val="00B5231B"/>
    <w:rsid w:val="00B55297"/>
    <w:rsid w:val="00B57363"/>
    <w:rsid w:val="00B57B15"/>
    <w:rsid w:val="00B6534D"/>
    <w:rsid w:val="00B65E8A"/>
    <w:rsid w:val="00B716CF"/>
    <w:rsid w:val="00B73480"/>
    <w:rsid w:val="00B75CB2"/>
    <w:rsid w:val="00B76FB2"/>
    <w:rsid w:val="00B7792D"/>
    <w:rsid w:val="00B837C2"/>
    <w:rsid w:val="00B87224"/>
    <w:rsid w:val="00B87564"/>
    <w:rsid w:val="00B93232"/>
    <w:rsid w:val="00B949AE"/>
    <w:rsid w:val="00B949F5"/>
    <w:rsid w:val="00B96120"/>
    <w:rsid w:val="00B9654F"/>
    <w:rsid w:val="00B9752C"/>
    <w:rsid w:val="00BA214D"/>
    <w:rsid w:val="00BA250E"/>
    <w:rsid w:val="00BA4E15"/>
    <w:rsid w:val="00BA4FC0"/>
    <w:rsid w:val="00BA554A"/>
    <w:rsid w:val="00BB1771"/>
    <w:rsid w:val="00BB226B"/>
    <w:rsid w:val="00BB4558"/>
    <w:rsid w:val="00BB6359"/>
    <w:rsid w:val="00BC1583"/>
    <w:rsid w:val="00BC49F1"/>
    <w:rsid w:val="00BC58C0"/>
    <w:rsid w:val="00BE1C48"/>
    <w:rsid w:val="00BE29A2"/>
    <w:rsid w:val="00BE31D9"/>
    <w:rsid w:val="00BE3B6F"/>
    <w:rsid w:val="00BE40D0"/>
    <w:rsid w:val="00BE55C4"/>
    <w:rsid w:val="00BE6946"/>
    <w:rsid w:val="00BF1275"/>
    <w:rsid w:val="00BF3DC8"/>
    <w:rsid w:val="00BF5A7F"/>
    <w:rsid w:val="00BF6B99"/>
    <w:rsid w:val="00C02A3F"/>
    <w:rsid w:val="00C02A46"/>
    <w:rsid w:val="00C05BFA"/>
    <w:rsid w:val="00C100A1"/>
    <w:rsid w:val="00C11A2F"/>
    <w:rsid w:val="00C1319E"/>
    <w:rsid w:val="00C13336"/>
    <w:rsid w:val="00C13EFF"/>
    <w:rsid w:val="00C16606"/>
    <w:rsid w:val="00C16AC1"/>
    <w:rsid w:val="00C20BEF"/>
    <w:rsid w:val="00C22C75"/>
    <w:rsid w:val="00C2480F"/>
    <w:rsid w:val="00C24A04"/>
    <w:rsid w:val="00C3573C"/>
    <w:rsid w:val="00C369B1"/>
    <w:rsid w:val="00C42016"/>
    <w:rsid w:val="00C51CA6"/>
    <w:rsid w:val="00C52D08"/>
    <w:rsid w:val="00C63698"/>
    <w:rsid w:val="00C64527"/>
    <w:rsid w:val="00C64713"/>
    <w:rsid w:val="00C710F6"/>
    <w:rsid w:val="00C739A9"/>
    <w:rsid w:val="00C73A2F"/>
    <w:rsid w:val="00C73DCA"/>
    <w:rsid w:val="00C764A1"/>
    <w:rsid w:val="00C8001C"/>
    <w:rsid w:val="00C8491B"/>
    <w:rsid w:val="00C879FA"/>
    <w:rsid w:val="00C87B56"/>
    <w:rsid w:val="00C91A6A"/>
    <w:rsid w:val="00C95E27"/>
    <w:rsid w:val="00CA43EC"/>
    <w:rsid w:val="00CA53D8"/>
    <w:rsid w:val="00CA61BB"/>
    <w:rsid w:val="00CA6AF4"/>
    <w:rsid w:val="00CA6F51"/>
    <w:rsid w:val="00CA79B0"/>
    <w:rsid w:val="00CA7D95"/>
    <w:rsid w:val="00CB2959"/>
    <w:rsid w:val="00CB334F"/>
    <w:rsid w:val="00CB3526"/>
    <w:rsid w:val="00CB594F"/>
    <w:rsid w:val="00CC2B4A"/>
    <w:rsid w:val="00CC6EE1"/>
    <w:rsid w:val="00CC7E87"/>
    <w:rsid w:val="00CD1E64"/>
    <w:rsid w:val="00CD21A9"/>
    <w:rsid w:val="00CD3858"/>
    <w:rsid w:val="00CE022B"/>
    <w:rsid w:val="00CE3EB6"/>
    <w:rsid w:val="00CE7599"/>
    <w:rsid w:val="00CE77E1"/>
    <w:rsid w:val="00CF6F22"/>
    <w:rsid w:val="00D00C4E"/>
    <w:rsid w:val="00D0157A"/>
    <w:rsid w:val="00D019BD"/>
    <w:rsid w:val="00D03C84"/>
    <w:rsid w:val="00D03DDB"/>
    <w:rsid w:val="00D0557C"/>
    <w:rsid w:val="00D126FB"/>
    <w:rsid w:val="00D1449D"/>
    <w:rsid w:val="00D15BA7"/>
    <w:rsid w:val="00D15BC2"/>
    <w:rsid w:val="00D20B68"/>
    <w:rsid w:val="00D22D13"/>
    <w:rsid w:val="00D234DE"/>
    <w:rsid w:val="00D23E85"/>
    <w:rsid w:val="00D2779D"/>
    <w:rsid w:val="00D4255C"/>
    <w:rsid w:val="00D471F9"/>
    <w:rsid w:val="00D50E6D"/>
    <w:rsid w:val="00D528D8"/>
    <w:rsid w:val="00D56AFB"/>
    <w:rsid w:val="00D57D13"/>
    <w:rsid w:val="00D61522"/>
    <w:rsid w:val="00D62A8A"/>
    <w:rsid w:val="00D62D21"/>
    <w:rsid w:val="00D632C7"/>
    <w:rsid w:val="00D63A9B"/>
    <w:rsid w:val="00D64952"/>
    <w:rsid w:val="00D70C92"/>
    <w:rsid w:val="00D8174C"/>
    <w:rsid w:val="00D82638"/>
    <w:rsid w:val="00D85469"/>
    <w:rsid w:val="00D85F7C"/>
    <w:rsid w:val="00D87E1D"/>
    <w:rsid w:val="00D92B81"/>
    <w:rsid w:val="00D96B36"/>
    <w:rsid w:val="00D96EA1"/>
    <w:rsid w:val="00DA4A70"/>
    <w:rsid w:val="00DA4C2C"/>
    <w:rsid w:val="00DA55E5"/>
    <w:rsid w:val="00DA5D7B"/>
    <w:rsid w:val="00DB104B"/>
    <w:rsid w:val="00DB2C5A"/>
    <w:rsid w:val="00DB4688"/>
    <w:rsid w:val="00DB4C09"/>
    <w:rsid w:val="00DB5A5E"/>
    <w:rsid w:val="00DC17E9"/>
    <w:rsid w:val="00DC36E6"/>
    <w:rsid w:val="00DC3D43"/>
    <w:rsid w:val="00DD0798"/>
    <w:rsid w:val="00DD0A9C"/>
    <w:rsid w:val="00DD156D"/>
    <w:rsid w:val="00DD44AC"/>
    <w:rsid w:val="00DD7241"/>
    <w:rsid w:val="00DD77BF"/>
    <w:rsid w:val="00DE11E2"/>
    <w:rsid w:val="00DF3D81"/>
    <w:rsid w:val="00DF3E99"/>
    <w:rsid w:val="00DF4D9C"/>
    <w:rsid w:val="00DF5C3D"/>
    <w:rsid w:val="00DF618F"/>
    <w:rsid w:val="00E00FC7"/>
    <w:rsid w:val="00E0343F"/>
    <w:rsid w:val="00E0487A"/>
    <w:rsid w:val="00E20B92"/>
    <w:rsid w:val="00E218BC"/>
    <w:rsid w:val="00E24449"/>
    <w:rsid w:val="00E25D81"/>
    <w:rsid w:val="00E317DE"/>
    <w:rsid w:val="00E36DC0"/>
    <w:rsid w:val="00E375C1"/>
    <w:rsid w:val="00E44BA2"/>
    <w:rsid w:val="00E5004F"/>
    <w:rsid w:val="00E53227"/>
    <w:rsid w:val="00E53F5C"/>
    <w:rsid w:val="00E54002"/>
    <w:rsid w:val="00E55D1F"/>
    <w:rsid w:val="00E56317"/>
    <w:rsid w:val="00E578E7"/>
    <w:rsid w:val="00E60440"/>
    <w:rsid w:val="00E60DC3"/>
    <w:rsid w:val="00E62C3E"/>
    <w:rsid w:val="00E64DD6"/>
    <w:rsid w:val="00E66B31"/>
    <w:rsid w:val="00E72041"/>
    <w:rsid w:val="00E742C2"/>
    <w:rsid w:val="00E772EB"/>
    <w:rsid w:val="00E804A3"/>
    <w:rsid w:val="00E81FE4"/>
    <w:rsid w:val="00E830F9"/>
    <w:rsid w:val="00E84419"/>
    <w:rsid w:val="00E8463F"/>
    <w:rsid w:val="00E87BAE"/>
    <w:rsid w:val="00E87CDC"/>
    <w:rsid w:val="00E90E64"/>
    <w:rsid w:val="00E92452"/>
    <w:rsid w:val="00E959AD"/>
    <w:rsid w:val="00E95FD4"/>
    <w:rsid w:val="00E97E44"/>
    <w:rsid w:val="00E97E77"/>
    <w:rsid w:val="00EA1641"/>
    <w:rsid w:val="00EA6642"/>
    <w:rsid w:val="00EB24B6"/>
    <w:rsid w:val="00EB2C5D"/>
    <w:rsid w:val="00EB4108"/>
    <w:rsid w:val="00EB4748"/>
    <w:rsid w:val="00EC1A96"/>
    <w:rsid w:val="00EC1C91"/>
    <w:rsid w:val="00EC7906"/>
    <w:rsid w:val="00ED1541"/>
    <w:rsid w:val="00ED1754"/>
    <w:rsid w:val="00ED218F"/>
    <w:rsid w:val="00ED442B"/>
    <w:rsid w:val="00ED75C9"/>
    <w:rsid w:val="00EE178E"/>
    <w:rsid w:val="00EE6B4C"/>
    <w:rsid w:val="00EF0F8D"/>
    <w:rsid w:val="00EF3EDD"/>
    <w:rsid w:val="00EF5B23"/>
    <w:rsid w:val="00F0724F"/>
    <w:rsid w:val="00F10A9F"/>
    <w:rsid w:val="00F13ECA"/>
    <w:rsid w:val="00F178BC"/>
    <w:rsid w:val="00F17951"/>
    <w:rsid w:val="00F233F9"/>
    <w:rsid w:val="00F23E69"/>
    <w:rsid w:val="00F27068"/>
    <w:rsid w:val="00F31F4B"/>
    <w:rsid w:val="00F32B86"/>
    <w:rsid w:val="00F446C7"/>
    <w:rsid w:val="00F47F73"/>
    <w:rsid w:val="00F51FEE"/>
    <w:rsid w:val="00F5319D"/>
    <w:rsid w:val="00F537DB"/>
    <w:rsid w:val="00F53C42"/>
    <w:rsid w:val="00F6275C"/>
    <w:rsid w:val="00F62922"/>
    <w:rsid w:val="00F67597"/>
    <w:rsid w:val="00F71A34"/>
    <w:rsid w:val="00F73708"/>
    <w:rsid w:val="00F73AB8"/>
    <w:rsid w:val="00F817BB"/>
    <w:rsid w:val="00F817C9"/>
    <w:rsid w:val="00F8287B"/>
    <w:rsid w:val="00F85FEC"/>
    <w:rsid w:val="00F86EEB"/>
    <w:rsid w:val="00F90E7F"/>
    <w:rsid w:val="00F9564C"/>
    <w:rsid w:val="00FA20A1"/>
    <w:rsid w:val="00FA2E45"/>
    <w:rsid w:val="00FA71B7"/>
    <w:rsid w:val="00FA7BF9"/>
    <w:rsid w:val="00FB4FA9"/>
    <w:rsid w:val="00FB6962"/>
    <w:rsid w:val="00FB7C2B"/>
    <w:rsid w:val="00FC0294"/>
    <w:rsid w:val="00FC1101"/>
    <w:rsid w:val="00FC632C"/>
    <w:rsid w:val="00FD1B17"/>
    <w:rsid w:val="00FD310C"/>
    <w:rsid w:val="00FE0894"/>
    <w:rsid w:val="00FE0A85"/>
    <w:rsid w:val="00FE2464"/>
    <w:rsid w:val="00FE487D"/>
    <w:rsid w:val="00FE55DF"/>
    <w:rsid w:val="00FE7056"/>
    <w:rsid w:val="00FE75BF"/>
    <w:rsid w:val="00FF09DF"/>
    <w:rsid w:val="00FF238E"/>
    <w:rsid w:val="00FF2E7A"/>
    <w:rsid w:val="00FF32D3"/>
    <w:rsid w:val="00FF65A2"/>
    <w:rsid w:val="00FF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67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85"/>
    <w:pPr>
      <w:ind w:left="720"/>
      <w:contextualSpacing/>
    </w:pPr>
  </w:style>
  <w:style w:type="paragraph" w:styleId="Bezodstpw">
    <w:name w:val="No Spacing"/>
    <w:uiPriority w:val="1"/>
    <w:qFormat/>
    <w:rsid w:val="000564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013FB5"/>
  </w:style>
  <w:style w:type="character" w:styleId="Uwydatnienie">
    <w:name w:val="Emphasis"/>
    <w:basedOn w:val="Domylnaczcionkaakapitu"/>
    <w:uiPriority w:val="20"/>
    <w:qFormat/>
    <w:rsid w:val="00013FB5"/>
    <w:rPr>
      <w:i/>
      <w:iCs/>
    </w:rPr>
  </w:style>
  <w:style w:type="paragraph" w:styleId="NormalnyWeb">
    <w:name w:val="Normal (Web)"/>
    <w:basedOn w:val="Normalny"/>
    <w:uiPriority w:val="99"/>
    <w:unhideWhenUsed/>
    <w:rsid w:val="007D586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1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5C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6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6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content">
    <w:name w:val="usercontent"/>
    <w:basedOn w:val="Domylnaczcionkaakapitu"/>
    <w:rsid w:val="00122264"/>
  </w:style>
  <w:style w:type="paragraph" w:customStyle="1" w:styleId="DomylnieLTGliederung2">
    <w:name w:val="Domy?lnie~LT~Gliederung 2"/>
    <w:basedOn w:val="Normalny"/>
    <w:uiPriority w:val="99"/>
    <w:rsid w:val="00474C6F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autoSpaceDE w:val="0"/>
      <w:autoSpaceDN w:val="0"/>
      <w:adjustRightInd w:val="0"/>
      <w:spacing w:before="139"/>
    </w:pPr>
    <w:rPr>
      <w:rFonts w:ascii="Tahoma" w:eastAsia="SimSun" w:hAnsi="Tahoma" w:cs="Tahoma"/>
      <w:color w:val="808080"/>
      <w:sz w:val="56"/>
      <w:szCs w:val="56"/>
      <w:lang w:eastAsia="en-US"/>
    </w:rPr>
  </w:style>
  <w:style w:type="paragraph" w:customStyle="1" w:styleId="Domylnie">
    <w:name w:val="Domy?lnie"/>
    <w:rsid w:val="00FE75B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3673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B71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D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3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814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7</Pages>
  <Words>3059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479</cp:revision>
  <cp:lastPrinted>2016-01-25T11:22:00Z</cp:lastPrinted>
  <dcterms:created xsi:type="dcterms:W3CDTF">2015-10-21T08:21:00Z</dcterms:created>
  <dcterms:modified xsi:type="dcterms:W3CDTF">2016-01-25T12:39:00Z</dcterms:modified>
</cp:coreProperties>
</file>