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B" w:rsidRDefault="00A433AC" w:rsidP="00A433AC">
      <w:pPr>
        <w:rPr>
          <w:b/>
        </w:rPr>
      </w:pPr>
      <w:r>
        <w:t>ORPIV.0022.025.2015.AK</w:t>
      </w:r>
    </w:p>
    <w:p w:rsidR="008976EB" w:rsidRDefault="008976EB" w:rsidP="007354CC">
      <w:pPr>
        <w:jc w:val="center"/>
        <w:rPr>
          <w:b/>
        </w:rPr>
      </w:pPr>
    </w:p>
    <w:p w:rsidR="007354CC" w:rsidRDefault="007354CC" w:rsidP="007354CC">
      <w:pPr>
        <w:jc w:val="center"/>
        <w:rPr>
          <w:b/>
        </w:rPr>
      </w:pPr>
      <w:r>
        <w:rPr>
          <w:b/>
        </w:rPr>
        <w:t>PROTOKÓŁ NR 29/15</w:t>
      </w:r>
    </w:p>
    <w:p w:rsidR="007354CC" w:rsidRDefault="007354CC" w:rsidP="007354CC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7354CC" w:rsidRDefault="007354CC" w:rsidP="007354CC">
      <w:pPr>
        <w:jc w:val="center"/>
        <w:rPr>
          <w:b/>
        </w:rPr>
      </w:pPr>
      <w:r>
        <w:rPr>
          <w:b/>
        </w:rPr>
        <w:t>w dniu 24 czerwca 2015 roku</w:t>
      </w:r>
    </w:p>
    <w:p w:rsidR="008976EB" w:rsidRDefault="008976EB" w:rsidP="007354CC">
      <w:pPr>
        <w:jc w:val="both"/>
        <w:rPr>
          <w:b/>
          <w:u w:val="single"/>
        </w:rPr>
      </w:pPr>
    </w:p>
    <w:p w:rsidR="007354CC" w:rsidRDefault="007354CC" w:rsidP="007354CC">
      <w:pPr>
        <w:jc w:val="both"/>
      </w:pPr>
      <w:r>
        <w:rPr>
          <w:b/>
          <w:u w:val="single"/>
        </w:rPr>
        <w:t>AD. I</w:t>
      </w:r>
    </w:p>
    <w:p w:rsidR="007354CC" w:rsidRDefault="007354CC" w:rsidP="007354CC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7354CC" w:rsidRPr="008976EB" w:rsidRDefault="007354CC" w:rsidP="008976EB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7354CC" w:rsidRPr="007354CC" w:rsidRDefault="007354CC" w:rsidP="007354CC">
      <w:pPr>
        <w:jc w:val="both"/>
      </w:pPr>
      <w:r>
        <w:rPr>
          <w:b/>
          <w:u w:val="single"/>
        </w:rPr>
        <w:t>AD. II</w:t>
      </w:r>
    </w:p>
    <w:p w:rsidR="00D54BBD" w:rsidRPr="007354CC" w:rsidRDefault="007354CC" w:rsidP="007354CC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D54BBD" w:rsidRPr="007354CC" w:rsidRDefault="00D54BBD" w:rsidP="007354C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Otwarcie posiedzenia i stwierdzenie prawomocności obrad.</w:t>
      </w:r>
    </w:p>
    <w:p w:rsidR="00D54BBD" w:rsidRPr="007354CC" w:rsidRDefault="00D54BBD" w:rsidP="007354CC">
      <w:pPr>
        <w:pStyle w:val="Akapitzlist"/>
        <w:numPr>
          <w:ilvl w:val="0"/>
          <w:numId w:val="1"/>
        </w:numPr>
        <w:contextualSpacing w:val="0"/>
        <w:jc w:val="both"/>
      </w:pPr>
      <w:r w:rsidRPr="007354CC">
        <w:t>Przyjęcie porządku posiedzenia.</w:t>
      </w:r>
    </w:p>
    <w:p w:rsidR="00D54BBD" w:rsidRPr="007354CC" w:rsidRDefault="00D54BBD" w:rsidP="007354C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 xml:space="preserve">Przyjęcie protokołów: </w:t>
      </w:r>
      <w:r w:rsidR="00D83317" w:rsidRPr="007354CC">
        <w:t>Nr 26</w:t>
      </w:r>
      <w:r w:rsidR="009B16B3" w:rsidRPr="007354CC">
        <w:t>/15 z dnia 28 maja 2015r.,</w:t>
      </w:r>
      <w:r w:rsidR="007C5BF3" w:rsidRPr="007354CC">
        <w:t xml:space="preserve"> N</w:t>
      </w:r>
      <w:r w:rsidR="003B1292">
        <w:t>r 27/15 z dnia 9 czerwca 2015r</w:t>
      </w:r>
      <w:r w:rsidR="007C5BF3" w:rsidRPr="007354CC">
        <w:t>.</w:t>
      </w:r>
      <w:r w:rsidR="003B1292">
        <w:t xml:space="preserve">, Nr 28/15 z dnia 18 czerwca 2015r. </w:t>
      </w:r>
    </w:p>
    <w:p w:rsidR="00D54BBD" w:rsidRPr="007354CC" w:rsidRDefault="00D54BBD" w:rsidP="007354CC">
      <w:pPr>
        <w:jc w:val="both"/>
      </w:pPr>
      <w:r w:rsidRPr="007354CC">
        <w:t>A. OCHRONA ZDROWIA I POMOC SPOŁECZNA:</w:t>
      </w:r>
    </w:p>
    <w:p w:rsidR="00A07F8D" w:rsidRPr="007354CC" w:rsidRDefault="0010509D" w:rsidP="007354CC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354CC">
        <w:t xml:space="preserve">Informacja p.o. </w:t>
      </w:r>
      <w:r w:rsidR="0016738E" w:rsidRPr="007354CC">
        <w:t>D</w:t>
      </w:r>
      <w:r w:rsidR="00D54BBD" w:rsidRPr="007354CC">
        <w:t>yrektora Szpitala Powiatowego na temat bieżącej działalności placówki.</w:t>
      </w:r>
    </w:p>
    <w:p w:rsidR="00A07F8D" w:rsidRPr="007354CC" w:rsidRDefault="00A07F8D" w:rsidP="007354CC">
      <w:pPr>
        <w:pStyle w:val="Akapitzlist"/>
        <w:numPr>
          <w:ilvl w:val="0"/>
          <w:numId w:val="2"/>
        </w:numPr>
        <w:contextualSpacing w:val="0"/>
        <w:jc w:val="both"/>
      </w:pPr>
      <w:r w:rsidRPr="007354CC">
        <w:t>Informacja z działalności finansowej Szpitala Powiatowego w Zawierciu                          i Zakładu Lecznictwa Ambulatoryjnego w Zawierciu za okres od stycznia do maja 2015 r.</w:t>
      </w:r>
    </w:p>
    <w:p w:rsidR="00A07F8D" w:rsidRPr="007354CC" w:rsidRDefault="00A07F8D" w:rsidP="007354CC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354CC">
        <w:t>Rozpatrzenie projektu uchwały w sprawie wytypowania przedstawicieli Zarządu Powiatu Zawierciańskiego do składu komisji konkursowej w celu przeprowadzenia konkursu na stanowisko Dyrektora Samodzielnego Publicznego Zakładu Opieki Zdrowotnej – Szpitala Powiatowego w Zawierciu.</w:t>
      </w:r>
    </w:p>
    <w:p w:rsidR="00A07F8D" w:rsidRPr="007354CC" w:rsidRDefault="00726A16" w:rsidP="007354CC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354CC">
        <w:t xml:space="preserve">Rozpatrzenie projektu uchwały w sprawie wytypowania przedstawicieli Zarządu Powiatu Zawierciańskiego do składu komisji konkursowej w celu przeprowadzenia konkursu na stanowisko Zastępcy Dyrektora ds. Lecznictwa </w:t>
      </w:r>
      <w:r w:rsidR="00B053CA" w:rsidRPr="007354CC">
        <w:t xml:space="preserve">Zakładu Lecznictwa </w:t>
      </w:r>
      <w:r w:rsidRPr="007354CC">
        <w:t xml:space="preserve">Ambulatoryjnego w Zawierciu. </w:t>
      </w:r>
    </w:p>
    <w:p w:rsidR="00D54BBD" w:rsidRPr="007354CC" w:rsidRDefault="00D54BBD" w:rsidP="007354CC">
      <w:pPr>
        <w:jc w:val="both"/>
      </w:pPr>
      <w:r w:rsidRPr="007354CC">
        <w:t>B. EDUKACJA I OŚWIATA:</w:t>
      </w:r>
    </w:p>
    <w:p w:rsidR="005C7665" w:rsidRPr="007354CC" w:rsidRDefault="005C7665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Zajęcie stanowiska w sprawie wniosku o otwarcie dwóch dodatkowych oddziałów klas </w:t>
      </w:r>
      <w:r w:rsidR="00C03804" w:rsidRPr="007354CC">
        <w:t>pierwszych w Zespole Szkół im. p</w:t>
      </w:r>
      <w:r w:rsidRPr="007354CC">
        <w:t xml:space="preserve">rof. R. Gostkowskiego w Łazach. </w:t>
      </w:r>
    </w:p>
    <w:p w:rsidR="005C7665" w:rsidRPr="007354CC" w:rsidRDefault="005C7665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>Zajęcie stanowiska w sprawie prowadzenia kursów przez Ośrodek Dokształcania                    i Doskonalenia Zawodowego przy PCKZ w Zawierciu.</w:t>
      </w:r>
    </w:p>
    <w:p w:rsidR="005C7665" w:rsidRPr="007354CC" w:rsidRDefault="005C7665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>Rozpatrzenie projektu uchwały w sp</w:t>
      </w:r>
      <w:r w:rsidR="00C903E3" w:rsidRPr="007354CC">
        <w:t>rawie przedłużenia powierzenia P</w:t>
      </w:r>
      <w:r w:rsidRPr="007354CC">
        <w:t>anu Ireneuszowi Błażkiewiczowi zadań doradcy metodycznego w zakresie języka angielskiego.</w:t>
      </w:r>
    </w:p>
    <w:p w:rsidR="00C63EA7" w:rsidRPr="007354CC" w:rsidRDefault="00C63EA7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udzielenia pełnomocnictwa Dyrektorowi Zespołu Szkół w Porębie do prowadzenia </w:t>
      </w:r>
      <w:r w:rsidR="0010509D" w:rsidRPr="007354CC">
        <w:t>czynności w związku z realizacją</w:t>
      </w:r>
      <w:r w:rsidRPr="007354CC">
        <w:t xml:space="preserve"> projektu pt. „Mobilny uczeń – dobry pracownik” w ramach programu Erasmus+ Kształcenie           i szkolenie zawodowe, Akcja KA1: Mobilność edukacyjna  - Mobilność osób uczących się i kadry w ramach kształcenia zawodowego.</w:t>
      </w:r>
    </w:p>
    <w:p w:rsidR="00C80574" w:rsidRDefault="00C63EA7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>Rozpatrzenie projektu uchwały w sprawie udzielenia pełnomocnictwa Dyrektorowi Zespołu Szkół w Porębie</w:t>
      </w:r>
      <w:r w:rsidR="00C80574">
        <w:t>.</w:t>
      </w:r>
      <w:r w:rsidRPr="007354CC">
        <w:t xml:space="preserve"> </w:t>
      </w:r>
    </w:p>
    <w:p w:rsidR="008F2EB6" w:rsidRDefault="007475EF" w:rsidP="007354CC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Zapoznanie się ze </w:t>
      </w:r>
      <w:r w:rsidR="00781A11" w:rsidRPr="007354CC">
        <w:t>sprawozdaniem działalności Poradni Psychologiczno-Pedagogicznej w Zawierciu.</w:t>
      </w:r>
    </w:p>
    <w:p w:rsidR="008976EB" w:rsidRDefault="008976EB" w:rsidP="008976EB">
      <w:pPr>
        <w:pStyle w:val="Akapitzlist"/>
        <w:contextualSpacing w:val="0"/>
        <w:jc w:val="both"/>
      </w:pPr>
    </w:p>
    <w:p w:rsidR="00C80574" w:rsidRPr="007354CC" w:rsidRDefault="00C80574" w:rsidP="008976EB">
      <w:pPr>
        <w:pStyle w:val="Akapitzlist"/>
        <w:contextualSpacing w:val="0"/>
        <w:jc w:val="both"/>
      </w:pPr>
    </w:p>
    <w:p w:rsidR="008F2EB6" w:rsidRPr="007354CC" w:rsidRDefault="008F2EB6" w:rsidP="007354CC">
      <w:pPr>
        <w:jc w:val="both"/>
      </w:pPr>
      <w:r w:rsidRPr="007354CC">
        <w:lastRenderedPageBreak/>
        <w:t>C. GOSPODAROWANIE MIENIEM POWIATU I ZAMOWIENIA PUBLICZNE:</w:t>
      </w:r>
    </w:p>
    <w:p w:rsidR="007354CC" w:rsidRDefault="0010509D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>Rozpatrzenie projektu uchwały w sprawie wyrażenia zgody na odstąpienie od formy przetargowej przy zawarciu umowy najmu lokalu użytkowego znajdującego się na nieruchomości będącej w użytkowaniu Szpitala Powiatowego w Zawierciu</w:t>
      </w:r>
      <w:r w:rsidR="007354CC">
        <w:t>.</w:t>
      </w:r>
    </w:p>
    <w:p w:rsidR="007354CC" w:rsidRDefault="000020AF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>Rozpatrzenie projektu uchwały w sprawie wyrażenia zgody na odstąpienie od formy przetargowej przy zawarciu umowy najmu lokalu użytkowego znajdującego się na nieruchomości będącej w użytkowaniu Szpitala Powiatowego w Zawierciu</w:t>
      </w:r>
      <w:r w:rsidR="007354CC">
        <w:t>.</w:t>
      </w:r>
    </w:p>
    <w:p w:rsidR="00514DDA" w:rsidRPr="007354CC" w:rsidRDefault="0010509D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Rozpatrzenie projektu uchwały w sprawie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0020AF" w:rsidRPr="007354CC" w:rsidRDefault="000020AF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>Rozpatrzenie projektu uchwały w sprawie wyrażenia zgody na odstąpienie od formy przetargowej przy zawarciu umowy najmu lokalu użytkowego oraz dwóch sal dydaktycznych usytuowanych na nieruchomości będącej w</w:t>
      </w:r>
      <w:r w:rsidR="00F05A10" w:rsidRPr="007354CC">
        <w:t xml:space="preserve"> trwałym zarządzie Zespołu Szkół</w:t>
      </w:r>
      <w:r w:rsidRPr="007354CC">
        <w:t xml:space="preserve"> im. O. Langego w Zawierciu.</w:t>
      </w:r>
    </w:p>
    <w:p w:rsidR="000020AF" w:rsidRPr="007354CC" w:rsidRDefault="000020AF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Przyjęcie decyzji w sprawie ustanowienia trwałego zarządu nieruchomością stanowiącą samodzielny lokal mieszkalny położony we Włodowicach przy </w:t>
      </w:r>
      <w:r w:rsidR="00C03804" w:rsidRPr="007354CC">
        <w:t>ulicy</w:t>
      </w:r>
      <w:r w:rsidRPr="007354CC">
        <w:t xml:space="preserve"> </w:t>
      </w:r>
      <w:proofErr w:type="spellStart"/>
      <w:r w:rsidRPr="007354CC">
        <w:t>Mrzygłodzkiej</w:t>
      </w:r>
      <w:proofErr w:type="spellEnd"/>
      <w:r w:rsidRPr="007354CC">
        <w:t xml:space="preserve"> 21. </w:t>
      </w:r>
    </w:p>
    <w:p w:rsidR="00C03804" w:rsidRPr="007354CC" w:rsidRDefault="00C03804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Przyjęcie decyzji w sprawie wygaszenia i ustanowienia trwałego zarządu nieruchomością położoną w Zawierciu przy ulicy Daszyńskiego 2.  </w:t>
      </w:r>
    </w:p>
    <w:p w:rsidR="00AF4B6F" w:rsidRPr="007354CC" w:rsidRDefault="00AF4B6F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Zaopiniowanie projektu </w:t>
      </w:r>
      <w:r w:rsidR="00C84DD4" w:rsidRPr="007354CC">
        <w:t>uchwały</w:t>
      </w:r>
      <w:r w:rsidRPr="007354CC">
        <w:t xml:space="preserve"> Rady Powiatu Zawierciańskiego w sprawie wyrażenia zgody na udzielenie bonifikaty od opłaty rocznej z tytułu trwałego zarządu. </w:t>
      </w:r>
    </w:p>
    <w:p w:rsidR="00C03804" w:rsidRPr="007354CC" w:rsidRDefault="00C03804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Rozpatrzenie projektu uchwały w sprawie powołania komisji przetargowej. </w:t>
      </w:r>
    </w:p>
    <w:p w:rsidR="0010509D" w:rsidRDefault="004933D4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Podjęcie decyzji w przedmiocie przyznania dodatkowych środków finansowych na zadania wykonywane w ramach działalności Samodzielnego </w:t>
      </w:r>
      <w:r w:rsidR="00F83CD5" w:rsidRPr="007354CC">
        <w:t xml:space="preserve">Referatu Gospodarowania Mieniem Powiatu i Skarbu Państwa.  </w:t>
      </w:r>
    </w:p>
    <w:p w:rsidR="008D428D" w:rsidRPr="007354CC" w:rsidRDefault="008D428D" w:rsidP="007354CC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>Rozpatrzenie projektu uchwały w sprawie wyrażenia zgody na odstąpienie od formy przetargowej przy zawarciu umowy</w:t>
      </w:r>
      <w:r>
        <w:t xml:space="preserve"> użyczenia gar</w:t>
      </w:r>
      <w:r w:rsidR="00A3706D">
        <w:t>ażu znajdującego się w budynku Starostwa P</w:t>
      </w:r>
      <w:r>
        <w:t xml:space="preserve">owiatowego w Zawierciu. </w:t>
      </w:r>
    </w:p>
    <w:p w:rsidR="00C84DD4" w:rsidRPr="007354CC" w:rsidRDefault="008F2EB6" w:rsidP="007354CC">
      <w:pPr>
        <w:jc w:val="both"/>
      </w:pPr>
      <w:r w:rsidRPr="007354CC">
        <w:t xml:space="preserve">D. </w:t>
      </w:r>
      <w:r w:rsidR="00C84DD4" w:rsidRPr="007354CC">
        <w:t>WSPÓŁPRACA Z ORGANIZACJAMI POZARZĄDOWYMI:</w:t>
      </w:r>
    </w:p>
    <w:p w:rsidR="00C84DD4" w:rsidRPr="007354CC" w:rsidRDefault="00C84DD4" w:rsidP="007354CC">
      <w:pPr>
        <w:pStyle w:val="Akapitzlist"/>
        <w:numPr>
          <w:ilvl w:val="0"/>
          <w:numId w:val="13"/>
        </w:numPr>
        <w:ind w:left="777" w:hanging="357"/>
        <w:contextualSpacing w:val="0"/>
        <w:jc w:val="both"/>
      </w:pPr>
      <w:r w:rsidRPr="007354CC">
        <w:t>Rozpatrzenie oferty w sprawie przyznania dotacji dla Stowarzyszenia „Daj Szansę” Pomocy Dzieciom i Osobom Kalekim Niepełnosprawnym na wsparcie realizacji zadania pn. „Piknik Pożegnanie Lata 2015”.</w:t>
      </w:r>
    </w:p>
    <w:p w:rsidR="00C84DD4" w:rsidRPr="007354CC" w:rsidRDefault="00664693" w:rsidP="007354CC">
      <w:pPr>
        <w:pStyle w:val="Akapitzlist"/>
        <w:numPr>
          <w:ilvl w:val="0"/>
          <w:numId w:val="13"/>
        </w:numPr>
        <w:jc w:val="both"/>
      </w:pPr>
      <w:r w:rsidRPr="007354CC">
        <w:t>Zajęcie stanowiska w sprawie wniosku Chrześcijańskiego Stowarzyszenia Dobroczynnego o wyrażenie zgody na zmianę harmonogramu realizacji zadania „Poznaj swoich sąsiadów – piknik integracyjny w Łazach i Witowie”.</w:t>
      </w:r>
    </w:p>
    <w:p w:rsidR="00D83317" w:rsidRPr="007354CC" w:rsidRDefault="00C84DD4" w:rsidP="007354CC">
      <w:pPr>
        <w:jc w:val="both"/>
      </w:pPr>
      <w:r w:rsidRPr="007354CC">
        <w:t xml:space="preserve">E. </w:t>
      </w:r>
      <w:r w:rsidR="00D83317" w:rsidRPr="007354CC">
        <w:t>ROLNICTWO, LEŚNICTWO I OCHRONA ŚRODOWISKA:</w:t>
      </w:r>
    </w:p>
    <w:p w:rsidR="00F7087A" w:rsidRPr="007354CC" w:rsidRDefault="00F7087A" w:rsidP="007354CC">
      <w:pPr>
        <w:pStyle w:val="Akapitzlist"/>
        <w:numPr>
          <w:ilvl w:val="0"/>
          <w:numId w:val="8"/>
        </w:numPr>
        <w:jc w:val="both"/>
      </w:pPr>
      <w:r w:rsidRPr="007354CC">
        <w:t>Rozpatrzenie projektu uchwały w sprawie ogłoszenia i przeprowadzenia powiatowego konkursu „Ekologiczne sołectwo 2015”, przyjęcia regulaminu konkursu oraz powołania Komisji konkursowej.</w:t>
      </w:r>
    </w:p>
    <w:p w:rsidR="00AF4B6F" w:rsidRPr="007354CC" w:rsidRDefault="00C84DD4" w:rsidP="007354CC">
      <w:pPr>
        <w:jc w:val="both"/>
      </w:pPr>
      <w:r w:rsidRPr="007354CC">
        <w:t>F</w:t>
      </w:r>
      <w:r w:rsidR="00D83317" w:rsidRPr="007354CC">
        <w:t xml:space="preserve">. </w:t>
      </w:r>
      <w:r w:rsidR="00AF4B6F" w:rsidRPr="007354CC">
        <w:t>DROGI PUBLICZNE:</w:t>
      </w:r>
    </w:p>
    <w:p w:rsidR="00C84DD4" w:rsidRPr="007354CC" w:rsidRDefault="00EC7E4A" w:rsidP="007354CC">
      <w:pPr>
        <w:pStyle w:val="Akapitzlist"/>
        <w:numPr>
          <w:ilvl w:val="0"/>
          <w:numId w:val="12"/>
        </w:numPr>
        <w:jc w:val="both"/>
      </w:pPr>
      <w:r w:rsidRPr="007354CC">
        <w:t xml:space="preserve">Rozpatrzenie projektu uchwały w sprawie wydania </w:t>
      </w:r>
      <w:r w:rsidR="00636ED3" w:rsidRPr="007354CC">
        <w:t>opinii dotyczącej pozbawienia odcinków dróg położonych w granicach ad</w:t>
      </w:r>
      <w:r w:rsidR="00D60B22" w:rsidRPr="007354CC">
        <w:t>ministracyjnych miasta Wolbrom</w:t>
      </w:r>
      <w:r w:rsidR="00D60B22" w:rsidRPr="007354CC">
        <w:rPr>
          <w:bCs/>
        </w:rPr>
        <w:t xml:space="preserve"> kategorii dróg powiatowych.</w:t>
      </w:r>
    </w:p>
    <w:p w:rsidR="008F2EB6" w:rsidRPr="007354CC" w:rsidRDefault="00C84DD4" w:rsidP="007354CC">
      <w:pPr>
        <w:jc w:val="both"/>
      </w:pPr>
      <w:r w:rsidRPr="007354CC">
        <w:t>G</w:t>
      </w:r>
      <w:r w:rsidR="00AF4B6F" w:rsidRPr="007354CC">
        <w:t xml:space="preserve">. </w:t>
      </w:r>
      <w:r w:rsidR="008F2EB6" w:rsidRPr="007354CC">
        <w:t>SPRAWY BUDŻETOWE:</w:t>
      </w:r>
    </w:p>
    <w:p w:rsidR="00726A16" w:rsidRPr="007354CC" w:rsidRDefault="005C7665" w:rsidP="003708E9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7354CC">
        <w:t>Zapoz</w:t>
      </w:r>
      <w:r w:rsidR="003708E9">
        <w:t>nanie się informacjami</w:t>
      </w:r>
      <w:r w:rsidR="00F05A10" w:rsidRPr="007354CC">
        <w:t xml:space="preserve"> o dokonanych</w:t>
      </w:r>
      <w:r w:rsidRPr="007354CC">
        <w:t xml:space="preserve"> zmi</w:t>
      </w:r>
      <w:r w:rsidR="00F05A10" w:rsidRPr="007354CC">
        <w:t>anach</w:t>
      </w:r>
      <w:r w:rsidR="003708E9">
        <w:t xml:space="preserve"> w planach finansowych</w:t>
      </w:r>
      <w:r w:rsidRPr="007354CC">
        <w:t xml:space="preserve"> rachunków dochodów własnych</w:t>
      </w:r>
      <w:r w:rsidR="003708E9">
        <w:t xml:space="preserve"> następujących szkół: </w:t>
      </w:r>
      <w:r w:rsidRPr="007354CC">
        <w:t xml:space="preserve"> II LO im. H. Malczewskiej </w:t>
      </w:r>
      <w:r w:rsidR="003708E9">
        <w:t xml:space="preserve">               </w:t>
      </w:r>
      <w:r w:rsidRPr="007354CC">
        <w:t>w Zawierciu</w:t>
      </w:r>
      <w:r w:rsidR="003708E9">
        <w:t xml:space="preserve">, </w:t>
      </w:r>
      <w:r w:rsidR="00726A16" w:rsidRPr="007354CC">
        <w:t xml:space="preserve">Zespołu Szkół w Pilicy. </w:t>
      </w:r>
    </w:p>
    <w:p w:rsidR="00726A16" w:rsidRPr="007354CC" w:rsidRDefault="00726A16" w:rsidP="007354CC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7354CC">
        <w:t>Autopoprawka do projektu uchwały Rady Powiatu Zawierciańskiego w sprawie zmian w budżecie powiatu na 2015 rok.</w:t>
      </w:r>
    </w:p>
    <w:p w:rsidR="00F7087A" w:rsidRPr="007354CC" w:rsidRDefault="00726A16" w:rsidP="007354CC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7354CC">
        <w:lastRenderedPageBreak/>
        <w:t>Autopoprawka do projektu uchwały Rady Powiatu Zawierciańskiego w sprawie zmian w Wieloletniej Prognozie Finansowej na lata 2015-2025.</w:t>
      </w:r>
    </w:p>
    <w:p w:rsidR="00F7087A" w:rsidRPr="007354CC" w:rsidRDefault="00C84DD4" w:rsidP="007354CC">
      <w:pPr>
        <w:jc w:val="both"/>
      </w:pPr>
      <w:r w:rsidRPr="007354CC">
        <w:t>H</w:t>
      </w:r>
      <w:r w:rsidR="00F7087A" w:rsidRPr="007354CC">
        <w:t>. POZOSTAŁE SPRAWY:</w:t>
      </w:r>
    </w:p>
    <w:p w:rsidR="005C7665" w:rsidRPr="007354CC" w:rsidRDefault="00323A48" w:rsidP="003C36FB">
      <w:pPr>
        <w:pStyle w:val="Akapitzlist"/>
        <w:numPr>
          <w:ilvl w:val="0"/>
          <w:numId w:val="9"/>
        </w:numPr>
        <w:jc w:val="both"/>
      </w:pPr>
      <w:r w:rsidRPr="007354CC">
        <w:t>Rozpatrzenie projektu uchwały w sprawie harmonogramu pracy Zarządu Powiatu Zawierciańskiego na drugie półrocze 2015 roku</w:t>
      </w:r>
      <w:r w:rsidR="00F05A10" w:rsidRPr="007354CC">
        <w:t>.</w:t>
      </w:r>
    </w:p>
    <w:p w:rsidR="008F2EB6" w:rsidRPr="007354CC" w:rsidRDefault="008F2EB6" w:rsidP="007354C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Sprawy różne i wolne wnioski.</w:t>
      </w:r>
    </w:p>
    <w:p w:rsidR="003B1292" w:rsidRDefault="00C80574" w:rsidP="003B1292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3B1292" w:rsidRDefault="003B1292" w:rsidP="003B1292">
      <w:pPr>
        <w:jc w:val="both"/>
      </w:pPr>
      <w:r w:rsidRPr="003B1292">
        <w:rPr>
          <w:b/>
          <w:u w:val="single"/>
        </w:rPr>
        <w:t>AD. III</w:t>
      </w:r>
    </w:p>
    <w:p w:rsidR="00C80574" w:rsidRPr="003B1292" w:rsidRDefault="003B1292" w:rsidP="003B1292">
      <w:pPr>
        <w:ind w:firstLine="340"/>
        <w:jc w:val="both"/>
      </w:pPr>
      <w:r>
        <w:t xml:space="preserve">Zarząd zapoznał się i jednogłośnie przyjął następujące protokoły:  </w:t>
      </w:r>
      <w:r w:rsidRPr="007354CC">
        <w:t>Nr 26/15 z dnia 28 maja 2015r., N</w:t>
      </w:r>
      <w:r>
        <w:t>r 27/15 z dnia 9 czerwca 2015r</w:t>
      </w:r>
      <w:r w:rsidRPr="007354CC">
        <w:t>.</w:t>
      </w:r>
      <w:r>
        <w:t>, Nr 28/15 z dnia 18 czerwca 2015r.</w:t>
      </w:r>
    </w:p>
    <w:p w:rsidR="00F25B97" w:rsidRDefault="00F25B97" w:rsidP="00F25B97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A 1</w:t>
      </w:r>
    </w:p>
    <w:p w:rsidR="00F25B97" w:rsidRPr="00A945D9" w:rsidRDefault="008848D4" w:rsidP="00FA67C9">
      <w:pPr>
        <w:ind w:firstLine="340"/>
        <w:jc w:val="both"/>
      </w:pPr>
      <w:r>
        <w:t>Informację</w:t>
      </w:r>
      <w:r>
        <w:rPr>
          <w:b/>
        </w:rPr>
        <w:t xml:space="preserve"> </w:t>
      </w:r>
      <w:r w:rsidRPr="007354CC">
        <w:t xml:space="preserve">na temat bieżącej działalności Szpitala Powiatowego </w:t>
      </w:r>
      <w:r>
        <w:t xml:space="preserve">przedstawił p.o. Dyrektor </w:t>
      </w:r>
      <w:r w:rsidR="00F25B97" w:rsidRPr="00F25B97">
        <w:rPr>
          <w:b/>
        </w:rPr>
        <w:t>Marek Walewski</w:t>
      </w:r>
      <w:r w:rsidR="00A945D9">
        <w:rPr>
          <w:b/>
        </w:rPr>
        <w:t xml:space="preserve">. </w:t>
      </w:r>
      <w:r w:rsidR="00A945D9" w:rsidRPr="00A945D9">
        <w:t xml:space="preserve"> </w:t>
      </w:r>
      <w:r w:rsidR="00CF70D2">
        <w:t xml:space="preserve">Zgodnie </w:t>
      </w:r>
      <w:r w:rsidR="00A945D9" w:rsidRPr="00A945D9">
        <w:t>ze obowiązaniem</w:t>
      </w:r>
      <w:r w:rsidR="00A945D9">
        <w:rPr>
          <w:b/>
        </w:rPr>
        <w:t xml:space="preserve"> </w:t>
      </w:r>
      <w:r w:rsidR="00A945D9" w:rsidRPr="00A945D9">
        <w:t>z ostatniego</w:t>
      </w:r>
      <w:r w:rsidR="00A945D9">
        <w:rPr>
          <w:b/>
        </w:rPr>
        <w:t xml:space="preserve"> </w:t>
      </w:r>
      <w:r w:rsidR="00A945D9" w:rsidRPr="00A945D9">
        <w:t xml:space="preserve">posiedzenia Zarządu przedłożył </w:t>
      </w:r>
      <w:r w:rsidR="00A945D9">
        <w:t>pisemną</w:t>
      </w:r>
      <w:r w:rsidR="00A945D9" w:rsidRPr="00A945D9">
        <w:t xml:space="preserve"> informację </w:t>
      </w:r>
      <w:r w:rsidR="00A945D9">
        <w:t>o kształtowaniu się zobowiązań Szpitala za okres od stycznia 2014r. do kwietnia 2015r.</w:t>
      </w:r>
      <w:r w:rsidR="00CF70D2">
        <w:t>,</w:t>
      </w:r>
      <w:r w:rsidR="00A945D9">
        <w:t xml:space="preserve"> </w:t>
      </w:r>
      <w:r w:rsidR="00CF70D2">
        <w:t>oznajmiając, że:</w:t>
      </w:r>
    </w:p>
    <w:p w:rsidR="00F25B97" w:rsidRDefault="00CF70D2" w:rsidP="00F25B97">
      <w:pPr>
        <w:pStyle w:val="Akapitzlist"/>
        <w:numPr>
          <w:ilvl w:val="0"/>
          <w:numId w:val="26"/>
        </w:numPr>
        <w:jc w:val="both"/>
      </w:pPr>
      <w:r>
        <w:t xml:space="preserve">zobowiązania </w:t>
      </w:r>
      <w:r w:rsidR="004F399A">
        <w:t xml:space="preserve">ogółem </w:t>
      </w:r>
      <w:r>
        <w:t>utrzymują się na poziomie stałym</w:t>
      </w:r>
      <w:r w:rsidR="00B15B88">
        <w:t>,</w:t>
      </w:r>
      <w:r>
        <w:t xml:space="preserve"> natomiast dość zatrważająca jest ich wysokość</w:t>
      </w:r>
      <w:r w:rsidR="00562C17">
        <w:t>,</w:t>
      </w:r>
      <w:r w:rsidR="00B15B88">
        <w:t xml:space="preserve"> </w:t>
      </w:r>
      <w:r>
        <w:t xml:space="preserve">bo oscylują w granicach 50-51 mln zł. </w:t>
      </w:r>
      <w:r w:rsidR="00B15B88">
        <w:t xml:space="preserve">Z </w:t>
      </w:r>
      <w:r w:rsidR="00DC6967">
        <w:t xml:space="preserve">tej </w:t>
      </w:r>
      <w:r w:rsidR="00562C17">
        <w:t>kwoty ok.</w:t>
      </w:r>
      <w:r w:rsidR="00B15B88">
        <w:t xml:space="preserve"> 40 mln zł dotyczy zobowiązań wobec banków, Starostwa Powiatowego i wierzycieli publicznoprawnych, natomiast 8-9 mln </w:t>
      </w:r>
      <w:r w:rsidR="0006769A">
        <w:t xml:space="preserve">zł </w:t>
      </w:r>
      <w:r w:rsidR="00B15B88">
        <w:t xml:space="preserve">to są zobowiązania wobec dostawców </w:t>
      </w:r>
      <w:r w:rsidR="00562C17">
        <w:t xml:space="preserve">towarów </w:t>
      </w:r>
      <w:r w:rsidR="00B15B88">
        <w:t xml:space="preserve">i usług, z czego około </w:t>
      </w:r>
      <w:r w:rsidR="00C6114B">
        <w:t xml:space="preserve">6 </w:t>
      </w:r>
      <w:r w:rsidR="00B15B88">
        <w:t xml:space="preserve">mln zł (zależnie od miesiąca) </w:t>
      </w:r>
      <w:r w:rsidR="004F399A">
        <w:t xml:space="preserve">to </w:t>
      </w:r>
      <w:r w:rsidR="00562C17">
        <w:t xml:space="preserve">są </w:t>
      </w:r>
      <w:r w:rsidR="004F399A">
        <w:t>zobowiązania wymagalne, z którymi będz</w:t>
      </w:r>
      <w:r w:rsidR="00D914E3">
        <w:t xml:space="preserve">ie najtrudniej sobie poradzić. </w:t>
      </w:r>
      <w:r w:rsidR="004F399A">
        <w:t xml:space="preserve">Z uzyskanych informacji </w:t>
      </w:r>
      <w:r w:rsidR="00D914E3">
        <w:t xml:space="preserve">- również od kontrahentów - </w:t>
      </w:r>
      <w:r w:rsidR="004F399A">
        <w:t>wynika, że wcześniej nie podejmowano rozmów</w:t>
      </w:r>
      <w:r w:rsidR="00562C17">
        <w:t xml:space="preserve"> i prób porozumienia </w:t>
      </w:r>
      <w:r w:rsidR="00AD4E16">
        <w:t xml:space="preserve">się z wierzycielami </w:t>
      </w:r>
      <w:r w:rsidR="004F399A">
        <w:t>co spowodowało</w:t>
      </w:r>
      <w:r w:rsidR="00650F4E">
        <w:t>, ż</w:t>
      </w:r>
      <w:r w:rsidR="005F2A98">
        <w:t>e zdesperowani wierzyciele podejmowali</w:t>
      </w:r>
      <w:r w:rsidR="004F399A">
        <w:t xml:space="preserve"> w stosunku do Szpitala agresywne działania, często </w:t>
      </w:r>
      <w:r w:rsidR="00667839">
        <w:t>kończące</w:t>
      </w:r>
      <w:r w:rsidR="004F399A">
        <w:t xml:space="preserve"> się </w:t>
      </w:r>
      <w:r w:rsidR="00667839">
        <w:t>egzekucjami</w:t>
      </w:r>
      <w:r w:rsidR="004F399A">
        <w:t xml:space="preserve"> </w:t>
      </w:r>
      <w:r w:rsidR="00667839">
        <w:t>komorniczymi.</w:t>
      </w:r>
      <w:r w:rsidR="004F399A">
        <w:t xml:space="preserve"> </w:t>
      </w:r>
      <w:r w:rsidR="005F2A98">
        <w:t xml:space="preserve">Sytuacja taka doprowadziła do powstania wysokich kosztów finansowych, które na koniec maja </w:t>
      </w:r>
      <w:r w:rsidR="00D54BFA">
        <w:t xml:space="preserve">br. </w:t>
      </w:r>
      <w:r w:rsidR="005F2A98">
        <w:t xml:space="preserve">wynoszą </w:t>
      </w:r>
      <w:r w:rsidR="00650F4E">
        <w:t xml:space="preserve">ponad </w:t>
      </w:r>
      <w:r w:rsidR="007552D6">
        <w:t xml:space="preserve">1 mln zł </w:t>
      </w:r>
      <w:r w:rsidR="00DD3F1A">
        <w:t xml:space="preserve"> (obs</w:t>
      </w:r>
      <w:r w:rsidR="000604C8">
        <w:t>ługa zadłużenia, odsetki, itd.);</w:t>
      </w:r>
      <w:r w:rsidR="00DB4DA7">
        <w:t xml:space="preserve"> </w:t>
      </w:r>
    </w:p>
    <w:p w:rsidR="00F402E3" w:rsidRDefault="00DB4DA7" w:rsidP="00F402E3">
      <w:pPr>
        <w:pStyle w:val="Akapitzlist"/>
        <w:numPr>
          <w:ilvl w:val="0"/>
          <w:numId w:val="26"/>
        </w:numPr>
        <w:jc w:val="both"/>
      </w:pPr>
      <w:r>
        <w:t>Szpital posiada bardzo dużą ilość dostawców, których jest ponad tysiąc. Dla porównania podał, ż</w:t>
      </w:r>
      <w:r w:rsidR="00D914E3">
        <w:t>e</w:t>
      </w:r>
      <w:r>
        <w:t xml:space="preserve"> w innych szpitalach o podobnej wielkości </w:t>
      </w:r>
      <w:r w:rsidR="00E725B6">
        <w:t xml:space="preserve">ilość </w:t>
      </w:r>
      <w:r w:rsidR="00940576">
        <w:t xml:space="preserve">dostawców </w:t>
      </w:r>
      <w:r w:rsidR="00E725B6">
        <w:t>waha się w granicach</w:t>
      </w:r>
      <w:r w:rsidR="00A35425">
        <w:t xml:space="preserve"> trzystu-czterystu</w:t>
      </w:r>
      <w:r w:rsidR="00E725B6">
        <w:t xml:space="preserve"> </w:t>
      </w:r>
      <w:r w:rsidR="00BA1286">
        <w:t>firm.</w:t>
      </w:r>
      <w:r w:rsidR="00940576">
        <w:t xml:space="preserve"> Sytua</w:t>
      </w:r>
      <w:r w:rsidR="00562C17">
        <w:t>cja taka prawdopodobnie (kwestia ta</w:t>
      </w:r>
      <w:r w:rsidR="00940576">
        <w:t xml:space="preserve"> </w:t>
      </w:r>
      <w:r w:rsidR="00562C17">
        <w:t>zostanie sprawdzona</w:t>
      </w:r>
      <w:r w:rsidR="00940576">
        <w:t xml:space="preserve"> na podstawie dokumentów) związana jest z tym, że gdy nie dokonywano na bieżąco płatności na rzecz danego dostawcy i nie podejmowano z nim rozmów to w przypadku potrzeby dokonania następnego zakupu </w:t>
      </w:r>
      <w:r w:rsidR="00E2404C">
        <w:t xml:space="preserve">dokonywano go </w:t>
      </w:r>
      <w:r w:rsidR="00562C17">
        <w:t xml:space="preserve">w innej firmie. </w:t>
      </w:r>
      <w:r w:rsidR="00E2404C">
        <w:t>Takie działania skutkowały tym, że zamiast kupić coś po cenie przetargowej</w:t>
      </w:r>
      <w:r w:rsidR="00842BEC">
        <w:t xml:space="preserve">, </w:t>
      </w:r>
      <w:r w:rsidR="00E2404C">
        <w:t xml:space="preserve">tańszej kupowano drożej </w:t>
      </w:r>
      <w:r w:rsidR="000604C8">
        <w:t>poza przetargiem;</w:t>
      </w:r>
    </w:p>
    <w:p w:rsidR="00F402E3" w:rsidRPr="000F2589" w:rsidRDefault="00F402E3" w:rsidP="00F402E3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F402E3">
        <w:t>najpilniejsze działania,</w:t>
      </w:r>
      <w:r w:rsidR="000F5CAF">
        <w:t xml:space="preserve"> które</w:t>
      </w:r>
      <w:r w:rsidR="001248A3" w:rsidRPr="001248A3">
        <w:t xml:space="preserve"> </w:t>
      </w:r>
      <w:r w:rsidR="000F5CAF">
        <w:t xml:space="preserve">zamierza podjąć </w:t>
      </w:r>
      <w:r w:rsidR="005268E0">
        <w:t xml:space="preserve">w celu przywrócenia płynności finansowej Szpitala </w:t>
      </w:r>
      <w:r w:rsidR="000F5CAF">
        <w:t>to</w:t>
      </w:r>
      <w:r w:rsidR="00013341">
        <w:t>:</w:t>
      </w:r>
      <w:r w:rsidR="000F5CAF">
        <w:t xml:space="preserve"> rozmowy z bankiem w celu uzyskania 2 milionowego debetu w rachunku bieżącym Szpitala</w:t>
      </w:r>
      <w:r w:rsidR="00013341">
        <w:t>, rozmowy z wierzycielami</w:t>
      </w:r>
      <w:r w:rsidR="005268E0">
        <w:t xml:space="preserve"> publicznoprawnymi (m.in. ZUS) w sprawie odroczenia terminów płatności zobowiązań, </w:t>
      </w:r>
    </w:p>
    <w:p w:rsidR="00457912" w:rsidRPr="00242957" w:rsidRDefault="00047C98" w:rsidP="00457912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>
        <w:t>wynik finansowy Szpitala za 5 miesięcy br.</w:t>
      </w:r>
      <w:r w:rsidR="00A35425">
        <w:t xml:space="preserve"> kształtujący się</w:t>
      </w:r>
      <w:r>
        <w:t xml:space="preserve"> na poziomie minus 130.00 zł </w:t>
      </w:r>
      <w:r w:rsidR="00A63937">
        <w:t xml:space="preserve">w świetle ogólnej sytuacji szpitali w kraju </w:t>
      </w:r>
      <w:r>
        <w:t>nie jest wynikiem</w:t>
      </w:r>
      <w:r w:rsidR="00A63937">
        <w:t xml:space="preserve"> najgorszym. Natomiast ciągnie</w:t>
      </w:r>
      <w:r w:rsidR="007D3C2B">
        <w:t xml:space="preserve"> </w:t>
      </w:r>
      <w:r w:rsidR="00E012AA">
        <w:t xml:space="preserve">się </w:t>
      </w:r>
      <w:r w:rsidR="00A63937">
        <w:t xml:space="preserve">brak płynności finansowej i narastające </w:t>
      </w:r>
      <w:r w:rsidR="003A75A6">
        <w:t>koszty finansowe, co może spowodować, że  nie uda się osiągnąć zakładanego</w:t>
      </w:r>
      <w:r w:rsidR="00E012AA" w:rsidRPr="00E012AA">
        <w:t xml:space="preserve"> </w:t>
      </w:r>
      <w:r w:rsidR="00E012AA">
        <w:t>na koniec roku</w:t>
      </w:r>
      <w:r w:rsidR="003A75A6">
        <w:t xml:space="preserve"> niewielkiego dodatniego wyniku finansowego (ok. 13.000 zł). Na dzień dzisiejszy nie jest w stanie stwierdzić czy wynik ten jest zagrożony</w:t>
      </w:r>
      <w:r w:rsidR="00C56ACE">
        <w:t xml:space="preserve"> czy też nie. Trzeba na bieżąco obserwować </w:t>
      </w:r>
      <w:r w:rsidR="007D3C2B">
        <w:t xml:space="preserve">                 </w:t>
      </w:r>
      <w:r w:rsidR="00C56ACE">
        <w:t xml:space="preserve">i odpowiednio reagować. </w:t>
      </w:r>
      <w:r w:rsidR="00A63937">
        <w:t>Za</w:t>
      </w:r>
      <w:r>
        <w:t xml:space="preserve">dania medyczne są wykonane, a nawet występuje </w:t>
      </w:r>
      <w:r w:rsidR="00C56ACE">
        <w:t xml:space="preserve">pewne </w:t>
      </w:r>
      <w:r>
        <w:t>przekroczenie</w:t>
      </w:r>
      <w:r w:rsidR="00A63937">
        <w:t xml:space="preserve">, </w:t>
      </w:r>
      <w:r>
        <w:t xml:space="preserve">co też powoduje </w:t>
      </w:r>
      <w:r w:rsidR="00BD4ED4">
        <w:t>jakieś zwiększone</w:t>
      </w:r>
      <w:r w:rsidR="004E0C75">
        <w:t xml:space="preserve"> kosztó</w:t>
      </w:r>
      <w:r w:rsidR="00E012AA">
        <w:t>w</w:t>
      </w:r>
      <w:r w:rsidR="00BD4ED4">
        <w:t xml:space="preserve">. </w:t>
      </w:r>
      <w:r w:rsidR="004668CA">
        <w:t>Za bieżący ok</w:t>
      </w:r>
      <w:r w:rsidR="00624C81">
        <w:t xml:space="preserve">res na niektórych oddziałach </w:t>
      </w:r>
      <w:r w:rsidR="004668CA">
        <w:t>wykona</w:t>
      </w:r>
      <w:r w:rsidR="00624C81">
        <w:t>nie wynosi nawet 110-</w:t>
      </w:r>
      <w:r w:rsidR="004668CA">
        <w:t>140%</w:t>
      </w:r>
      <w:r w:rsidR="00624C81">
        <w:t xml:space="preserve">. Ogólnie rzecz </w:t>
      </w:r>
      <w:r w:rsidR="007D36D0">
        <w:t xml:space="preserve">biorąc </w:t>
      </w:r>
      <w:r w:rsidR="00624C81">
        <w:t xml:space="preserve">dopuszcza się </w:t>
      </w:r>
      <w:r w:rsidR="009E3BA0">
        <w:rPr>
          <w:rStyle w:val="st"/>
        </w:rPr>
        <w:t xml:space="preserve"> wykonanie na poziomie 10</w:t>
      </w:r>
      <w:r w:rsidR="00624C81">
        <w:t>5-</w:t>
      </w:r>
      <w:r w:rsidR="009E3BA0">
        <w:t>1</w:t>
      </w:r>
      <w:r w:rsidR="00624C81">
        <w:t>10% w celach negocjacyjnych kontraktu z NFZ na następny okres.</w:t>
      </w:r>
      <w:r w:rsidR="001E379D">
        <w:t xml:space="preserve"> Nasz Szpital </w:t>
      </w:r>
      <w:r w:rsidR="00772204">
        <w:t xml:space="preserve">niekoniecznie </w:t>
      </w:r>
      <w:r w:rsidR="00BF5DB6">
        <w:t xml:space="preserve">interesowałoby </w:t>
      </w:r>
      <w:r w:rsidR="00772204">
        <w:t xml:space="preserve">zwiększenie </w:t>
      </w:r>
      <w:r w:rsidR="00772204">
        <w:lastRenderedPageBreak/>
        <w:t>kontraktu</w:t>
      </w:r>
      <w:r w:rsidR="007D3C2B">
        <w:t xml:space="preserve">, </w:t>
      </w:r>
      <w:r w:rsidR="00772204">
        <w:t xml:space="preserve">ale podwyższenie </w:t>
      </w:r>
      <w:r w:rsidR="0089353F">
        <w:t xml:space="preserve">przez NFZ </w:t>
      </w:r>
      <w:r w:rsidR="00421744">
        <w:t>ceny z</w:t>
      </w:r>
      <w:r w:rsidR="0089353F">
        <w:t xml:space="preserve">a punkt </w:t>
      </w:r>
      <w:r w:rsidR="0089353F" w:rsidRPr="00242957">
        <w:rPr>
          <w:rStyle w:val="st"/>
        </w:rPr>
        <w:t>rozliczeniowy</w:t>
      </w:r>
      <w:r w:rsidR="00593462" w:rsidRPr="00242957">
        <w:rPr>
          <w:rStyle w:val="st"/>
        </w:rPr>
        <w:t xml:space="preserve">, </w:t>
      </w:r>
      <w:r w:rsidR="0089353F" w:rsidRPr="00242957">
        <w:rPr>
          <w:rStyle w:val="st"/>
        </w:rPr>
        <w:t>która</w:t>
      </w:r>
      <w:r w:rsidR="0089353F" w:rsidRPr="00242957">
        <w:t xml:space="preserve"> od dłuższego czasu utrzymuje się na tym samym poziomie, a dostawcy przecież ciągle podwyższają ceny swoich usług. </w:t>
      </w:r>
      <w:r w:rsidR="000348CC" w:rsidRPr="00242957">
        <w:t xml:space="preserve">W tej chwili jest </w:t>
      </w:r>
      <w:r w:rsidR="0089353F" w:rsidRPr="00242957">
        <w:t xml:space="preserve">problem </w:t>
      </w:r>
      <w:r w:rsidR="000348CC" w:rsidRPr="00242957">
        <w:t xml:space="preserve">dotyczący usług transportowych. Po porzuceniu wykonania usługi przez dotychczasowego wykonawcę </w:t>
      </w:r>
      <w:r w:rsidR="0089353F" w:rsidRPr="00242957">
        <w:t xml:space="preserve"> </w:t>
      </w:r>
      <w:r w:rsidR="003C36FB" w:rsidRPr="00242957">
        <w:t>ogłoszone były przetargi</w:t>
      </w:r>
      <w:r w:rsidR="00406090" w:rsidRPr="00242957">
        <w:t xml:space="preserve">, które </w:t>
      </w:r>
      <w:r w:rsidR="003C36FB" w:rsidRPr="00242957">
        <w:t xml:space="preserve">nie zostały </w:t>
      </w:r>
      <w:r w:rsidR="00457912" w:rsidRPr="00242957">
        <w:t>rozstrzygnięte</w:t>
      </w:r>
      <w:r w:rsidR="003C36FB" w:rsidRPr="00242957">
        <w:t>, bo cena</w:t>
      </w:r>
      <w:r w:rsidR="00457912" w:rsidRPr="00242957">
        <w:t xml:space="preserve"> przewyższała kwotę, którą Szpital może przeznaczyć na ten cel. </w:t>
      </w:r>
      <w:r w:rsidR="00825FE6" w:rsidRPr="00242957">
        <w:t xml:space="preserve">W tej sytuacji do momentu wyłonienia wykonawcy na świadczenie ww. usług  podpisywane są bieżące umowy na krótkie okresy. </w:t>
      </w:r>
    </w:p>
    <w:p w:rsidR="00457912" w:rsidRPr="00242957" w:rsidRDefault="00FB1B69" w:rsidP="00457912">
      <w:pPr>
        <w:jc w:val="both"/>
      </w:pPr>
      <w:r w:rsidRPr="00242957">
        <w:t xml:space="preserve">W dalszej kolejności p.o. </w:t>
      </w:r>
      <w:r w:rsidR="00870C65" w:rsidRPr="00242957">
        <w:t xml:space="preserve">Dyrektor Szpitala Powiatowego </w:t>
      </w:r>
      <w:r w:rsidR="00870C65" w:rsidRPr="00242957">
        <w:rPr>
          <w:b/>
        </w:rPr>
        <w:t xml:space="preserve">Marek Walewski </w:t>
      </w:r>
      <w:r w:rsidRPr="00242957">
        <w:t>odpowiadał</w:t>
      </w:r>
      <w:r w:rsidR="00870C65" w:rsidRPr="00242957">
        <w:t xml:space="preserve"> na</w:t>
      </w:r>
      <w:r w:rsidR="007D3C2B" w:rsidRPr="007D3C2B">
        <w:t xml:space="preserve"> </w:t>
      </w:r>
      <w:r w:rsidR="007D3C2B" w:rsidRPr="00242957">
        <w:t>pytania</w:t>
      </w:r>
      <w:r w:rsidR="00870C65" w:rsidRPr="00242957">
        <w:t xml:space="preserve"> </w:t>
      </w:r>
      <w:r w:rsidR="00A43454" w:rsidRPr="00242957">
        <w:t>z</w:t>
      </w:r>
      <w:r w:rsidR="00242957">
        <w:t>a</w:t>
      </w:r>
      <w:r w:rsidR="00A43454" w:rsidRPr="00242957">
        <w:t xml:space="preserve">dane przez Członka Zarządu </w:t>
      </w:r>
      <w:r w:rsidR="001D0BA8" w:rsidRPr="00242957">
        <w:rPr>
          <w:b/>
        </w:rPr>
        <w:t>Marię</w:t>
      </w:r>
      <w:r w:rsidR="00A43454" w:rsidRPr="00242957">
        <w:rPr>
          <w:b/>
        </w:rPr>
        <w:t xml:space="preserve"> Milejsk</w:t>
      </w:r>
      <w:r w:rsidR="001D0BA8" w:rsidRPr="00242957">
        <w:rPr>
          <w:b/>
        </w:rPr>
        <w:t>ą</w:t>
      </w:r>
      <w:r w:rsidRPr="00242957">
        <w:t>,</w:t>
      </w:r>
      <w:r w:rsidR="00870C65" w:rsidRPr="00242957">
        <w:t xml:space="preserve"> </w:t>
      </w:r>
      <w:r w:rsidR="001D0BA8" w:rsidRPr="00242957">
        <w:t>wyjaśniając</w:t>
      </w:r>
      <w:r w:rsidR="00870C65" w:rsidRPr="00242957">
        <w:t xml:space="preserve">, </w:t>
      </w:r>
      <w:r w:rsidR="00412C6D" w:rsidRPr="00242957">
        <w:t>ż</w:t>
      </w:r>
      <w:r w:rsidR="00870C65" w:rsidRPr="00242957">
        <w:t>e:</w:t>
      </w:r>
    </w:p>
    <w:p w:rsidR="00604FAE" w:rsidRPr="00242957" w:rsidRDefault="00E73338" w:rsidP="00604FAE">
      <w:pPr>
        <w:pStyle w:val="Akapitzlist"/>
        <w:numPr>
          <w:ilvl w:val="0"/>
          <w:numId w:val="27"/>
        </w:numPr>
        <w:jc w:val="both"/>
      </w:pPr>
      <w:r w:rsidRPr="00242957">
        <w:t>informatyzacja Szpitala realizowana jest w tempie niezagrażającym</w:t>
      </w:r>
      <w:r w:rsidR="00FD31ED" w:rsidRPr="00242957">
        <w:t xml:space="preserve"> </w:t>
      </w:r>
      <w:r w:rsidR="007D3C2B">
        <w:t xml:space="preserve">jej </w:t>
      </w:r>
      <w:r w:rsidR="000C2581" w:rsidRPr="00242957">
        <w:t>w</w:t>
      </w:r>
      <w:r w:rsidR="00FB1B69" w:rsidRPr="00242957">
        <w:t xml:space="preserve">drożeniu </w:t>
      </w:r>
      <w:r w:rsidR="00FD31ED" w:rsidRPr="00242957">
        <w:t xml:space="preserve"> </w:t>
      </w:r>
      <w:r w:rsidR="000C2581" w:rsidRPr="00242957">
        <w:t xml:space="preserve">biorąc pod uwagę </w:t>
      </w:r>
      <w:r w:rsidR="00A7286D" w:rsidRPr="00242957">
        <w:t>zgodę</w:t>
      </w:r>
      <w:r w:rsidR="00FB1B69" w:rsidRPr="00242957">
        <w:t xml:space="preserve"> </w:t>
      </w:r>
      <w:r w:rsidR="00A7286D" w:rsidRPr="00242957">
        <w:t>Urzędu Marszałkowskiego na zmianę terminu</w:t>
      </w:r>
      <w:r w:rsidR="00FB1B69" w:rsidRPr="00242957">
        <w:t xml:space="preserve"> </w:t>
      </w:r>
      <w:r w:rsidR="000C2581" w:rsidRPr="00242957">
        <w:t xml:space="preserve">realizacji </w:t>
      </w:r>
      <w:r w:rsidR="00A7286D" w:rsidRPr="00242957">
        <w:t>projektu na</w:t>
      </w:r>
      <w:r w:rsidR="00FB1B69" w:rsidRPr="00242957">
        <w:t xml:space="preserve"> </w:t>
      </w:r>
      <w:r w:rsidR="00A7286D" w:rsidRPr="00242957">
        <w:t xml:space="preserve">31.08.2015r. w zakresie rzeczowym i do 15.09.2015r. w zakresie rozliczenia finansowego. </w:t>
      </w:r>
      <w:r w:rsidR="000C2581" w:rsidRPr="00242957">
        <w:t xml:space="preserve">Od strony technicznej wszystko </w:t>
      </w:r>
      <w:r w:rsidR="00FB1B69" w:rsidRPr="00242957">
        <w:t xml:space="preserve">jest monitorowane                              i </w:t>
      </w:r>
      <w:r w:rsidR="000C2581" w:rsidRPr="00242957">
        <w:t>pr</w:t>
      </w:r>
      <w:r w:rsidR="006340D5" w:rsidRPr="00242957">
        <w:t>zebiega zgodnie z harmonogramem.</w:t>
      </w:r>
      <w:r w:rsidR="000C2581" w:rsidRPr="00242957">
        <w:t xml:space="preserve"> </w:t>
      </w:r>
      <w:r w:rsidR="006340D5" w:rsidRPr="00242957">
        <w:t>C</w:t>
      </w:r>
      <w:r w:rsidR="00FB1B69" w:rsidRPr="00242957">
        <w:t xml:space="preserve">o tydzień </w:t>
      </w:r>
      <w:r w:rsidR="000C2581" w:rsidRPr="00242957">
        <w:t>odbywają się narady i spotkania</w:t>
      </w:r>
      <w:r w:rsidR="00FB1B69" w:rsidRPr="00242957">
        <w:t>. Natomiast</w:t>
      </w:r>
      <w:r w:rsidR="00084681" w:rsidRPr="00242957">
        <w:t xml:space="preserve"> jeśli chodzi o kwestie finansowe, to Szpital zwróci się do Starostwa </w:t>
      </w:r>
      <w:r w:rsidR="00A15665" w:rsidRPr="00242957">
        <w:t xml:space="preserve">                            </w:t>
      </w:r>
      <w:r w:rsidR="00084681" w:rsidRPr="00242957">
        <w:t xml:space="preserve">o </w:t>
      </w:r>
      <w:r w:rsidR="00295088" w:rsidRPr="00242957">
        <w:t xml:space="preserve">przekazanie środków </w:t>
      </w:r>
      <w:r w:rsidR="007D3C2B">
        <w:t>za</w:t>
      </w:r>
      <w:r w:rsidR="006340D5" w:rsidRPr="00242957">
        <w:t>planowanych</w:t>
      </w:r>
      <w:r w:rsidR="007D3C2B" w:rsidRPr="007D3C2B">
        <w:t xml:space="preserve"> </w:t>
      </w:r>
      <w:r w:rsidR="007D3C2B" w:rsidRPr="00242957">
        <w:t>w budżecie powiatu</w:t>
      </w:r>
      <w:r w:rsidR="006340D5" w:rsidRPr="00242957">
        <w:t xml:space="preserve"> jako dotacja </w:t>
      </w:r>
      <w:r w:rsidR="00295088" w:rsidRPr="00242957">
        <w:t xml:space="preserve"> na </w:t>
      </w:r>
      <w:r w:rsidR="00723F8B" w:rsidRPr="00242957">
        <w:t>realizację</w:t>
      </w:r>
      <w:r w:rsidR="00295088" w:rsidRPr="00242957">
        <w:t xml:space="preserve"> zadania, zgodnie z uchwałą </w:t>
      </w:r>
      <w:r w:rsidR="00723F8B" w:rsidRPr="00242957">
        <w:t>R</w:t>
      </w:r>
      <w:r w:rsidR="00295088" w:rsidRPr="00242957">
        <w:t xml:space="preserve">ady </w:t>
      </w:r>
      <w:r w:rsidR="00723F8B" w:rsidRPr="00242957">
        <w:t>P</w:t>
      </w:r>
      <w:r w:rsidR="00295088" w:rsidRPr="00242957">
        <w:t xml:space="preserve">owiatu </w:t>
      </w:r>
      <w:r w:rsidR="00723F8B" w:rsidRPr="00242957">
        <w:t>Z</w:t>
      </w:r>
      <w:r w:rsidR="00496137" w:rsidRPr="00242957">
        <w:t>awierciańskiego. Informatyzacja podobnie  jak termomodernizacja Szpitala może rodzić przejściowe trudności w funkcjonowaniu poszczególnych oddziałów i może wpływać na komfort leczenia, ale nie może mieć wpływu na ciągłość świadczenia usług;</w:t>
      </w:r>
    </w:p>
    <w:p w:rsidR="00167F4D" w:rsidRPr="00242957" w:rsidRDefault="00604FAE" w:rsidP="00F72DCD">
      <w:pPr>
        <w:pStyle w:val="Akapitzlist"/>
        <w:numPr>
          <w:ilvl w:val="0"/>
          <w:numId w:val="27"/>
        </w:numPr>
        <w:jc w:val="both"/>
      </w:pPr>
      <w:r w:rsidRPr="00242957">
        <w:t>jeśli chodzi o</w:t>
      </w:r>
      <w:r w:rsidR="00496137" w:rsidRPr="00242957">
        <w:t xml:space="preserve"> program onkologiczny</w:t>
      </w:r>
      <w:r w:rsidRPr="00242957">
        <w:t xml:space="preserve"> </w:t>
      </w:r>
      <w:r w:rsidR="00185817" w:rsidRPr="00242957">
        <w:t xml:space="preserve">to jest pewne </w:t>
      </w:r>
      <w:r w:rsidRPr="00242957">
        <w:t xml:space="preserve">zahamowanie </w:t>
      </w:r>
      <w:r w:rsidR="00185817" w:rsidRPr="00242957">
        <w:t>związane ze sprawą przetargu</w:t>
      </w:r>
      <w:r w:rsidR="00BC0FA0" w:rsidRPr="00242957">
        <w:t xml:space="preserve"> na sprzęt niezbędny do </w:t>
      </w:r>
      <w:r w:rsidR="00F575DF" w:rsidRPr="00242957">
        <w:t xml:space="preserve">jego </w:t>
      </w:r>
      <w:r w:rsidR="00BC0FA0" w:rsidRPr="00242957">
        <w:t>realizacji.</w:t>
      </w:r>
      <w:r w:rsidRPr="00242957">
        <w:t xml:space="preserve"> </w:t>
      </w:r>
      <w:r w:rsidR="00BC0FA0" w:rsidRPr="00242957">
        <w:t xml:space="preserve">Przetarg </w:t>
      </w:r>
      <w:r w:rsidRPr="00242957">
        <w:t>został ogłoszony 7.04.br.</w:t>
      </w:r>
      <w:r w:rsidR="00F575DF" w:rsidRPr="00242957">
        <w:t xml:space="preserve">                </w:t>
      </w:r>
      <w:r w:rsidR="00185817" w:rsidRPr="00242957">
        <w:t xml:space="preserve"> i jak się teraz okazuje był on kompletnie nieprzygotowany</w:t>
      </w:r>
      <w:r w:rsidR="00BC0FA0" w:rsidRPr="00242957">
        <w:t>.</w:t>
      </w:r>
      <w:r w:rsidR="00185817" w:rsidRPr="00242957">
        <w:t xml:space="preserve"> </w:t>
      </w:r>
      <w:r w:rsidR="00BC0FA0" w:rsidRPr="00242957">
        <w:t>J</w:t>
      </w:r>
      <w:r w:rsidRPr="00242957">
        <w:t xml:space="preserve">est </w:t>
      </w:r>
      <w:r w:rsidR="00185817" w:rsidRPr="00242957">
        <w:t xml:space="preserve">około 200 pytań </w:t>
      </w:r>
      <w:r w:rsidR="002374D2" w:rsidRPr="00242957">
        <w:t xml:space="preserve">do </w:t>
      </w:r>
      <w:r w:rsidRPr="00242957">
        <w:t>przetarg</w:t>
      </w:r>
      <w:r w:rsidR="002374D2" w:rsidRPr="00242957">
        <w:t>u</w:t>
      </w:r>
      <w:r w:rsidR="00185817" w:rsidRPr="00242957">
        <w:t xml:space="preserve">, które </w:t>
      </w:r>
      <w:r w:rsidR="00C700F8" w:rsidRPr="00242957">
        <w:t xml:space="preserve">przez długi okres czasu </w:t>
      </w:r>
      <w:r w:rsidR="00F575DF" w:rsidRPr="00242957">
        <w:t xml:space="preserve">analizowane były przez </w:t>
      </w:r>
      <w:r w:rsidR="00185817" w:rsidRPr="00242957">
        <w:t>lekarz</w:t>
      </w:r>
      <w:r w:rsidR="00F575DF" w:rsidRPr="00242957">
        <w:t>y</w:t>
      </w:r>
      <w:r w:rsidR="00185817" w:rsidRPr="00242957">
        <w:t xml:space="preserve"> i </w:t>
      </w:r>
      <w:r w:rsidR="00F575DF" w:rsidRPr="00242957">
        <w:t xml:space="preserve">doradcę technicznego ds. </w:t>
      </w:r>
      <w:r w:rsidR="007D3C2B">
        <w:t xml:space="preserve">tego </w:t>
      </w:r>
      <w:r w:rsidR="00F575DF" w:rsidRPr="00242957">
        <w:t>przetargu</w:t>
      </w:r>
      <w:r w:rsidR="002D632A" w:rsidRPr="00242957">
        <w:t xml:space="preserve">. Praktycznie na każde pytanie </w:t>
      </w:r>
      <w:r w:rsidR="000D499E">
        <w:t>jest po</w:t>
      </w:r>
      <w:r w:rsidR="007D3C2B">
        <w:t>zytywna odpowiedź</w:t>
      </w:r>
      <w:r w:rsidR="000D499E">
        <w:t xml:space="preserve"> </w:t>
      </w:r>
      <w:r w:rsidR="00242957">
        <w:t>i uwzględniane są wniosk</w:t>
      </w:r>
      <w:r w:rsidR="007D01BE" w:rsidRPr="00242957">
        <w:t xml:space="preserve">i i </w:t>
      </w:r>
      <w:r w:rsidR="00242957">
        <w:t>propozycje</w:t>
      </w:r>
      <w:r w:rsidR="00097577" w:rsidRPr="00242957">
        <w:t xml:space="preserve"> </w:t>
      </w:r>
      <w:r w:rsidR="007D01BE" w:rsidRPr="00242957">
        <w:t>pytających</w:t>
      </w:r>
      <w:r w:rsidR="009911EE" w:rsidRPr="00242957">
        <w:t xml:space="preserve">, co może wskazywać, że SIWZ </w:t>
      </w:r>
      <w:r w:rsidR="000D499E">
        <w:t xml:space="preserve">był źle przygotowany. </w:t>
      </w:r>
      <w:r w:rsidR="00B7496F" w:rsidRPr="00242957">
        <w:t xml:space="preserve">Powoduje to potrzebę zmiany wiele </w:t>
      </w:r>
      <w:r w:rsidR="00B2475A" w:rsidRPr="00242957">
        <w:t>różnych</w:t>
      </w:r>
      <w:r w:rsidR="00B7496F" w:rsidRPr="00242957">
        <w:t xml:space="preserve"> </w:t>
      </w:r>
      <w:r w:rsidR="00B2475A" w:rsidRPr="00242957">
        <w:t xml:space="preserve">elementów </w:t>
      </w:r>
      <w:r w:rsidR="00B7496F" w:rsidRPr="00242957">
        <w:t xml:space="preserve">w </w:t>
      </w:r>
      <w:proofErr w:type="spellStart"/>
      <w:r w:rsidR="00B2475A" w:rsidRPr="00242957">
        <w:t>SIWZ-ie</w:t>
      </w:r>
      <w:proofErr w:type="spellEnd"/>
      <w:r w:rsidR="00B2475A" w:rsidRPr="00242957">
        <w:t xml:space="preserve"> dot. m.in. parametrów sprzętu</w:t>
      </w:r>
      <w:r w:rsidR="00AA6A6B" w:rsidRPr="00242957">
        <w:t xml:space="preserve"> i aparatury medycznej.</w:t>
      </w:r>
      <w:r w:rsidR="00B2475A" w:rsidRPr="00242957">
        <w:t xml:space="preserve"> W tym zakresie trzeba również uzyskać zgodę Ministra Zdrowia </w:t>
      </w:r>
      <w:r w:rsidR="00635A47" w:rsidRPr="00242957">
        <w:t xml:space="preserve">- </w:t>
      </w:r>
      <w:r w:rsidR="00B2475A" w:rsidRPr="00242957">
        <w:t xml:space="preserve">organu zarządzającego środkami </w:t>
      </w:r>
      <w:r w:rsidR="00EA2845" w:rsidRPr="00242957">
        <w:t xml:space="preserve">funduszu </w:t>
      </w:r>
      <w:r w:rsidR="00B2475A" w:rsidRPr="00242957">
        <w:t>norweski</w:t>
      </w:r>
      <w:r w:rsidR="00EA2845" w:rsidRPr="00242957">
        <w:t>ego</w:t>
      </w:r>
      <w:r w:rsidR="00242957">
        <w:t>.</w:t>
      </w:r>
      <w:r w:rsidR="000D499E">
        <w:t xml:space="preserve"> </w:t>
      </w:r>
      <w:r w:rsidR="00AA6A6B" w:rsidRPr="00242957">
        <w:t xml:space="preserve">To wszystko przedłuża </w:t>
      </w:r>
      <w:r w:rsidR="00635A47" w:rsidRPr="00242957">
        <w:t xml:space="preserve">postępowanie. </w:t>
      </w:r>
      <w:r w:rsidR="004347F8" w:rsidRPr="00242957">
        <w:t xml:space="preserve">Dzisiaj prawdopodobnie ukażą się odpowiedzi i zacznie biec termin 22 dni, czyli przetarg rozstrzygnie się dopiero około połowy lipca. </w:t>
      </w:r>
      <w:r w:rsidR="00F72DCD" w:rsidRPr="00242957">
        <w:t>Dyrektor ds. lecznictwa</w:t>
      </w:r>
      <w:r w:rsidR="00F43125">
        <w:t xml:space="preserve"> </w:t>
      </w:r>
      <w:r w:rsidR="00F72DCD" w:rsidRPr="00242957">
        <w:t xml:space="preserve">organizuje część medyczną, która do tej pory nie była zorganizowana w sposób właściwy, kompetentny i kompletny. </w:t>
      </w:r>
      <w:r w:rsidR="007D6F4F" w:rsidRPr="00242957">
        <w:t>W lipcu rozpoczynają się też szkolenia pod kątem onkologicznym dla społeczności lokalnej</w:t>
      </w:r>
      <w:r w:rsidR="0014483F" w:rsidRPr="00242957">
        <w:t>, które będzie prowadził</w:t>
      </w:r>
      <w:r w:rsidR="007D6F4F" w:rsidRPr="00242957">
        <w:t xml:space="preserve"> pozyska</w:t>
      </w:r>
      <w:r w:rsidR="0014483F" w:rsidRPr="00242957">
        <w:t>ny przez Szpital</w:t>
      </w:r>
      <w:r w:rsidR="007D6F4F" w:rsidRPr="00242957">
        <w:t xml:space="preserve"> lekarz specjalist</w:t>
      </w:r>
      <w:r w:rsidR="0014483F" w:rsidRPr="00242957">
        <w:t>a</w:t>
      </w:r>
      <w:r w:rsidR="007D6F4F" w:rsidRPr="00242957">
        <w:t xml:space="preserve"> z zakresu onkologii. </w:t>
      </w:r>
      <w:r w:rsidR="00FE7BDE" w:rsidRPr="00242957">
        <w:t xml:space="preserve">Szpital uzyskał </w:t>
      </w:r>
      <w:r w:rsidR="00704244" w:rsidRPr="00242957">
        <w:t xml:space="preserve">z Ministerstwa Zdrowia </w:t>
      </w:r>
      <w:r w:rsidR="00FE7BDE" w:rsidRPr="00242957">
        <w:t xml:space="preserve">zgodę </w:t>
      </w:r>
      <w:r w:rsidR="00704244" w:rsidRPr="00242957">
        <w:t>na korzystanie z</w:t>
      </w:r>
      <w:r w:rsidR="0089757E" w:rsidRPr="00242957">
        <w:t xml:space="preserve"> obecnego sprzętu </w:t>
      </w:r>
      <w:r w:rsidR="00704244" w:rsidRPr="00242957">
        <w:t>szpitalnego do</w:t>
      </w:r>
      <w:r w:rsidR="00284001" w:rsidRPr="00242957">
        <w:t xml:space="preserve"> realizacji tego programu, ale akurat </w:t>
      </w:r>
      <w:r w:rsidR="0089757E" w:rsidRPr="00242957">
        <w:t xml:space="preserve">jeden ze </w:t>
      </w:r>
      <w:r w:rsidR="00704244" w:rsidRPr="00242957">
        <w:t>sprzęt</w:t>
      </w:r>
      <w:r w:rsidR="0089757E" w:rsidRPr="00242957">
        <w:t>ów</w:t>
      </w:r>
      <w:r w:rsidR="00284001" w:rsidRPr="00242957">
        <w:t xml:space="preserve"> uległ awarii </w:t>
      </w:r>
      <w:r w:rsidR="0089757E" w:rsidRPr="00242957">
        <w:t xml:space="preserve">co </w:t>
      </w:r>
      <w:r w:rsidR="002E47C1" w:rsidRPr="00242957">
        <w:t xml:space="preserve">też </w:t>
      </w:r>
      <w:r w:rsidR="0089757E" w:rsidRPr="00242957">
        <w:t>wstrzyma</w:t>
      </w:r>
      <w:r w:rsidR="00DE250F" w:rsidRPr="00242957">
        <w:t xml:space="preserve">ło </w:t>
      </w:r>
      <w:r w:rsidR="0089757E" w:rsidRPr="00242957">
        <w:t xml:space="preserve">procedowanie realizacji programu. </w:t>
      </w:r>
      <w:r w:rsidR="00367498" w:rsidRPr="00242957">
        <w:t>Powyższe okoliczności spowodowały, że badania nie s</w:t>
      </w:r>
      <w:r w:rsidR="00D24FA3" w:rsidRPr="00242957">
        <w:t>ą</w:t>
      </w:r>
      <w:r w:rsidR="00367498" w:rsidRPr="00242957">
        <w:t xml:space="preserve"> tak zaawansowane jakby </w:t>
      </w:r>
      <w:r w:rsidR="00F43125">
        <w:t xml:space="preserve">                 </w:t>
      </w:r>
      <w:r w:rsidR="00367498" w:rsidRPr="00242957">
        <w:t>to wynikało z proporcji czasu</w:t>
      </w:r>
      <w:r w:rsidR="00D24FA3" w:rsidRPr="00242957">
        <w:t xml:space="preserve"> i trzeba to nadrobić. </w:t>
      </w:r>
      <w:r w:rsidR="00367498" w:rsidRPr="00242957">
        <w:t xml:space="preserve"> </w:t>
      </w:r>
    </w:p>
    <w:p w:rsidR="00C8138C" w:rsidRDefault="00DE250F" w:rsidP="00C8138C">
      <w:pPr>
        <w:jc w:val="both"/>
      </w:pPr>
      <w:r w:rsidRPr="00242957">
        <w:t xml:space="preserve">Odpowiadając na pytanie Członka Zarządu </w:t>
      </w:r>
      <w:r w:rsidRPr="00242957">
        <w:rPr>
          <w:b/>
        </w:rPr>
        <w:t xml:space="preserve">Marii </w:t>
      </w:r>
      <w:proofErr w:type="spellStart"/>
      <w:r w:rsidRPr="00242957">
        <w:rPr>
          <w:b/>
        </w:rPr>
        <w:t>Milejskiej</w:t>
      </w:r>
      <w:proofErr w:type="spellEnd"/>
      <w:r w:rsidRPr="00242957">
        <w:rPr>
          <w:b/>
        </w:rPr>
        <w:t xml:space="preserve"> </w:t>
      </w:r>
      <w:r w:rsidRPr="00242957">
        <w:t xml:space="preserve">o </w:t>
      </w:r>
      <w:r w:rsidR="00A967AC" w:rsidRPr="00242957">
        <w:t>sprawę</w:t>
      </w:r>
      <w:r w:rsidR="0061453B" w:rsidRPr="00242957">
        <w:t xml:space="preserve"> dotyczącą</w:t>
      </w:r>
      <w:r w:rsidR="00A967AC" w:rsidRPr="00242957">
        <w:t xml:space="preserve"> </w:t>
      </w:r>
      <w:r w:rsidRPr="00242957">
        <w:t xml:space="preserve">udzielania świadczeń onkologicznych </w:t>
      </w:r>
      <w:r w:rsidR="00242957" w:rsidRPr="00242957">
        <w:t xml:space="preserve">w ramach kontraktu z NFZ </w:t>
      </w:r>
      <w:r w:rsidRPr="00242957">
        <w:t xml:space="preserve">Zastępca Dyrektora ds. Lecznictwa </w:t>
      </w:r>
      <w:r w:rsidRPr="00242957">
        <w:rPr>
          <w:b/>
        </w:rPr>
        <w:t>Sławomir Milka</w:t>
      </w:r>
      <w:r w:rsidRPr="00242957">
        <w:t xml:space="preserve"> </w:t>
      </w:r>
      <w:r w:rsidR="0016040E" w:rsidRPr="00242957">
        <w:t>oznajmił, że</w:t>
      </w:r>
      <w:r w:rsidR="001A0AB2" w:rsidRPr="00242957">
        <w:t xml:space="preserve"> wydane były 2 lub 3 „zielone karty”</w:t>
      </w:r>
      <w:r w:rsidR="0011550A" w:rsidRPr="00242957">
        <w:t xml:space="preserve"> szybkiej ścieżki</w:t>
      </w:r>
      <w:r w:rsidR="001A0AB2" w:rsidRPr="00242957">
        <w:t xml:space="preserve"> w </w:t>
      </w:r>
      <w:r w:rsidR="001A0AB2" w:rsidRPr="00242957">
        <w:rPr>
          <w:rStyle w:val="st"/>
        </w:rPr>
        <w:t xml:space="preserve">ramach </w:t>
      </w:r>
      <w:r w:rsidR="001A0AB2" w:rsidRPr="00242957">
        <w:rPr>
          <w:rStyle w:val="Uwydatnienie"/>
          <w:i w:val="0"/>
        </w:rPr>
        <w:t>pakietu onkologicznego</w:t>
      </w:r>
      <w:r w:rsidR="00242957" w:rsidRPr="00242957">
        <w:rPr>
          <w:rStyle w:val="Uwydatnienie"/>
          <w:i w:val="0"/>
        </w:rPr>
        <w:t>,</w:t>
      </w:r>
      <w:r w:rsidR="0016040E" w:rsidRPr="00242957">
        <w:t xml:space="preserve"> </w:t>
      </w:r>
      <w:r w:rsidR="001A0AB2" w:rsidRPr="00242957">
        <w:t xml:space="preserve">co wynikało z braku </w:t>
      </w:r>
      <w:r w:rsidR="0016040E" w:rsidRPr="00242957">
        <w:t xml:space="preserve">dostatecznej wiedzy </w:t>
      </w:r>
      <w:r w:rsidR="001A0AB2" w:rsidRPr="00242957">
        <w:t xml:space="preserve">i informacji wśród lekarzy w Szpitalu </w:t>
      </w:r>
      <w:r w:rsidR="0061453B" w:rsidRPr="00242957">
        <w:t xml:space="preserve">w sprawie </w:t>
      </w:r>
      <w:r w:rsidR="0016040E" w:rsidRPr="00242957">
        <w:t>pakietu onkologicznego.</w:t>
      </w:r>
      <w:r w:rsidR="000E2F30" w:rsidRPr="00242957">
        <w:rPr>
          <w:rStyle w:val="Uwydatnienie"/>
          <w:bCs/>
          <w:i w:val="0"/>
        </w:rPr>
        <w:t xml:space="preserve"> Leczenie onkologiczne</w:t>
      </w:r>
      <w:r w:rsidR="000E2F30" w:rsidRPr="00242957">
        <w:rPr>
          <w:rStyle w:val="st"/>
          <w:i/>
        </w:rPr>
        <w:t xml:space="preserve"> </w:t>
      </w:r>
      <w:r w:rsidR="000E2F30" w:rsidRPr="00242957">
        <w:rPr>
          <w:rStyle w:val="st"/>
        </w:rPr>
        <w:t xml:space="preserve">w ramach </w:t>
      </w:r>
      <w:r w:rsidR="00242957" w:rsidRPr="00242957">
        <w:rPr>
          <w:rStyle w:val="st"/>
        </w:rPr>
        <w:t xml:space="preserve">tego </w:t>
      </w:r>
      <w:r w:rsidR="000E2F30" w:rsidRPr="00242957">
        <w:rPr>
          <w:rStyle w:val="st"/>
        </w:rPr>
        <w:t>pakietu</w:t>
      </w:r>
      <w:r w:rsidR="00242957" w:rsidRPr="00242957">
        <w:rPr>
          <w:rStyle w:val="st"/>
        </w:rPr>
        <w:t xml:space="preserve"> właściwie</w:t>
      </w:r>
      <w:r w:rsidR="000E2F30" w:rsidRPr="00242957">
        <w:rPr>
          <w:rStyle w:val="st"/>
        </w:rPr>
        <w:t xml:space="preserve"> zaczęło dopiero działać</w:t>
      </w:r>
      <w:r w:rsidR="00690E80">
        <w:rPr>
          <w:rStyle w:val="st"/>
        </w:rPr>
        <w:t xml:space="preserve"> w Szpitalu od początku</w:t>
      </w:r>
      <w:r w:rsidR="0061453B" w:rsidRPr="00242957">
        <w:rPr>
          <w:rStyle w:val="st"/>
        </w:rPr>
        <w:t xml:space="preserve"> czerwca</w:t>
      </w:r>
      <w:r w:rsidR="000E2F30" w:rsidRPr="00242957">
        <w:rPr>
          <w:rStyle w:val="st"/>
        </w:rPr>
        <w:t xml:space="preserve">. </w:t>
      </w:r>
      <w:r w:rsidR="000E2F30" w:rsidRPr="00242957">
        <w:t>P</w:t>
      </w:r>
      <w:r w:rsidR="001A0AB2" w:rsidRPr="00242957">
        <w:rPr>
          <w:rStyle w:val="Uwydatnienie"/>
          <w:i w:val="0"/>
        </w:rPr>
        <w:t>rzeprowadzone zostało szkolenie przez lekarza onkologa z Centrum Onkologii w Gliwicach o funkcjonowaniu pakietu,</w:t>
      </w:r>
      <w:r w:rsidR="00947EDB" w:rsidRPr="00242957">
        <w:rPr>
          <w:rStyle w:val="Uwydatnienie"/>
          <w:i w:val="0"/>
        </w:rPr>
        <w:t xml:space="preserve"> o </w:t>
      </w:r>
      <w:r w:rsidR="001A0AB2" w:rsidRPr="00242957">
        <w:rPr>
          <w:rStyle w:val="Uwydatnienie"/>
          <w:i w:val="0"/>
        </w:rPr>
        <w:t>prawidłowościach i całej ścieżki działani</w:t>
      </w:r>
      <w:r w:rsidR="00D777B0" w:rsidRPr="00242957">
        <w:rPr>
          <w:rStyle w:val="Uwydatnienie"/>
          <w:i w:val="0"/>
        </w:rPr>
        <w:t>a.</w:t>
      </w:r>
      <w:r w:rsidR="00E630FD" w:rsidRPr="00242957">
        <w:rPr>
          <w:rStyle w:val="Uwydatnienie"/>
          <w:i w:val="0"/>
        </w:rPr>
        <w:t xml:space="preserve"> Kolejne szkolenie na ww. temat przeprowadzone zostało w miniony poniedziałek przez firm</w:t>
      </w:r>
      <w:r w:rsidR="0061453B" w:rsidRPr="00242957">
        <w:rPr>
          <w:rStyle w:val="Uwydatnienie"/>
          <w:i w:val="0"/>
        </w:rPr>
        <w:t>ę doradczą</w:t>
      </w:r>
      <w:r w:rsidR="00E630FD" w:rsidRPr="00242957">
        <w:rPr>
          <w:rStyle w:val="Uwydatnienie"/>
          <w:i w:val="0"/>
        </w:rPr>
        <w:t xml:space="preserve">. </w:t>
      </w:r>
      <w:r w:rsidR="00A967AC" w:rsidRPr="00242957">
        <w:rPr>
          <w:rStyle w:val="Uwydatnienie"/>
          <w:i w:val="0"/>
        </w:rPr>
        <w:t xml:space="preserve">Kwestią </w:t>
      </w:r>
      <w:r w:rsidR="00A967AC" w:rsidRPr="00242957">
        <w:rPr>
          <w:rStyle w:val="Uwydatnienie"/>
          <w:i w:val="0"/>
        </w:rPr>
        <w:lastRenderedPageBreak/>
        <w:t xml:space="preserve">wstrzymującą </w:t>
      </w:r>
      <w:r w:rsidR="0061453B" w:rsidRPr="00242957">
        <w:rPr>
          <w:rStyle w:val="Uwydatnienie"/>
          <w:i w:val="0"/>
        </w:rPr>
        <w:t>dla Szpitala</w:t>
      </w:r>
      <w:r w:rsidR="00242957" w:rsidRPr="00242957">
        <w:rPr>
          <w:rStyle w:val="Uwydatnienie"/>
          <w:i w:val="0"/>
        </w:rPr>
        <w:t xml:space="preserve"> w tym zakresie jest</w:t>
      </w:r>
      <w:r w:rsidR="0061453B" w:rsidRPr="00242957">
        <w:rPr>
          <w:rStyle w:val="Uwydatnienie"/>
          <w:i w:val="0"/>
        </w:rPr>
        <w:t xml:space="preserve"> brak konsylium (Szpital nie ma </w:t>
      </w:r>
      <w:r w:rsidR="00A967AC" w:rsidRPr="00242957">
        <w:rPr>
          <w:rStyle w:val="Uwydatnienie"/>
          <w:i w:val="0"/>
        </w:rPr>
        <w:t>onkolog</w:t>
      </w:r>
      <w:r w:rsidR="0061453B" w:rsidRPr="00242957">
        <w:rPr>
          <w:rStyle w:val="Uwydatnienie"/>
          <w:i w:val="0"/>
        </w:rPr>
        <w:t>a</w:t>
      </w:r>
      <w:r w:rsidR="00A967AC" w:rsidRPr="00242957">
        <w:rPr>
          <w:rStyle w:val="Uwydatnienie"/>
          <w:i w:val="0"/>
        </w:rPr>
        <w:t xml:space="preserve">, </w:t>
      </w:r>
      <w:r w:rsidR="00947EDB" w:rsidRPr="00242957">
        <w:rPr>
          <w:rStyle w:val="Uwydatnienie"/>
          <w:i w:val="0"/>
        </w:rPr>
        <w:t>chirurg</w:t>
      </w:r>
      <w:r w:rsidR="0061453B" w:rsidRPr="00242957">
        <w:rPr>
          <w:rStyle w:val="Uwydatnienie"/>
          <w:i w:val="0"/>
        </w:rPr>
        <w:t>a</w:t>
      </w:r>
      <w:r w:rsidR="00947EDB" w:rsidRPr="00242957">
        <w:rPr>
          <w:rStyle w:val="Uwydatnienie"/>
          <w:i w:val="0"/>
        </w:rPr>
        <w:t xml:space="preserve"> </w:t>
      </w:r>
      <w:r w:rsidR="0061453B" w:rsidRPr="00242957">
        <w:rPr>
          <w:rStyle w:val="Uwydatnienie"/>
          <w:i w:val="0"/>
        </w:rPr>
        <w:t>–</w:t>
      </w:r>
      <w:r w:rsidR="00947EDB" w:rsidRPr="00242957">
        <w:rPr>
          <w:rStyle w:val="Uwydatnienie"/>
          <w:i w:val="0"/>
        </w:rPr>
        <w:t xml:space="preserve"> onk</w:t>
      </w:r>
      <w:r w:rsidR="0061453B" w:rsidRPr="00242957">
        <w:rPr>
          <w:rStyle w:val="Uwydatnienie"/>
          <w:i w:val="0"/>
        </w:rPr>
        <w:t>ologa),</w:t>
      </w:r>
      <w:r w:rsidR="00A967AC" w:rsidRPr="00242957">
        <w:rPr>
          <w:rStyle w:val="Uwydatnienie"/>
          <w:i w:val="0"/>
        </w:rPr>
        <w:t xml:space="preserve">  </w:t>
      </w:r>
      <w:r w:rsidR="00947EDB" w:rsidRPr="00242957">
        <w:rPr>
          <w:rStyle w:val="Uwydatnienie"/>
          <w:i w:val="0"/>
        </w:rPr>
        <w:t xml:space="preserve">które </w:t>
      </w:r>
      <w:r w:rsidR="00242957" w:rsidRPr="00242957">
        <w:rPr>
          <w:rStyle w:val="st"/>
        </w:rPr>
        <w:t>opracowuje</w:t>
      </w:r>
      <w:r w:rsidR="00A967AC" w:rsidRPr="00242957">
        <w:rPr>
          <w:rStyle w:val="st"/>
        </w:rPr>
        <w:t xml:space="preserve"> plan </w:t>
      </w:r>
      <w:r w:rsidR="00947EDB" w:rsidRPr="00242957">
        <w:rPr>
          <w:rStyle w:val="st"/>
        </w:rPr>
        <w:t xml:space="preserve">dalszego </w:t>
      </w:r>
      <w:r w:rsidR="00A967AC" w:rsidRPr="00242957">
        <w:rPr>
          <w:rStyle w:val="st"/>
        </w:rPr>
        <w:t xml:space="preserve">leczenia </w:t>
      </w:r>
      <w:r w:rsidR="00947EDB">
        <w:rPr>
          <w:rStyle w:val="st"/>
        </w:rPr>
        <w:t xml:space="preserve">danego </w:t>
      </w:r>
      <w:r w:rsidR="00A967AC">
        <w:rPr>
          <w:rStyle w:val="st"/>
        </w:rPr>
        <w:t>pacjenta</w:t>
      </w:r>
      <w:r w:rsidR="00947EDB">
        <w:rPr>
          <w:rStyle w:val="st"/>
        </w:rPr>
        <w:t>.</w:t>
      </w:r>
      <w:r w:rsidR="000E2F30">
        <w:rPr>
          <w:rStyle w:val="st"/>
        </w:rPr>
        <w:t xml:space="preserve"> </w:t>
      </w:r>
      <w:r w:rsidR="00E1397C">
        <w:rPr>
          <w:rStyle w:val="st"/>
        </w:rPr>
        <w:t>Do tej pory po przeprowadzonej diagnostyce (są to kosztochłonne procedury), p</w:t>
      </w:r>
      <w:r w:rsidR="0061453B">
        <w:rPr>
          <w:rStyle w:val="st"/>
        </w:rPr>
        <w:t xml:space="preserve">acjent odsyłany jest </w:t>
      </w:r>
      <w:r w:rsidR="0061453B">
        <w:t>na konsylium</w:t>
      </w:r>
      <w:r w:rsidR="0061453B">
        <w:rPr>
          <w:rStyle w:val="st"/>
        </w:rPr>
        <w:t xml:space="preserve"> do Katowic</w:t>
      </w:r>
      <w:r w:rsidR="00E1397C">
        <w:rPr>
          <w:rStyle w:val="st"/>
        </w:rPr>
        <w:t xml:space="preserve"> na ul. Raciborską</w:t>
      </w:r>
      <w:r w:rsidR="0061453B">
        <w:t xml:space="preserve"> i </w:t>
      </w:r>
      <w:r w:rsidR="00F85ECB">
        <w:t xml:space="preserve">nie wróci </w:t>
      </w:r>
      <w:r w:rsidR="0061453B">
        <w:t xml:space="preserve">już </w:t>
      </w:r>
      <w:r w:rsidR="00242957">
        <w:t xml:space="preserve">on </w:t>
      </w:r>
      <w:r w:rsidR="00F85ECB">
        <w:t>na leczenie do na</w:t>
      </w:r>
      <w:r w:rsidR="0061453B">
        <w:t>szego S</w:t>
      </w:r>
      <w:r w:rsidR="00F85ECB">
        <w:t xml:space="preserve">zpitala. </w:t>
      </w:r>
      <w:r w:rsidR="00F55338">
        <w:rPr>
          <w:rStyle w:val="st"/>
        </w:rPr>
        <w:t>Obecnie Szpital jest na etapie tworzenia możliwości aby konsylium było na terenie</w:t>
      </w:r>
      <w:r w:rsidR="00242957">
        <w:rPr>
          <w:rStyle w:val="st"/>
        </w:rPr>
        <w:t xml:space="preserve"> placówki</w:t>
      </w:r>
      <w:r w:rsidR="00F55338">
        <w:rPr>
          <w:rStyle w:val="st"/>
        </w:rPr>
        <w:t>, bo wtedy jest możli</w:t>
      </w:r>
      <w:r w:rsidR="00242957">
        <w:rPr>
          <w:rStyle w:val="st"/>
        </w:rPr>
        <w:t>wość pozyskania pieniędzy z NFZ</w:t>
      </w:r>
      <w:r w:rsidR="0061453B">
        <w:rPr>
          <w:rStyle w:val="st"/>
        </w:rPr>
        <w:t xml:space="preserve"> </w:t>
      </w:r>
      <w:r w:rsidR="00F55338">
        <w:rPr>
          <w:rStyle w:val="st"/>
        </w:rPr>
        <w:t xml:space="preserve">w ramach szybkiej ścieżki onkologicznej. Konsylium </w:t>
      </w:r>
      <w:r w:rsidR="005C106A">
        <w:t>n</w:t>
      </w:r>
      <w:r w:rsidR="00E630FD">
        <w:t xml:space="preserve">ie musi działać </w:t>
      </w:r>
      <w:r w:rsidR="005C106A">
        <w:t>w ramach lecznictwa szpitalnego ale może t</w:t>
      </w:r>
      <w:r w:rsidR="002F2F1C">
        <w:t>o</w:t>
      </w:r>
      <w:r w:rsidR="0061453B">
        <w:t xml:space="preserve"> być w trybie ambulatoryjnym. </w:t>
      </w:r>
      <w:r w:rsidR="004559D7">
        <w:t xml:space="preserve">Z korzyścią dla pacjenta jest jeśli wszystko odbywałoby się w naszym Szpitalu. Jest to leczenie poważne i wiążące. </w:t>
      </w:r>
      <w:r w:rsidR="001138F1">
        <w:t>(Pełniący obowiązki</w:t>
      </w:r>
      <w:r w:rsidR="0061656A">
        <w:t xml:space="preserve"> </w:t>
      </w:r>
      <w:r w:rsidR="001138F1">
        <w:t>Dyrektor</w:t>
      </w:r>
      <w:r w:rsidR="001138F1" w:rsidRPr="00870C65">
        <w:t xml:space="preserve"> </w:t>
      </w:r>
      <w:r w:rsidR="001138F1" w:rsidRPr="007354CC">
        <w:t xml:space="preserve">Szpitala </w:t>
      </w:r>
      <w:r w:rsidR="001138F1" w:rsidRPr="00F25B97">
        <w:rPr>
          <w:b/>
        </w:rPr>
        <w:t>Marek Walewski</w:t>
      </w:r>
      <w:r w:rsidR="001138F1">
        <w:rPr>
          <w:b/>
        </w:rPr>
        <w:t xml:space="preserve"> </w:t>
      </w:r>
      <w:r w:rsidR="00C8138C">
        <w:t xml:space="preserve">konkludując </w:t>
      </w:r>
      <w:r w:rsidR="001138F1" w:rsidRPr="001138F1">
        <w:t>stwierdził, iż</w:t>
      </w:r>
      <w:r w:rsidR="001138F1">
        <w:rPr>
          <w:b/>
        </w:rPr>
        <w:t xml:space="preserve"> </w:t>
      </w:r>
      <w:r w:rsidR="001138F1" w:rsidRPr="001138F1">
        <w:t>obecnie nadrabiane s</w:t>
      </w:r>
      <w:r w:rsidR="001138F1">
        <w:t>ą</w:t>
      </w:r>
      <w:r w:rsidR="001138F1" w:rsidRPr="001138F1">
        <w:t xml:space="preserve"> zaległości w tym obszarze. To co powinno zostać wykonane do końca </w:t>
      </w:r>
      <w:r w:rsidR="001138F1">
        <w:t>m</w:t>
      </w:r>
      <w:r w:rsidR="001138F1" w:rsidRPr="001138F1">
        <w:t>arca br. jest robione teraz.)</w:t>
      </w:r>
    </w:p>
    <w:p w:rsidR="00167F4D" w:rsidRDefault="00D8641C" w:rsidP="00C8138C">
      <w:pPr>
        <w:jc w:val="both"/>
      </w:pPr>
      <w:r>
        <w:t>Odnosząc się do kolejnych</w:t>
      </w:r>
      <w:r w:rsidR="00C8138C">
        <w:t xml:space="preserve"> </w:t>
      </w:r>
      <w:r w:rsidR="00D741F9">
        <w:t>poruszon</w:t>
      </w:r>
      <w:r>
        <w:t>ych</w:t>
      </w:r>
      <w:r w:rsidR="00D741F9">
        <w:t xml:space="preserve"> </w:t>
      </w:r>
      <w:r w:rsidR="0011122E" w:rsidRPr="00870C65">
        <w:t xml:space="preserve">w toku dyskusji </w:t>
      </w:r>
      <w:r w:rsidR="00D741F9">
        <w:t>kwesti</w:t>
      </w:r>
      <w:r>
        <w:t>i</w:t>
      </w:r>
      <w:r w:rsidR="00D741F9">
        <w:t xml:space="preserve"> </w:t>
      </w:r>
      <w:r w:rsidR="0011122E">
        <w:t>p.o. Dyrektor</w:t>
      </w:r>
      <w:r w:rsidR="0011122E" w:rsidRPr="00870C65">
        <w:t xml:space="preserve"> </w:t>
      </w:r>
      <w:r w:rsidR="0011122E" w:rsidRPr="007354CC">
        <w:t xml:space="preserve">Szpitala </w:t>
      </w:r>
      <w:r w:rsidR="0011122E" w:rsidRPr="00F25B97">
        <w:rPr>
          <w:b/>
        </w:rPr>
        <w:t>Marek Walewski</w:t>
      </w:r>
      <w:r w:rsidR="0011122E">
        <w:t>:</w:t>
      </w:r>
    </w:p>
    <w:p w:rsidR="001A48D7" w:rsidRDefault="00D8641C" w:rsidP="001C6FBF">
      <w:pPr>
        <w:pStyle w:val="Akapitzlist"/>
        <w:numPr>
          <w:ilvl w:val="0"/>
          <w:numId w:val="36"/>
        </w:numPr>
        <w:jc w:val="both"/>
      </w:pPr>
      <w:r>
        <w:t xml:space="preserve">zapytany przez Członka Zarządu </w:t>
      </w:r>
      <w:r w:rsidRPr="00F26353">
        <w:rPr>
          <w:b/>
        </w:rPr>
        <w:t xml:space="preserve">Marię Milejską </w:t>
      </w:r>
      <w:r w:rsidRPr="00D8641C">
        <w:t>o to jak</w:t>
      </w:r>
      <w:r w:rsidRPr="00F26353">
        <w:rPr>
          <w:b/>
        </w:rPr>
        <w:t xml:space="preserve"> </w:t>
      </w:r>
      <w:r>
        <w:t xml:space="preserve">została rozwiązana </w:t>
      </w:r>
      <w:r w:rsidR="0011122E">
        <w:t xml:space="preserve">sprawa </w:t>
      </w:r>
      <w:r w:rsidR="004543D9">
        <w:t xml:space="preserve">oczyszczalni </w:t>
      </w:r>
      <w:r>
        <w:t>ścieków</w:t>
      </w:r>
      <w:r w:rsidR="004543D9">
        <w:t xml:space="preserve"> z oddziału zakaźnego</w:t>
      </w:r>
      <w:r>
        <w:t>, oznajmił, że p</w:t>
      </w:r>
      <w:r w:rsidR="0027387D">
        <w:t>omp</w:t>
      </w:r>
      <w:r w:rsidR="000E1E48">
        <w:t>y zostały wyremontowane</w:t>
      </w:r>
      <w:r w:rsidR="0004217A">
        <w:t>, udrożnione zostały przepływy</w:t>
      </w:r>
      <w:r w:rsidR="00F806D1">
        <w:t>,</w:t>
      </w:r>
      <w:r w:rsidR="0004217A">
        <w:t xml:space="preserve"> ścieki są </w:t>
      </w:r>
      <w:r w:rsidR="00F806D1">
        <w:t>neutralizowane podchlorynem.</w:t>
      </w:r>
      <w:r w:rsidR="00F806D1" w:rsidRPr="00F806D1">
        <w:t xml:space="preserve"> </w:t>
      </w:r>
      <w:r w:rsidR="00F806D1">
        <w:t xml:space="preserve">W tej chwili ścieki są już kierowane do </w:t>
      </w:r>
      <w:r w:rsidR="00310CB2">
        <w:t xml:space="preserve">sieci </w:t>
      </w:r>
      <w:r w:rsidR="007A26A4">
        <w:t>kanalizacyjnej</w:t>
      </w:r>
      <w:r w:rsidR="00F26353">
        <w:t xml:space="preserve">. Ścieki </w:t>
      </w:r>
      <w:r w:rsidR="007A26A4">
        <w:t xml:space="preserve">będą </w:t>
      </w:r>
      <w:r w:rsidR="001A48D7">
        <w:t xml:space="preserve">jeszcze </w:t>
      </w:r>
      <w:r w:rsidR="007A26A4">
        <w:t xml:space="preserve">poddane </w:t>
      </w:r>
      <w:r w:rsidR="00F26353">
        <w:t>badaniom laboratoryjnym</w:t>
      </w:r>
      <w:r w:rsidR="006045E1">
        <w:t xml:space="preserve"> i </w:t>
      </w:r>
      <w:r w:rsidR="00310CB2">
        <w:t xml:space="preserve">podjęte zostaną </w:t>
      </w:r>
      <w:r w:rsidR="006045E1">
        <w:t xml:space="preserve">dalsze </w:t>
      </w:r>
      <w:r w:rsidR="00146F50">
        <w:t xml:space="preserve"> środki </w:t>
      </w:r>
      <w:r w:rsidR="00777D70">
        <w:t xml:space="preserve">w </w:t>
      </w:r>
      <w:r w:rsidR="006045E1">
        <w:t>związ</w:t>
      </w:r>
      <w:r w:rsidR="00777D70">
        <w:t>ku z ujawnioną sytuacją</w:t>
      </w:r>
      <w:r w:rsidR="006045E1">
        <w:t>;</w:t>
      </w:r>
      <w:r w:rsidR="00777D70">
        <w:t xml:space="preserve"> </w:t>
      </w:r>
    </w:p>
    <w:p w:rsidR="00146F50" w:rsidRDefault="001A48D7" w:rsidP="00014C0C">
      <w:pPr>
        <w:pStyle w:val="Akapitzlist"/>
        <w:numPr>
          <w:ilvl w:val="0"/>
          <w:numId w:val="36"/>
        </w:numPr>
        <w:jc w:val="both"/>
      </w:pPr>
      <w:r>
        <w:t>zapewnił, iż zajmie się p</w:t>
      </w:r>
      <w:r w:rsidR="00D709F1">
        <w:t>oruszonymi</w:t>
      </w:r>
      <w:r>
        <w:t xml:space="preserve"> przez Członka Zarządu </w:t>
      </w:r>
      <w:r w:rsidRPr="001A48D7">
        <w:rPr>
          <w:b/>
        </w:rPr>
        <w:t>Cezarego Barczyka</w:t>
      </w:r>
      <w:r>
        <w:t xml:space="preserve"> sprawami, tj. </w:t>
      </w:r>
      <w:r w:rsidR="00D709F1">
        <w:t>uporządkowaniem teren</w:t>
      </w:r>
      <w:r w:rsidR="00AD245C">
        <w:t>u</w:t>
      </w:r>
      <w:r w:rsidR="00D709F1">
        <w:t xml:space="preserve"> wokół Szpitala – wykoszeniem</w:t>
      </w:r>
      <w:r w:rsidR="00146F50">
        <w:t xml:space="preserve"> traw</w:t>
      </w:r>
      <w:r w:rsidR="00D709F1">
        <w:t>y</w:t>
      </w:r>
      <w:r w:rsidR="00146F50">
        <w:t>,</w:t>
      </w:r>
      <w:r w:rsidR="00D709F1">
        <w:t xml:space="preserve"> kwestią </w:t>
      </w:r>
      <w:r w:rsidR="00146F50">
        <w:t xml:space="preserve"> </w:t>
      </w:r>
      <w:r w:rsidR="009E56E2">
        <w:t xml:space="preserve"> </w:t>
      </w:r>
      <w:r w:rsidR="00146F50">
        <w:t>nieparkowani</w:t>
      </w:r>
      <w:r w:rsidR="009E56E2">
        <w:t xml:space="preserve">a przez pracowników samochodów </w:t>
      </w:r>
      <w:r w:rsidR="00146F50">
        <w:t>na tere</w:t>
      </w:r>
      <w:r w:rsidR="00A22DA6">
        <w:t>nie Szpitala przy Izbie Przyjęć, co pozwoliłoby udrożnić przejazd</w:t>
      </w:r>
      <w:r w:rsidR="00146F50">
        <w:t xml:space="preserve"> dla karetek pogotowia;</w:t>
      </w:r>
    </w:p>
    <w:p w:rsidR="001306CC" w:rsidRDefault="00014C0C" w:rsidP="001306CC">
      <w:pPr>
        <w:pStyle w:val="Akapitzlist"/>
        <w:numPr>
          <w:ilvl w:val="0"/>
          <w:numId w:val="36"/>
        </w:numPr>
        <w:jc w:val="both"/>
      </w:pPr>
      <w:r>
        <w:t xml:space="preserve">w związku z pytaniem Skarbnika Powiatu </w:t>
      </w:r>
      <w:r w:rsidRPr="00014C0C">
        <w:rPr>
          <w:b/>
        </w:rPr>
        <w:t>Haliny Mackiewicz</w:t>
      </w:r>
      <w:r>
        <w:t xml:space="preserve"> o to, czy Szpital rozważa ewentualność zaciągnięcia kredytu bankowego na spłatę zobowiązań wymagalnych, powiedział, że zaproponowane</w:t>
      </w:r>
      <w:r w:rsidR="00CE6304">
        <w:t xml:space="preserve"> przez niego wcześniej</w:t>
      </w:r>
      <w:r>
        <w:t xml:space="preserve"> rozwiązani</w:t>
      </w:r>
      <w:r w:rsidR="00CE6304">
        <w:t xml:space="preserve">a są działaniami możliwymi do wprowadzenia </w:t>
      </w:r>
      <w:r w:rsidR="00DF0BEC">
        <w:t xml:space="preserve">na </w:t>
      </w:r>
      <w:r w:rsidR="00CE6304">
        <w:t>szybko bo</w:t>
      </w:r>
      <w:r w:rsidR="00A76350">
        <w:t xml:space="preserve"> nie wymaga</w:t>
      </w:r>
      <w:r w:rsidR="00CE6304">
        <w:t>ją</w:t>
      </w:r>
      <w:r w:rsidR="00A76350">
        <w:t xml:space="preserve"> długotrwałych procedur.</w:t>
      </w:r>
      <w:r w:rsidR="00746F09">
        <w:t xml:space="preserve"> </w:t>
      </w:r>
      <w:r w:rsidR="00A76350">
        <w:t xml:space="preserve">Osobiście byłby bardzo ostrożny z kredytem patrząc na bilans finansowy Szpitala, który </w:t>
      </w:r>
      <w:r w:rsidR="0032068E">
        <w:t>pod tym względem jest niedobry (</w:t>
      </w:r>
      <w:r w:rsidR="0017308A">
        <w:t xml:space="preserve">praktycznie </w:t>
      </w:r>
      <w:r w:rsidR="0032068E">
        <w:t>brak kapitał</w:t>
      </w:r>
      <w:r w:rsidR="0017308A">
        <w:t>u</w:t>
      </w:r>
      <w:r w:rsidR="0032068E">
        <w:t xml:space="preserve"> własn</w:t>
      </w:r>
      <w:r w:rsidR="0017308A">
        <w:t>ego</w:t>
      </w:r>
      <w:r w:rsidR="0032068E">
        <w:t>)</w:t>
      </w:r>
      <w:r w:rsidR="00FD623D">
        <w:t xml:space="preserve">. </w:t>
      </w:r>
      <w:r w:rsidR="00DF0BEC">
        <w:t>Z</w:t>
      </w:r>
      <w:r w:rsidR="000B29DD">
        <w:t>abezpieczenie</w:t>
      </w:r>
      <w:r w:rsidR="00DF0BEC">
        <w:t>m</w:t>
      </w:r>
      <w:r w:rsidR="000B29DD">
        <w:t xml:space="preserve"> </w:t>
      </w:r>
      <w:r w:rsidR="00D853EF">
        <w:t xml:space="preserve">planowanego do zaciągnięcia </w:t>
      </w:r>
      <w:r w:rsidR="000B29DD">
        <w:t xml:space="preserve">debetu na rachunku bieżącym będzie musiała być cesja wierzytelności kontraktu NFZ w wysokości ok. 3 mln zł. </w:t>
      </w:r>
      <w:r w:rsidR="00FD623D">
        <w:t xml:space="preserve">Dlatego nie sądzi, aby </w:t>
      </w:r>
      <w:r w:rsidR="00540ECA">
        <w:t>p</w:t>
      </w:r>
      <w:r w:rsidR="00746F09">
        <w:t>rzy słabym zabezpieczeniu udało się uzyskać dobry kredyt</w:t>
      </w:r>
      <w:r w:rsidR="00C476C1">
        <w:t xml:space="preserve">, chociaż </w:t>
      </w:r>
      <w:r w:rsidR="00FD623D">
        <w:t xml:space="preserve">przyznaje, że </w:t>
      </w:r>
      <w:r w:rsidR="00C476C1">
        <w:t>byłoby</w:t>
      </w:r>
      <w:r w:rsidR="00FD623D">
        <w:t xml:space="preserve"> on</w:t>
      </w:r>
      <w:r w:rsidR="00C476C1">
        <w:t xml:space="preserve"> najlepsz</w:t>
      </w:r>
      <w:r w:rsidR="00540ECA">
        <w:t>ym</w:t>
      </w:r>
      <w:r w:rsidR="00C476C1">
        <w:t xml:space="preserve"> rozwiązanie</w:t>
      </w:r>
      <w:r w:rsidR="00540ECA">
        <w:t>m</w:t>
      </w:r>
      <w:r w:rsidR="00C476C1">
        <w:t xml:space="preserve">. </w:t>
      </w:r>
      <w:r w:rsidR="00D853EF">
        <w:t>Przypuszcza, że p</w:t>
      </w:r>
      <w:r w:rsidR="00C476C1">
        <w:t>o</w:t>
      </w:r>
      <w:r w:rsidR="00D853EF">
        <w:t xml:space="preserve"> </w:t>
      </w:r>
      <w:r w:rsidR="005F0888">
        <w:t xml:space="preserve">wdrożeniu </w:t>
      </w:r>
      <w:r w:rsidR="00D853EF">
        <w:t xml:space="preserve">proponowanych </w:t>
      </w:r>
      <w:r w:rsidR="005F0888">
        <w:t xml:space="preserve">rozwiązań </w:t>
      </w:r>
      <w:r w:rsidR="00C476C1">
        <w:t xml:space="preserve">sytuacja </w:t>
      </w:r>
      <w:r w:rsidR="005F0888">
        <w:t>w Szpitalu poprawi się i wtedy będzie można pójść w kierunku zaciągnięcia kredytu długoterminowego na wskazały cel.</w:t>
      </w:r>
    </w:p>
    <w:p w:rsidR="001C6FBF" w:rsidRDefault="001306CC" w:rsidP="00DA3040">
      <w:pPr>
        <w:jc w:val="both"/>
      </w:pPr>
      <w:r>
        <w:t xml:space="preserve">Członek Zarządu </w:t>
      </w:r>
      <w:r>
        <w:rPr>
          <w:b/>
        </w:rPr>
        <w:t>Cezary</w:t>
      </w:r>
      <w:r w:rsidRPr="001306CC">
        <w:rPr>
          <w:b/>
        </w:rPr>
        <w:t xml:space="preserve"> Barczyk</w:t>
      </w:r>
      <w:r>
        <w:rPr>
          <w:b/>
        </w:rPr>
        <w:t xml:space="preserve"> </w:t>
      </w:r>
      <w:r w:rsidRPr="001306CC">
        <w:t>nawiązując do</w:t>
      </w:r>
      <w:r>
        <w:rPr>
          <w:b/>
        </w:rPr>
        <w:t xml:space="preserve"> </w:t>
      </w:r>
      <w:r w:rsidRPr="001306CC">
        <w:t>„Kart sprawy” dotyczących najmu</w:t>
      </w:r>
      <w:r>
        <w:rPr>
          <w:b/>
        </w:rPr>
        <w:t xml:space="preserve"> </w:t>
      </w:r>
      <w:r w:rsidRPr="001306CC">
        <w:t>lokali użytkowych</w:t>
      </w:r>
      <w:r>
        <w:t xml:space="preserve"> w budynku Szpitala</w:t>
      </w:r>
      <w:r w:rsidR="00A22DA6">
        <w:t xml:space="preserve">, które będą rozpatrywane w dalszej części posiedzenia, </w:t>
      </w:r>
      <w:r>
        <w:t xml:space="preserve"> poprosił, b</w:t>
      </w:r>
      <w:r w:rsidR="00DA3040">
        <w:t xml:space="preserve">y w kolejnych wnioskach </w:t>
      </w:r>
      <w:r w:rsidR="00A22DA6">
        <w:t xml:space="preserve">w tej sprawie </w:t>
      </w:r>
      <w:r w:rsidR="00DA3040">
        <w:t xml:space="preserve">oprócz proponowanej stawki czynszu przedstawiane  były koszty mediów. </w:t>
      </w:r>
    </w:p>
    <w:p w:rsidR="00F25B97" w:rsidRPr="00C80574" w:rsidRDefault="00F25B97" w:rsidP="00F25B97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D83D3B" w:rsidRDefault="00D83D3B" w:rsidP="00D83D3B">
      <w:pPr>
        <w:ind w:firstLine="340"/>
        <w:jc w:val="both"/>
      </w:pPr>
      <w:r>
        <w:t>Informację</w:t>
      </w:r>
      <w:r w:rsidR="00F25B97" w:rsidRPr="007354CC">
        <w:t xml:space="preserve"> z działalności finansowej </w:t>
      </w:r>
      <w:r>
        <w:t xml:space="preserve">samodzielnych publicznych zakładów opieki zdrowotnej dla których pomiotem tworzącym jest powiat zawierciański </w:t>
      </w:r>
      <w:r w:rsidRPr="007354CC">
        <w:t>za okres od stycznia do maja 2015 r.</w:t>
      </w:r>
      <w:r>
        <w:t xml:space="preserve"> omówiła Skarbnik Powiatu </w:t>
      </w:r>
      <w:r w:rsidRPr="002C5BF5">
        <w:rPr>
          <w:b/>
        </w:rPr>
        <w:t>Halina Mackiewicz</w:t>
      </w:r>
      <w:r>
        <w:t xml:space="preserve">. Poinformowała, że: </w:t>
      </w:r>
    </w:p>
    <w:p w:rsidR="002A136C" w:rsidRDefault="002C5BF5" w:rsidP="00F25B97">
      <w:pPr>
        <w:pStyle w:val="Akapitzlist"/>
        <w:numPr>
          <w:ilvl w:val="0"/>
          <w:numId w:val="33"/>
        </w:numPr>
        <w:jc w:val="both"/>
      </w:pPr>
      <w:r>
        <w:t>Szpital</w:t>
      </w:r>
      <w:r w:rsidR="00F25B97" w:rsidRPr="007354CC">
        <w:t xml:space="preserve"> Powi</w:t>
      </w:r>
      <w:r>
        <w:t>atowy</w:t>
      </w:r>
      <w:r w:rsidR="00F25B97" w:rsidRPr="007354CC">
        <w:t xml:space="preserve"> </w:t>
      </w:r>
      <w:r>
        <w:t>ma wynik finansowy ogółem ujemny w wysokości 130.746,86 zł</w:t>
      </w:r>
      <w:r w:rsidR="00AD245C">
        <w:t xml:space="preserve"> </w:t>
      </w:r>
      <w:r>
        <w:t xml:space="preserve"> (w analogicznym okresie </w:t>
      </w:r>
      <w:r w:rsidR="006E7398">
        <w:t xml:space="preserve">roku ubiegłego </w:t>
      </w:r>
      <w:r>
        <w:t>wynosił plus 62.175 zł). Zobowiązani</w:t>
      </w:r>
      <w:r w:rsidR="00A26A1F">
        <w:t>a</w:t>
      </w:r>
      <w:r>
        <w:t xml:space="preserve"> ogółem wynosiły: na koniec kwietnia 50</w:t>
      </w:r>
      <w:r w:rsidR="00F005E2">
        <w:t xml:space="preserve"> mln </w:t>
      </w:r>
      <w:r>
        <w:t xml:space="preserve">121 </w:t>
      </w:r>
      <w:r w:rsidR="00F005E2">
        <w:t xml:space="preserve">tys. </w:t>
      </w:r>
      <w:r>
        <w:t>zł</w:t>
      </w:r>
      <w:r w:rsidR="00F005E2">
        <w:t xml:space="preserve"> (w tym wymagalne -</w:t>
      </w:r>
      <w:r w:rsidR="00AD245C">
        <w:t xml:space="preserve">  </w:t>
      </w:r>
      <w:r w:rsidR="009A0C37">
        <w:t>6 mln 73</w:t>
      </w:r>
      <w:r w:rsidR="00F005E2">
        <w:t xml:space="preserve">9 tys. zł), </w:t>
      </w:r>
      <w:r>
        <w:t>na koniec maja</w:t>
      </w:r>
      <w:r w:rsidR="00A26A1F">
        <w:t xml:space="preserve"> </w:t>
      </w:r>
      <w:r>
        <w:t>- 50</w:t>
      </w:r>
      <w:r w:rsidR="00F005E2">
        <w:t xml:space="preserve"> mln </w:t>
      </w:r>
      <w:r>
        <w:t xml:space="preserve">692 </w:t>
      </w:r>
      <w:r w:rsidR="00F005E2">
        <w:t xml:space="preserve">tys. </w:t>
      </w:r>
      <w:r>
        <w:t>zł</w:t>
      </w:r>
      <w:r w:rsidR="00F005E2">
        <w:t xml:space="preserve"> (w tym wymagalne </w:t>
      </w:r>
      <w:r w:rsidR="00964085">
        <w:t>-</w:t>
      </w:r>
      <w:r w:rsidR="00F005E2">
        <w:t xml:space="preserve"> 6 mln 795 tys. zł).</w:t>
      </w:r>
      <w:r>
        <w:t xml:space="preserve"> </w:t>
      </w:r>
      <w:r w:rsidR="00A26A1F">
        <w:t>Należności ogółem na koniec maja wynosiły 4 mln 87</w:t>
      </w:r>
      <w:r w:rsidR="00F05B36">
        <w:t>3</w:t>
      </w:r>
      <w:r w:rsidR="00A26A1F">
        <w:t xml:space="preserve"> tys. zł, natomiast na koniec kwietnia 4 mln 559 tys. zł.</w:t>
      </w:r>
      <w:r w:rsidR="00F05B36">
        <w:t xml:space="preserve"> Koszty finansowe </w:t>
      </w:r>
      <w:r w:rsidR="00CF2AC7">
        <w:t xml:space="preserve">narastająco za pięć miesięcy br. wynoszą 1.011.621 zł. </w:t>
      </w:r>
      <w:r w:rsidR="00543870">
        <w:t xml:space="preserve">Wynik finansowy ze </w:t>
      </w:r>
      <w:r w:rsidR="006E7398">
        <w:t>sprzedaż</w:t>
      </w:r>
      <w:r w:rsidR="009A0C37">
        <w:t xml:space="preserve">y narastająco za ww. okres </w:t>
      </w:r>
      <w:r w:rsidR="00543870">
        <w:t xml:space="preserve">to 667.984 zł </w:t>
      </w:r>
      <w:r w:rsidR="00543870">
        <w:lastRenderedPageBreak/>
        <w:t>na plusie. Wynik finansowy z działalności operacyjnej jest dodatni w wysokości 199.007 zł;</w:t>
      </w:r>
    </w:p>
    <w:p w:rsidR="00F25B97" w:rsidRDefault="00F25B97" w:rsidP="00DA6CD5">
      <w:pPr>
        <w:pStyle w:val="Akapitzlist"/>
        <w:numPr>
          <w:ilvl w:val="0"/>
          <w:numId w:val="33"/>
        </w:numPr>
        <w:jc w:val="both"/>
      </w:pPr>
      <w:r w:rsidRPr="007354CC">
        <w:t>Zak</w:t>
      </w:r>
      <w:r w:rsidR="002A136C">
        <w:t>ła</w:t>
      </w:r>
      <w:r w:rsidR="006E7398">
        <w:t xml:space="preserve">du Lecznictwa Ambulatoryjnego uzyskał dodatni wynik finansowy ogółem                  w wysokości 513.348,97 zł (w analogicznym okresie roku ubiegłego był również dodatni w wysokości 401.366 zł). Zakład nie posiada zobowiązań wymagalnych. </w:t>
      </w:r>
      <w:r w:rsidR="009A0C37">
        <w:t>Z</w:t>
      </w:r>
      <w:r w:rsidR="006E7398">
        <w:t xml:space="preserve">obowiązania ogółem na koniec kwietnia wyniosły </w:t>
      </w:r>
      <w:r w:rsidR="001A1AF0">
        <w:t xml:space="preserve">2 mln 3 tys. zł, </w:t>
      </w:r>
      <w:r w:rsidR="002841E5">
        <w:t>na koniec maja</w:t>
      </w:r>
      <w:r w:rsidR="00DA6CD5">
        <w:t xml:space="preserve"> - </w:t>
      </w:r>
      <w:r w:rsidR="009A0C37">
        <w:t xml:space="preserve">                        </w:t>
      </w:r>
      <w:r w:rsidR="002841E5">
        <w:t>1 mln 907</w:t>
      </w:r>
      <w:r w:rsidR="00DA6CD5">
        <w:t xml:space="preserve"> </w:t>
      </w:r>
      <w:r w:rsidR="002841E5">
        <w:t>tys. zł przy jednoczesnych kwotach należności wynoszących</w:t>
      </w:r>
      <w:r w:rsidR="00DA6CD5" w:rsidRPr="00DA6CD5">
        <w:t xml:space="preserve"> </w:t>
      </w:r>
      <w:r w:rsidR="00DA6CD5">
        <w:t>na koniec kwietnia</w:t>
      </w:r>
      <w:r w:rsidR="002841E5">
        <w:t xml:space="preserve"> </w:t>
      </w:r>
      <w:r w:rsidR="00DA6CD5">
        <w:t xml:space="preserve">- </w:t>
      </w:r>
      <w:r w:rsidR="006E7398">
        <w:t xml:space="preserve">1 mln 530 tys. zł, </w:t>
      </w:r>
      <w:r w:rsidR="00DA6CD5">
        <w:t xml:space="preserve">na koniec maja - </w:t>
      </w:r>
      <w:r w:rsidR="006051BE">
        <w:t>1 mln 560 tys. zł.</w:t>
      </w:r>
    </w:p>
    <w:p w:rsidR="00F25B97" w:rsidRPr="00167F4D" w:rsidRDefault="006051BE" w:rsidP="00C80574">
      <w:pPr>
        <w:jc w:val="both"/>
      </w:pPr>
      <w:r>
        <w:t>Pełniący obowiązki Dyrektor</w:t>
      </w:r>
      <w:r w:rsidRPr="00870C65">
        <w:t xml:space="preserve"> </w:t>
      </w:r>
      <w:r w:rsidRPr="007354CC">
        <w:t>Szpitala Powiatowego</w:t>
      </w:r>
      <w:r>
        <w:t xml:space="preserve"> </w:t>
      </w:r>
      <w:r w:rsidRPr="00F25B97">
        <w:rPr>
          <w:b/>
        </w:rPr>
        <w:t>Marek Walewski</w:t>
      </w:r>
      <w:r>
        <w:rPr>
          <w:b/>
        </w:rPr>
        <w:t xml:space="preserve"> </w:t>
      </w:r>
      <w:r w:rsidR="0094587C">
        <w:t>udzielając</w:t>
      </w:r>
      <w:r w:rsidRPr="006051BE">
        <w:t xml:space="preserve"> wyjaśnień</w:t>
      </w:r>
      <w:r>
        <w:rPr>
          <w:b/>
        </w:rPr>
        <w:t xml:space="preserve"> </w:t>
      </w:r>
      <w:r w:rsidRPr="006051BE">
        <w:t>dotyczących wyniku finansowego</w:t>
      </w:r>
      <w:r>
        <w:rPr>
          <w:b/>
        </w:rPr>
        <w:t xml:space="preserve"> </w:t>
      </w:r>
      <w:r>
        <w:t xml:space="preserve">poinformował, </w:t>
      </w:r>
      <w:r w:rsidRPr="006051BE">
        <w:t>że</w:t>
      </w:r>
      <w:r w:rsidR="001476B6">
        <w:t xml:space="preserve"> </w:t>
      </w:r>
      <w:r w:rsidR="001476B6" w:rsidRPr="001476B6">
        <w:t>odnotowany przyrost kosztów jest wynikiem naliczenia w miesiącu maj</w:t>
      </w:r>
      <w:r w:rsidR="001476B6">
        <w:t xml:space="preserve">u </w:t>
      </w:r>
      <w:r w:rsidR="003A24C9">
        <w:t xml:space="preserve">odpisu na </w:t>
      </w:r>
      <w:r w:rsidR="001476B6">
        <w:t>zakładow</w:t>
      </w:r>
      <w:r w:rsidR="003A24C9">
        <w:t>y</w:t>
      </w:r>
      <w:r w:rsidR="001476B6">
        <w:t xml:space="preserve"> fundusz świadczeń socjalnych </w:t>
      </w:r>
      <w:r w:rsidR="001A1AF0">
        <w:t xml:space="preserve">              </w:t>
      </w:r>
      <w:r w:rsidR="001476B6">
        <w:t xml:space="preserve">w kwocie 60 tys. zł. Koszty z tego tytułu powinny pojawić się już w miesiącu styczniu br. </w:t>
      </w:r>
      <w:r w:rsidR="003A24C9">
        <w:t xml:space="preserve">Dodał, </w:t>
      </w:r>
      <w:r w:rsidR="00315CB4">
        <w:t xml:space="preserve">iż przedstawił propozycję zmiany sposobu przekazywania środków funduszu,  na którą jednak nie uzyskał zgody. </w:t>
      </w:r>
    </w:p>
    <w:p w:rsidR="00AA129D" w:rsidRDefault="00641B2F" w:rsidP="00641B2F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A 3</w:t>
      </w:r>
    </w:p>
    <w:p w:rsidR="00641B2F" w:rsidRDefault="00AA129D" w:rsidP="00AA129D">
      <w:pPr>
        <w:ind w:firstLine="340"/>
        <w:jc w:val="both"/>
      </w:pPr>
      <w:r>
        <w:t xml:space="preserve">Członek Zarządu </w:t>
      </w:r>
      <w:r w:rsidRPr="00AA129D">
        <w:rPr>
          <w:b/>
        </w:rPr>
        <w:t>Maria Milejska</w:t>
      </w:r>
      <w:r>
        <w:t xml:space="preserve"> oznajmiła</w:t>
      </w:r>
      <w:r w:rsidR="002A136C">
        <w:t>, iż w związku z podjętą decyzj</w:t>
      </w:r>
      <w:r w:rsidR="00C67D3A">
        <w:t>ą</w:t>
      </w:r>
      <w:r>
        <w:t xml:space="preserve"> </w:t>
      </w:r>
      <w:r w:rsidR="002A136C">
        <w:t xml:space="preserve">                               </w:t>
      </w:r>
      <w:r>
        <w:t xml:space="preserve">o przeprowadzeniu konkursu na stanowisko Dyrektora Szpitala Powiatowego w Zawierciu </w:t>
      </w:r>
      <w:r w:rsidR="009A0C37">
        <w:t xml:space="preserve">- </w:t>
      </w:r>
      <w:r>
        <w:t xml:space="preserve">zgodnie z </w:t>
      </w:r>
      <w:r w:rsidR="00067FC6">
        <w:t>R</w:t>
      </w:r>
      <w:r w:rsidR="00C67D3A">
        <w:t xml:space="preserve">ozporządzeniem Ministra Zdrowia z 2012 roku w sprawie sposobu przeprowadzania konkursu na niektóre stanowiska kierownicze w podmiocie leczniczym niebędącym przedsiębiorcą do </w:t>
      </w:r>
      <w:r w:rsidR="002A136C">
        <w:t xml:space="preserve">kompetencji </w:t>
      </w:r>
      <w:r>
        <w:t>Zarząd</w:t>
      </w:r>
      <w:r w:rsidR="002A136C">
        <w:t>u należy powołanie komisji konkursowej</w:t>
      </w:r>
      <w:r>
        <w:t xml:space="preserve">, która przeprowadzi postępowanie konkursowe. </w:t>
      </w:r>
      <w:r w:rsidR="00737F0C">
        <w:t xml:space="preserve">Zgodnie z ww. Rozporządzeniem w skład komisji konkursowej wchodzi od trzech do sześciu przedstawicieli podmiotu tworzącego.               </w:t>
      </w:r>
      <w:r w:rsidR="002E2003">
        <w:t>S</w:t>
      </w:r>
      <w:r w:rsidR="00737F0C">
        <w:t xml:space="preserve">ugeruje się </w:t>
      </w:r>
      <w:r w:rsidR="002E2003">
        <w:t xml:space="preserve">przyjąć </w:t>
      </w:r>
      <w:r w:rsidR="00737F0C">
        <w:t xml:space="preserve">maksymalną liczbę przedstawicieli powiatu do składu </w:t>
      </w:r>
      <w:r w:rsidR="00067FC6">
        <w:t>Komisji</w:t>
      </w:r>
      <w:r w:rsidR="00737F0C">
        <w:t>, tj. trzy osoby jako przedstawicieli Zarządu i trzy osoby jako przedstawicieli Rady Powiatu. Ze strony Zarządu do pracy w Komisji proponuje się wytypować następujące osoby: Konrad Knop - Maria Milejska</w:t>
      </w:r>
      <w:r w:rsidR="002414EC">
        <w:t xml:space="preserve">, </w:t>
      </w:r>
      <w:r w:rsidR="00737F0C">
        <w:t xml:space="preserve">Rafał </w:t>
      </w:r>
      <w:proofErr w:type="spellStart"/>
      <w:r w:rsidR="00737F0C">
        <w:t>P</w:t>
      </w:r>
      <w:r w:rsidR="002E2003">
        <w:t>orc</w:t>
      </w:r>
      <w:proofErr w:type="spellEnd"/>
      <w:r w:rsidR="002414EC">
        <w:t>.</w:t>
      </w:r>
      <w:r w:rsidR="00737F0C">
        <w:t xml:space="preserve"> </w:t>
      </w:r>
      <w:r w:rsidR="002E2003">
        <w:t xml:space="preserve">W skład </w:t>
      </w:r>
      <w:r w:rsidR="00B72BB2">
        <w:t>k</w:t>
      </w:r>
      <w:r w:rsidR="002E2003">
        <w:t xml:space="preserve">omisji konkursowej wejdzie także przedstawiciel Rady Społecznej przy Szpitalu Powiatowym. </w:t>
      </w:r>
      <w:r w:rsidR="00737F0C">
        <w:t xml:space="preserve"> </w:t>
      </w:r>
    </w:p>
    <w:p w:rsidR="00AA129D" w:rsidRPr="003C514A" w:rsidRDefault="0022660E" w:rsidP="00641B2F">
      <w:pPr>
        <w:jc w:val="both"/>
      </w:pPr>
      <w:r>
        <w:t xml:space="preserve">Zarząd jednogłośnie, tj. przy 4 głosach „za”, podjął uchwałę </w:t>
      </w:r>
      <w:r w:rsidRPr="007354CC">
        <w:t>w sprawie wytypowania przedstawicieli Zarządu Powiatu Zawierciańskiego do składu komisji konkursowej w celu przeprowadzenia konkursu na stanowisko Dyrektora Samodzielnego Publicznego Zakładu Opieki Zdrowotnej – Szpitala Powiatowego w Zawierciu.</w:t>
      </w:r>
    </w:p>
    <w:p w:rsidR="00641B2F" w:rsidRPr="00C80574" w:rsidRDefault="00641B2F" w:rsidP="00641B2F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A 4</w:t>
      </w:r>
    </w:p>
    <w:p w:rsidR="003C514A" w:rsidRDefault="003C514A" w:rsidP="00784D04">
      <w:pPr>
        <w:ind w:firstLine="340"/>
        <w:jc w:val="both"/>
      </w:pPr>
      <w:r>
        <w:t xml:space="preserve">Członek Zarządu </w:t>
      </w:r>
      <w:r w:rsidRPr="00AA129D">
        <w:rPr>
          <w:b/>
        </w:rPr>
        <w:t>Maria Milejska</w:t>
      </w:r>
      <w:r>
        <w:t xml:space="preserve"> oznajmiła, iż</w:t>
      </w:r>
      <w:r w:rsidR="00047B3C">
        <w:t xml:space="preserve"> w przypadku postępowania konkursowego na stanowisko </w:t>
      </w:r>
      <w:r w:rsidR="00047B3C" w:rsidRPr="007354CC">
        <w:t xml:space="preserve">Zastępcy Dyrektora ds. Lecznictwa Ambulatoryjnego </w:t>
      </w:r>
      <w:r w:rsidR="00CD04C1">
        <w:t xml:space="preserve">                      </w:t>
      </w:r>
      <w:r w:rsidR="009A0C37">
        <w:t xml:space="preserve">Zakładu Lecznictwa </w:t>
      </w:r>
      <w:r w:rsidR="00047B3C" w:rsidRPr="007354CC">
        <w:t>w Zawierciu</w:t>
      </w:r>
      <w:r w:rsidR="00784D04">
        <w:t xml:space="preserve"> komisja konkursowa dział</w:t>
      </w:r>
      <w:r w:rsidR="004E71C1">
        <w:t>a</w:t>
      </w:r>
      <w:r w:rsidR="00784D04">
        <w:t xml:space="preserve"> w szerszym składzie, ponieważ oprócz przedstawicieli podmiotu tworzącego i przedstawicieli rady społecznej w jej skład wchodzą</w:t>
      </w:r>
      <w:r w:rsidR="00CD04C1">
        <w:t xml:space="preserve"> przedstawiciele: izby lekarskiej, izby pielęgniarskiej i wszystkich </w:t>
      </w:r>
      <w:r w:rsidR="00784D04">
        <w:t xml:space="preserve">związków zawodowych </w:t>
      </w:r>
      <w:r w:rsidR="00CD04C1">
        <w:t>działających w podmiocie leczniczym.</w:t>
      </w:r>
      <w:r w:rsidR="002414EC">
        <w:t xml:space="preserve"> W związku z powyższym wystąpiono do ww. podmiotów z </w:t>
      </w:r>
      <w:r w:rsidR="004E71C1">
        <w:t>prośbą</w:t>
      </w:r>
      <w:r w:rsidR="002414EC">
        <w:t xml:space="preserve"> o wytypowanie przedstawicieli do pracy w komisji konkursowej. </w:t>
      </w:r>
      <w:r w:rsidR="004E71C1">
        <w:t xml:space="preserve">                    Przedstawiony </w:t>
      </w:r>
      <w:r w:rsidR="002414EC">
        <w:t>proj</w:t>
      </w:r>
      <w:r w:rsidR="004E71C1">
        <w:t>ekt</w:t>
      </w:r>
      <w:r w:rsidR="002414EC">
        <w:t xml:space="preserve"> uchwały </w:t>
      </w:r>
      <w:r w:rsidR="004E71C1">
        <w:t xml:space="preserve">dotyczy </w:t>
      </w:r>
      <w:r w:rsidR="002414EC">
        <w:t xml:space="preserve">przedstawicieli Zarządu, zgodnie z którym proponuje się powołać do składu komisji przedstawicieli tego organu w osobach: Maria Milejska,  Dorota Wnuk, Andrzej Danecki. </w:t>
      </w:r>
    </w:p>
    <w:p w:rsidR="00DA3040" w:rsidRPr="00252CE6" w:rsidRDefault="004E71C1" w:rsidP="00C80574">
      <w:pPr>
        <w:jc w:val="both"/>
      </w:pPr>
      <w:r>
        <w:t xml:space="preserve">Zarząd jednogłośnie, tj. przy 4 głosach „za”, podjął uchwałę </w:t>
      </w:r>
      <w:r w:rsidR="00641B2F" w:rsidRPr="007354CC">
        <w:t xml:space="preserve">w sprawie wytypowania przedstawicieli Zarządu Powiatu Zawierciańskiego do składu komisji konkursowej w celu przeprowadzenia konkursu na stanowisko Zastępcy Dyrektora ds. Lecznictwa </w:t>
      </w:r>
      <w:r w:rsidR="00B053CA" w:rsidRPr="007354CC">
        <w:t xml:space="preserve">Zakładu Lecznictwa </w:t>
      </w:r>
      <w:r w:rsidR="00641B2F" w:rsidRPr="007354CC">
        <w:t xml:space="preserve">Ambulatoryjnego w Zawierciu. 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1</w:t>
      </w:r>
    </w:p>
    <w:p w:rsidR="001C2F6F" w:rsidRDefault="00651277" w:rsidP="006137BA">
      <w:pPr>
        <w:ind w:firstLine="340"/>
        <w:jc w:val="both"/>
        <w:rPr>
          <w:b/>
          <w:u w:val="single"/>
        </w:rPr>
      </w:pPr>
      <w:r>
        <w:t>Starosta</w:t>
      </w:r>
      <w:r>
        <w:rPr>
          <w:b/>
        </w:rPr>
        <w:t xml:space="preserve"> Krzysztof Wrona</w:t>
      </w:r>
      <w:r w:rsidR="00D00D77">
        <w:rPr>
          <w:b/>
        </w:rPr>
        <w:t xml:space="preserve"> </w:t>
      </w:r>
      <w:r w:rsidR="00D00D77" w:rsidRPr="00D00D77">
        <w:t>przedstawił wniosek</w:t>
      </w:r>
      <w:r w:rsidR="00D00D77">
        <w:rPr>
          <w:b/>
        </w:rPr>
        <w:t xml:space="preserve"> </w:t>
      </w:r>
      <w:r w:rsidR="00D00D77" w:rsidRPr="00D00D77">
        <w:t xml:space="preserve">Dyrektora </w:t>
      </w:r>
      <w:r w:rsidR="00252CE6">
        <w:t>Zespołu</w:t>
      </w:r>
      <w:r w:rsidR="00D00D77" w:rsidRPr="007354CC">
        <w:t xml:space="preserve"> Szkół im. prof. </w:t>
      </w:r>
      <w:r w:rsidR="00B053CA">
        <w:t xml:space="preserve">                   </w:t>
      </w:r>
      <w:r w:rsidR="00D00D77" w:rsidRPr="007354CC">
        <w:t>R. Gostkowskiego w Łazach</w:t>
      </w:r>
      <w:r w:rsidR="00D00D77" w:rsidRPr="00D00D77">
        <w:t xml:space="preserve"> </w:t>
      </w:r>
      <w:r w:rsidR="00D00D77" w:rsidRPr="007354CC">
        <w:t>o otwarcie dwóch dodatkowych oddziałów klas pierwszych</w:t>
      </w:r>
      <w:r w:rsidR="00D00D77">
        <w:t>. Poinformował, że</w:t>
      </w:r>
      <w:r w:rsidR="00252CE6">
        <w:t xml:space="preserve"> w tej sprawie</w:t>
      </w:r>
      <w:r w:rsidR="00D00D77">
        <w:t xml:space="preserve"> </w:t>
      </w:r>
      <w:r w:rsidR="001E2070">
        <w:t>rozmawiał z p.o. Naczelnik Wydziału Edukacji</w:t>
      </w:r>
      <w:r w:rsidR="00252CE6">
        <w:t>. N</w:t>
      </w:r>
      <w:r w:rsidR="00FD69D9">
        <w:t>i</w:t>
      </w:r>
      <w:r w:rsidR="00252CE6">
        <w:t xml:space="preserve">e </w:t>
      </w:r>
      <w:r w:rsidR="001E2070">
        <w:t xml:space="preserve">ma </w:t>
      </w:r>
      <w:r w:rsidR="001E2070">
        <w:lastRenderedPageBreak/>
        <w:t xml:space="preserve">żadnych przeciwwskazań aby przychylić się do ww. wniosku, ale na ten moment decyzja </w:t>
      </w:r>
      <w:r w:rsidR="00B053CA">
        <w:t xml:space="preserve">      </w:t>
      </w:r>
      <w:r w:rsidR="001E2070">
        <w:t xml:space="preserve">w tej sprawie wydaje się być przedwczesna. </w:t>
      </w:r>
    </w:p>
    <w:p w:rsidR="00641B2F" w:rsidRPr="006137BA" w:rsidRDefault="00AA129D" w:rsidP="00C80574">
      <w:pPr>
        <w:jc w:val="both"/>
      </w:pPr>
      <w:r w:rsidRPr="001E2070">
        <w:t>Zarząd wyraził wstępną akceptację i postanowił przełożyć temat n</w:t>
      </w:r>
      <w:r w:rsidR="009A0C37">
        <w:t>a posiedzenie po przeprowadzonej</w:t>
      </w:r>
      <w:r w:rsidRPr="001E2070">
        <w:t xml:space="preserve"> symulacji naboru. 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2</w:t>
      </w:r>
    </w:p>
    <w:p w:rsidR="004A0298" w:rsidRDefault="00105E2A" w:rsidP="00105E2A">
      <w:pPr>
        <w:ind w:firstLine="340"/>
        <w:jc w:val="both"/>
      </w:pPr>
      <w:r>
        <w:t>Zarząd mając na uwadze względy ekonomiczne  pozytywnie ustosunkował się do wniosku Dyrektora PCKZ w Zawierciu  w sprawie</w:t>
      </w:r>
      <w:r w:rsidR="00C80574" w:rsidRPr="007354CC">
        <w:t xml:space="preserve"> prowadzenia kursów </w:t>
      </w:r>
      <w:r>
        <w:t xml:space="preserve">z teoretycznych przedmiotów zawodowych w klasach </w:t>
      </w:r>
      <w:proofErr w:type="spellStart"/>
      <w:r>
        <w:t>wielozawodowych</w:t>
      </w:r>
      <w:proofErr w:type="spellEnd"/>
      <w:r>
        <w:t xml:space="preserve"> zasadniczych szkól zawodowych </w:t>
      </w:r>
      <w:r w:rsidR="00C80574" w:rsidRPr="007354CC">
        <w:t>przez Ośrodek D</w:t>
      </w:r>
      <w:r>
        <w:t>okształcani</w:t>
      </w:r>
      <w:r w:rsidR="002F2F1C">
        <w:t>a</w:t>
      </w:r>
      <w:r w:rsidR="00C80574">
        <w:t xml:space="preserve"> </w:t>
      </w:r>
      <w:r>
        <w:t>i Doskonalenia Zawodowego.</w:t>
      </w:r>
    </w:p>
    <w:p w:rsidR="006137BA" w:rsidRPr="0011122E" w:rsidRDefault="004A0298" w:rsidP="009E7AC2">
      <w:pPr>
        <w:jc w:val="both"/>
      </w:pPr>
      <w:r w:rsidRPr="003273D8">
        <w:t>Z</w:t>
      </w:r>
      <w:r>
        <w:t>arząd stwierdził potrzebę przeprowadzenia audytu wewnętrznego dor</w:t>
      </w:r>
      <w:r w:rsidR="009E7AC2">
        <w:t xml:space="preserve">aźnego </w:t>
      </w:r>
      <w:r>
        <w:t xml:space="preserve">w Powiatowym Centrum Kształcenia Zawodowego w Zawierciu obejmującego ocenę stanu faktycznego </w:t>
      </w:r>
      <w:r w:rsidR="009E7AC2">
        <w:t xml:space="preserve">                 </w:t>
      </w:r>
      <w:r>
        <w:t xml:space="preserve"> w jednostce w zakresie wykorzystania zasobów ludzkich i bazy materiałowej.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3</w:t>
      </w:r>
    </w:p>
    <w:p w:rsidR="00C80574" w:rsidRDefault="00105E2A" w:rsidP="00EA6157">
      <w:pPr>
        <w:ind w:firstLine="340"/>
        <w:jc w:val="both"/>
      </w:pPr>
      <w:r>
        <w:t xml:space="preserve">Zarząd jednogłośnie, tj. przy 4 głosach „za”, podjął uchwałę </w:t>
      </w:r>
      <w:r w:rsidR="00C80574" w:rsidRPr="007354CC">
        <w:t>w sprawie przedłużenia powierzenia Panu Ireneuszowi Błażkiewiczowi zadań doradcy metodycznego w zakresie języka angielskiego.</w:t>
      </w:r>
      <w:r w:rsidR="00EA6157" w:rsidRPr="00EA6157">
        <w:t xml:space="preserve"> </w:t>
      </w:r>
      <w:r w:rsidR="00EA6157" w:rsidRPr="00A9337C">
        <w:t>Przedłużenie</w:t>
      </w:r>
      <w:r w:rsidR="00EA6157">
        <w:t xml:space="preserve"> powierzenia zadań doradcy </w:t>
      </w:r>
      <w:r w:rsidR="00EA6157" w:rsidRPr="00A9337C">
        <w:t xml:space="preserve">następuje na okres od </w:t>
      </w:r>
      <w:r w:rsidR="009A0C37">
        <w:t xml:space="preserve">                       </w:t>
      </w:r>
      <w:r w:rsidR="00EA6157" w:rsidRPr="00A9337C">
        <w:t>1 września 2015 roku do 31 sierpnia 2018 roku</w:t>
      </w:r>
      <w:r w:rsidR="00690E80">
        <w:t>.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4</w:t>
      </w:r>
    </w:p>
    <w:p w:rsidR="00C80574" w:rsidRDefault="00EA6157" w:rsidP="00EA6157">
      <w:pPr>
        <w:ind w:firstLine="340"/>
        <w:jc w:val="both"/>
      </w:pPr>
      <w:r>
        <w:t xml:space="preserve">Zarząd jednogłośnie, tj. przy 4 głosach „za”, podjął uchwałę </w:t>
      </w:r>
      <w:r w:rsidR="00C80574" w:rsidRPr="007354CC">
        <w:t>w sprawie udzielenia pełnomocnictwa Dyrektorowi Zespołu Szkół w Porębie do prowadzenia czynności w związku z realizacją</w:t>
      </w:r>
      <w:r w:rsidR="00837497">
        <w:t xml:space="preserve"> projektu pt. „Mobilny uczeń - </w:t>
      </w:r>
      <w:r w:rsidR="00C80574" w:rsidRPr="007354CC">
        <w:t>dobry pracownik” w ramach programu</w:t>
      </w:r>
      <w:r w:rsidR="00C80574">
        <w:t xml:space="preserve"> Erasmus+ Kształcenie </w:t>
      </w:r>
      <w:r w:rsidR="00C80574" w:rsidRPr="007354CC">
        <w:t>i szkolenie zawodowe, A</w:t>
      </w:r>
      <w:r w:rsidR="00651277">
        <w:t xml:space="preserve">kcja KA1: Mobilność edukacyjna </w:t>
      </w:r>
      <w:r w:rsidR="00C80574" w:rsidRPr="007354CC">
        <w:t>- Mobilność osób uczących się i kadry w ramach kształcenia zawodowego.</w:t>
      </w:r>
    </w:p>
    <w:p w:rsidR="0096419C" w:rsidRDefault="0096419C" w:rsidP="0096419C">
      <w:pPr>
        <w:jc w:val="both"/>
      </w:pPr>
      <w:r>
        <w:t xml:space="preserve">Zdaniem Skarbnik Powiatu </w:t>
      </w:r>
      <w:r w:rsidR="002F2F1C">
        <w:rPr>
          <w:b/>
        </w:rPr>
        <w:t>Haliny</w:t>
      </w:r>
      <w:r w:rsidRPr="0096419C">
        <w:rPr>
          <w:b/>
        </w:rPr>
        <w:t xml:space="preserve"> Mackiewicz</w:t>
      </w:r>
      <w:r>
        <w:t xml:space="preserve"> Wydział Edukacji powinien wystąpić do szkół z informacją </w:t>
      </w:r>
      <w:r w:rsidR="009A0C37">
        <w:t>przedstawiającą</w:t>
      </w:r>
      <w:r w:rsidR="00474DB0">
        <w:t xml:space="preserve"> </w:t>
      </w:r>
      <w:r w:rsidR="003E0C87">
        <w:t xml:space="preserve">sposób </w:t>
      </w:r>
      <w:r>
        <w:t>postępowania</w:t>
      </w:r>
      <w:r w:rsidR="003E0C87">
        <w:t xml:space="preserve"> </w:t>
      </w:r>
      <w:r w:rsidR="00474DB0">
        <w:t xml:space="preserve">dotyczącego </w:t>
      </w:r>
      <w:r w:rsidR="003E0C87">
        <w:t>przygotowywania, wykonywania i rozliczania</w:t>
      </w:r>
      <w:r w:rsidR="00474DB0">
        <w:t xml:space="preserve"> projektów realizowanych </w:t>
      </w:r>
      <w:r w:rsidR="003E0C87" w:rsidRPr="003E0C87">
        <w:t>z wykorzystaniem środków zewnętrznych.</w:t>
      </w:r>
      <w:r w:rsidRPr="003E0C87">
        <w:t xml:space="preserve"> </w:t>
      </w:r>
    </w:p>
    <w:p w:rsidR="00474DB0" w:rsidRPr="003E0C87" w:rsidRDefault="00474DB0" w:rsidP="0096419C">
      <w:pPr>
        <w:jc w:val="both"/>
      </w:pPr>
      <w:r>
        <w:t xml:space="preserve">Sekretarz Powiatu </w:t>
      </w:r>
      <w:r w:rsidR="00B053CA">
        <w:rPr>
          <w:b/>
        </w:rPr>
        <w:t xml:space="preserve">Agata </w:t>
      </w:r>
      <w:proofErr w:type="spellStart"/>
      <w:r w:rsidR="00B053CA">
        <w:rPr>
          <w:b/>
        </w:rPr>
        <w:t>Jarza</w:t>
      </w:r>
      <w:proofErr w:type="spellEnd"/>
      <w:r w:rsidR="00B053CA">
        <w:rPr>
          <w:b/>
        </w:rPr>
        <w:t xml:space="preserve"> - </w:t>
      </w:r>
      <w:proofErr w:type="spellStart"/>
      <w:r w:rsidRPr="00474DB0">
        <w:rPr>
          <w:b/>
        </w:rPr>
        <w:t>Korpyś</w:t>
      </w:r>
      <w:proofErr w:type="spellEnd"/>
      <w:r>
        <w:t xml:space="preserve"> wyjaśniła, iż pismo w tej sprawie przygotowywał Referat ds. Koordynacji Działań Związanych z Pozyskiwaniem Środków Zewnętrznych. 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5</w:t>
      </w:r>
    </w:p>
    <w:p w:rsidR="00C80574" w:rsidRDefault="00993C56" w:rsidP="00255374">
      <w:pPr>
        <w:ind w:firstLine="340"/>
        <w:jc w:val="both"/>
      </w:pPr>
      <w:r>
        <w:t>Zarząd jednogłośnie, tj. przy 4 głosach „za”</w:t>
      </w:r>
      <w:r w:rsidR="00255374">
        <w:t xml:space="preserve">, podjął uchwałę w sprawie </w:t>
      </w:r>
      <w:r w:rsidR="00C80574" w:rsidRPr="007354CC">
        <w:t>udzielenia pełnomocnictwa Dyrektorowi Zespołu Szkół w Porębie</w:t>
      </w:r>
      <w:r>
        <w:t xml:space="preserve">. </w:t>
      </w:r>
      <w:r w:rsidR="003A79C9">
        <w:t>Uchwała dotyczy</w:t>
      </w:r>
      <w:r w:rsidR="00C80574" w:rsidRPr="007354CC">
        <w:t xml:space="preserve"> </w:t>
      </w:r>
      <w:r w:rsidR="003A79C9">
        <w:t xml:space="preserve">upoważnienia </w:t>
      </w:r>
      <w:r w:rsidR="00C80574" w:rsidRPr="007354CC">
        <w:t xml:space="preserve">do reprezentowania Powiatu Zawierciańskiego </w:t>
      </w:r>
      <w:r w:rsidR="003A79C9">
        <w:t xml:space="preserve">w postępowaniu </w:t>
      </w:r>
      <w:r w:rsidR="00255374">
        <w:t>są</w:t>
      </w:r>
      <w:r w:rsidR="009269D2">
        <w:t xml:space="preserve">dowym </w:t>
      </w:r>
      <w:r w:rsidR="003A79C9">
        <w:t xml:space="preserve">o zapłatę </w:t>
      </w:r>
      <w:r w:rsidR="009269D2">
        <w:t xml:space="preserve">należności wynikających z umowy najmu zawartej z Panią </w:t>
      </w:r>
      <w:r w:rsidR="00BD759E" w:rsidRPr="002B51AE">
        <w:rPr>
          <w:sz w:val="22"/>
          <w:szCs w:val="22"/>
        </w:rPr>
        <w:t>*</w:t>
      </w:r>
      <w:r w:rsidR="009269D2">
        <w:t xml:space="preserve">.  </w:t>
      </w:r>
      <w:r w:rsidR="00255374">
        <w:t>Zarząd wskazał możliwość skorzystania przez Panią Dyrektor  z pomo</w:t>
      </w:r>
      <w:r w:rsidR="00BD759E">
        <w:t xml:space="preserve">cy radcy prawnego zatrudnionego </w:t>
      </w:r>
      <w:r w:rsidR="00255374">
        <w:t xml:space="preserve">w Zespole Obsługi Ekonomiczno-Administracyjnej Szkół i Placówek Oświatowo-Wychowawczych. </w:t>
      </w:r>
    </w:p>
    <w:p w:rsidR="00C80574" w:rsidRPr="00C80574" w:rsidRDefault="00C80574" w:rsidP="00C80574">
      <w:pPr>
        <w:jc w:val="both"/>
      </w:pPr>
      <w:r w:rsidRPr="00C80574">
        <w:rPr>
          <w:b/>
          <w:u w:val="single"/>
        </w:rPr>
        <w:t xml:space="preserve">AD. </w:t>
      </w:r>
      <w:r>
        <w:rPr>
          <w:b/>
          <w:u w:val="single"/>
        </w:rPr>
        <w:t>B 6</w:t>
      </w:r>
    </w:p>
    <w:p w:rsidR="00255374" w:rsidRDefault="001C2F6F" w:rsidP="001C2F6F">
      <w:pPr>
        <w:ind w:firstLine="340"/>
        <w:jc w:val="both"/>
      </w:pPr>
      <w:r>
        <w:t>Zarząd zapoznał się i przyjął bez uwag sprawozdanie</w:t>
      </w:r>
      <w:r w:rsidR="00C80574" w:rsidRPr="007354CC">
        <w:t xml:space="preserve"> </w:t>
      </w:r>
      <w:r w:rsidR="00252CE6">
        <w:t xml:space="preserve">z </w:t>
      </w:r>
      <w:r w:rsidR="00C80574" w:rsidRPr="007354CC">
        <w:t>działalności Poradni Psychologiczno-Pedagogicznej w Zawierciu.</w:t>
      </w:r>
    </w:p>
    <w:p w:rsidR="00255374" w:rsidRPr="004962E1" w:rsidRDefault="00255374" w:rsidP="00EE7466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255374" w:rsidRDefault="00EE7466" w:rsidP="00325722">
      <w:pPr>
        <w:ind w:firstLine="340"/>
        <w:jc w:val="both"/>
      </w:pPr>
      <w:r>
        <w:t>Zarząd jednogłośnie, tj. przy 4 głosach „za”, podjął uchwałę w sprawie</w:t>
      </w:r>
      <w:r w:rsidR="00255374" w:rsidRPr="007354CC">
        <w:t xml:space="preserve"> wyrażenia zgody na odstąpienie od formy przetargowej przy zawarciu umowy najmu lokalu użytkowego znajdującego się na nieruchomości będącej w użytkowaniu Szpitala Powiatowego </w:t>
      </w:r>
      <w:r w:rsidR="00325722">
        <w:t xml:space="preserve">                           </w:t>
      </w:r>
      <w:r w:rsidR="00255374" w:rsidRPr="007354CC">
        <w:t>w Zawierciu</w:t>
      </w:r>
      <w:r w:rsidR="00255374">
        <w:t>.</w:t>
      </w:r>
      <w:r w:rsidR="00325722">
        <w:t xml:space="preserve"> </w:t>
      </w:r>
      <w:r w:rsidR="00325722" w:rsidRPr="00325722">
        <w:t xml:space="preserve">Uchwała dotyczy wynajmu lokalu użytkowego </w:t>
      </w:r>
      <w:r w:rsidR="00325722">
        <w:t>o powierzchni 12 m</w:t>
      </w:r>
      <w:r w:rsidR="00325722">
        <w:rPr>
          <w:vertAlign w:val="superscript"/>
        </w:rPr>
        <w:t>2</w:t>
      </w:r>
      <w:r w:rsidR="00325722" w:rsidRPr="00325722">
        <w:t xml:space="preserve"> </w:t>
      </w:r>
      <w:r w:rsidR="00325722">
        <w:t xml:space="preserve">                            z przeznaczeniem na prowadzenie zakładu fryzjerskiego. </w:t>
      </w:r>
      <w:r w:rsidR="00325722" w:rsidRPr="00325722">
        <w:t xml:space="preserve"> </w:t>
      </w:r>
    </w:p>
    <w:p w:rsidR="00255374" w:rsidRPr="004962E1" w:rsidRDefault="00255374" w:rsidP="00325722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474DB0" w:rsidRPr="00E0199A" w:rsidRDefault="00EE7466" w:rsidP="00E0199A">
      <w:pPr>
        <w:ind w:firstLine="340"/>
        <w:jc w:val="both"/>
      </w:pPr>
      <w:r>
        <w:t xml:space="preserve">Zarząd jednogłośnie, tj. przy 4 głosach „za”, podjął uchwałę </w:t>
      </w:r>
      <w:r w:rsidR="00255374" w:rsidRPr="007354CC">
        <w:t xml:space="preserve">w sprawie wyrażenia zgody na odstąpienie od formy przetargowej przy zawarciu umowy najmu lokalu użytkowego znajdującego się na nieruchomości będącej w użytkowaniu Szpitala Powiatowego </w:t>
      </w:r>
      <w:r w:rsidR="00325722">
        <w:t xml:space="preserve">                             </w:t>
      </w:r>
      <w:r w:rsidR="00255374" w:rsidRPr="007354CC">
        <w:t>w Zawierciu</w:t>
      </w:r>
      <w:r w:rsidR="00255374">
        <w:t>.</w:t>
      </w:r>
      <w:r w:rsidR="00325722">
        <w:t xml:space="preserve"> </w:t>
      </w:r>
      <w:r w:rsidR="00325722" w:rsidRPr="00325722">
        <w:t xml:space="preserve">Uchwała dotyczy wynajmu lokalu użytkowego </w:t>
      </w:r>
      <w:r w:rsidR="00325722">
        <w:t>o powierzchni 12 m</w:t>
      </w:r>
      <w:r w:rsidR="00325722">
        <w:rPr>
          <w:vertAlign w:val="superscript"/>
        </w:rPr>
        <w:t>2</w:t>
      </w:r>
      <w:r w:rsidR="00325722" w:rsidRPr="00325722">
        <w:t xml:space="preserve"> </w:t>
      </w:r>
      <w:r w:rsidR="00325722">
        <w:t xml:space="preserve">                             </w:t>
      </w:r>
      <w:r w:rsidR="00325722">
        <w:lastRenderedPageBreak/>
        <w:t>z przeznaczeniem na prowadzenie ind</w:t>
      </w:r>
      <w:r w:rsidR="00B33665">
        <w:t>ywidualnej praktyki lekarskiej z zakresu medycyny pracy.</w:t>
      </w:r>
    </w:p>
    <w:p w:rsidR="00255374" w:rsidRPr="004962E1" w:rsidRDefault="00255374" w:rsidP="00325722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6137BA" w:rsidRPr="007354CC" w:rsidRDefault="00EE7466" w:rsidP="0011122E">
      <w:pPr>
        <w:ind w:firstLine="340"/>
        <w:jc w:val="both"/>
      </w:pPr>
      <w:r>
        <w:t xml:space="preserve">Zarząd jednogłośnie, tj. przy 4 głosach „za”, podjął uchwałę </w:t>
      </w:r>
      <w:r w:rsidR="00255374" w:rsidRPr="007354CC">
        <w:t xml:space="preserve">w sprawie wyrażenia zgody na odstąpienie od formy przetargowej przy zawarciu umowy najmu lokalu użytkowego znajdującego się w budynku usytuowanym na nieruchomości będącej w użytkowaniu Zakładu Lecznictwa Ambulatoryjnego w Zawierciu. </w:t>
      </w:r>
      <w:r w:rsidR="00325722" w:rsidRPr="00325722">
        <w:t xml:space="preserve">Uchwała dotyczy wynajmu lokalu użytkowego </w:t>
      </w:r>
      <w:r w:rsidR="00325722">
        <w:t xml:space="preserve">               o powierzchni 16,50 m</w:t>
      </w:r>
      <w:r w:rsidR="00325722">
        <w:rPr>
          <w:vertAlign w:val="superscript"/>
        </w:rPr>
        <w:t>2</w:t>
      </w:r>
      <w:r w:rsidR="00325722">
        <w:t xml:space="preserve"> znajdującego się w budynku Przychodni Specjalistycznej </w:t>
      </w:r>
      <w:r w:rsidR="00AB62ED">
        <w:t xml:space="preserve">                             </w:t>
      </w:r>
      <w:r w:rsidR="00325722">
        <w:t>w Zawierciu przy ul. Powstańców Śląskich 8 z przeznaczeniem na prowadzenie</w:t>
      </w:r>
      <w:r w:rsidR="00325722" w:rsidRPr="00325722">
        <w:t xml:space="preserve"> </w:t>
      </w:r>
      <w:r w:rsidR="00325722">
        <w:t>sprzedaży aparatów słuchowych.</w:t>
      </w:r>
    </w:p>
    <w:p w:rsidR="004962E1" w:rsidRDefault="004962E1" w:rsidP="00BB2369">
      <w:pPr>
        <w:jc w:val="both"/>
        <w:rPr>
          <w:b/>
          <w:u w:val="single"/>
        </w:rPr>
      </w:pPr>
      <w:r w:rsidRPr="004962E1">
        <w:rPr>
          <w:b/>
          <w:u w:val="single"/>
        </w:rPr>
        <w:t>AD. C 4</w:t>
      </w:r>
    </w:p>
    <w:p w:rsidR="00514DDA" w:rsidRDefault="00BB2369" w:rsidP="000366CF">
      <w:pPr>
        <w:ind w:firstLine="340"/>
        <w:jc w:val="both"/>
      </w:pPr>
      <w:r w:rsidRPr="00BB2369">
        <w:t xml:space="preserve">Zarząd po zapoznaniu się z </w:t>
      </w:r>
      <w:r>
        <w:t>wnioskiem</w:t>
      </w:r>
      <w:r w:rsidRPr="00BB2369">
        <w:t xml:space="preserve"> </w:t>
      </w:r>
      <w:r w:rsidR="00DE01FF">
        <w:t xml:space="preserve">Dyrektora </w:t>
      </w:r>
      <w:r w:rsidR="00DE01FF" w:rsidRPr="007354CC">
        <w:t xml:space="preserve">Zespołu Szkół im. O. Langego </w:t>
      </w:r>
      <w:r w:rsidR="00AB62ED">
        <w:t xml:space="preserve">                      </w:t>
      </w:r>
      <w:r w:rsidR="00DE01FF" w:rsidRPr="007354CC">
        <w:t>w Zawierciu</w:t>
      </w:r>
      <w:r w:rsidR="00DE01FF">
        <w:t xml:space="preserve"> </w:t>
      </w:r>
      <w:r>
        <w:t>o wyrażenie</w:t>
      </w:r>
      <w:r w:rsidR="004962E1">
        <w:t xml:space="preserve"> zgody na odstąpienie od formy przetargowej przy zawarciu umowy najmu lokalu użytkowego oraz dwóch sal dydaktycznych </w:t>
      </w:r>
      <w:r>
        <w:t xml:space="preserve">uznał za konieczne </w:t>
      </w:r>
      <w:r w:rsidR="007842E3">
        <w:t xml:space="preserve">uzupełnienie przedstawionych </w:t>
      </w:r>
      <w:r>
        <w:t xml:space="preserve">w sprawie </w:t>
      </w:r>
      <w:r w:rsidR="007842E3">
        <w:t xml:space="preserve">materiałów o informacje na temat zakresu działalności jaką </w:t>
      </w:r>
      <w:r w:rsidR="00064AFD">
        <w:t xml:space="preserve">potencjalny najemca </w:t>
      </w:r>
      <w:r w:rsidR="00DE01FF">
        <w:t>planuje prowadzić w przedmiotowych pomieszczeniach oraz kalkulację kosztów</w:t>
      </w:r>
      <w:r w:rsidR="001C2F6F">
        <w:t>,</w:t>
      </w:r>
      <w:r w:rsidR="00DE01FF">
        <w:t xml:space="preserve"> na podstawie </w:t>
      </w:r>
      <w:r w:rsidR="00047341">
        <w:t>których przedstawiono propozycję</w:t>
      </w:r>
      <w:r w:rsidR="003308FC">
        <w:t xml:space="preserve"> w zakresie wysokości </w:t>
      </w:r>
      <w:r w:rsidR="00DE01FF">
        <w:t xml:space="preserve">miesięcznych opłat za media. Sprawa ponownie zostanie wprowadzona na posiedzenie Zarządu po uzyskaniu ww. informacji.  </w:t>
      </w:r>
    </w:p>
    <w:p w:rsidR="004412D9" w:rsidRDefault="004412D9" w:rsidP="004412D9">
      <w:pPr>
        <w:jc w:val="both"/>
      </w:pPr>
      <w:r>
        <w:t xml:space="preserve">Skarbnik Powiatu </w:t>
      </w:r>
      <w:r w:rsidRPr="004412D9">
        <w:rPr>
          <w:b/>
        </w:rPr>
        <w:t>Halina Mackiewicz</w:t>
      </w:r>
      <w:r>
        <w:t xml:space="preserve"> stwierdziła, ż</w:t>
      </w:r>
      <w:r w:rsidR="00887BF1">
        <w:t>e komórki merytoryczne powinny</w:t>
      </w:r>
      <w:r>
        <w:t xml:space="preserve"> wnikliwiej analizować </w:t>
      </w:r>
      <w:r w:rsidR="00377251">
        <w:t>d</w:t>
      </w:r>
      <w:r w:rsidR="002072B2">
        <w:t>a</w:t>
      </w:r>
      <w:r w:rsidR="00377251">
        <w:t>ną</w:t>
      </w:r>
      <w:r w:rsidR="002072B2">
        <w:t xml:space="preserve"> </w:t>
      </w:r>
      <w:r w:rsidR="00377251">
        <w:t>spra</w:t>
      </w:r>
      <w:r w:rsidR="002072B2">
        <w:t>wę prze</w:t>
      </w:r>
      <w:r w:rsidR="00377251">
        <w:t>d</w:t>
      </w:r>
      <w:r w:rsidR="002072B2">
        <w:t xml:space="preserve"> skierowaniem jej na </w:t>
      </w:r>
      <w:r w:rsidR="00377251">
        <w:t>posiedzenie</w:t>
      </w:r>
      <w:r w:rsidR="002072B2">
        <w:t xml:space="preserve"> </w:t>
      </w:r>
      <w:r w:rsidR="00377251">
        <w:t>Zarządu</w:t>
      </w:r>
      <w:r w:rsidR="002072B2">
        <w:t xml:space="preserve">. </w:t>
      </w:r>
    </w:p>
    <w:p w:rsidR="00DE01FF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D27B7B" w:rsidRPr="001C2F6F" w:rsidRDefault="00364FA3" w:rsidP="00AE6CBB">
      <w:pPr>
        <w:ind w:firstLine="340"/>
        <w:jc w:val="both"/>
      </w:pPr>
      <w:r>
        <w:t xml:space="preserve">Członek Zarządu </w:t>
      </w:r>
      <w:r w:rsidRPr="00364FA3">
        <w:rPr>
          <w:b/>
        </w:rPr>
        <w:t>Cezary Barczyk</w:t>
      </w:r>
      <w:r>
        <w:t xml:space="preserve"> </w:t>
      </w:r>
      <w:r w:rsidR="00165F37">
        <w:t xml:space="preserve">przypomniał, że </w:t>
      </w:r>
      <w:r>
        <w:t xml:space="preserve">lokal mieszkalny </w:t>
      </w:r>
      <w:r w:rsidRPr="007354CC">
        <w:t xml:space="preserve">we Włodowicach przy ulicy </w:t>
      </w:r>
      <w:proofErr w:type="spellStart"/>
      <w:r w:rsidRPr="007354CC">
        <w:t>Mrzygłodzkiej</w:t>
      </w:r>
      <w:proofErr w:type="spellEnd"/>
      <w:r w:rsidRPr="007354CC">
        <w:t xml:space="preserve"> 21</w:t>
      </w:r>
      <w:r w:rsidR="00165F37">
        <w:t xml:space="preserve"> </w:t>
      </w:r>
      <w:r w:rsidR="001261A9">
        <w:t>jest jed</w:t>
      </w:r>
      <w:r w:rsidR="00165F37">
        <w:t>nym</w:t>
      </w:r>
      <w:r w:rsidR="001261A9">
        <w:t xml:space="preserve"> z lokali, które </w:t>
      </w:r>
      <w:r w:rsidR="009C24B4">
        <w:t xml:space="preserve">powiat otrzymał od Skarbu Państwa - </w:t>
      </w:r>
      <w:r w:rsidR="009C24B4">
        <w:rPr>
          <w:rFonts w:eastAsia="Tahoma"/>
          <w:bCs/>
        </w:rPr>
        <w:t>Agencji Nieruchomości Rolnych Oddział Terenowy w Opolu</w:t>
      </w:r>
      <w:r w:rsidR="009C24B4" w:rsidRPr="009C24B4">
        <w:rPr>
          <w:rFonts w:eastAsia="Tahoma"/>
          <w:bCs/>
        </w:rPr>
        <w:t xml:space="preserve"> </w:t>
      </w:r>
      <w:r w:rsidR="009C24B4">
        <w:t>w formie darowizny</w:t>
      </w:r>
      <w:r w:rsidR="001261A9">
        <w:t xml:space="preserve">. </w:t>
      </w:r>
      <w:r w:rsidR="00AB4BF0">
        <w:t xml:space="preserve">Jest to lokal o małej </w:t>
      </w:r>
      <w:r w:rsidR="001658E0">
        <w:t>powierzchni (19</w:t>
      </w:r>
      <w:r w:rsidR="003308FC">
        <w:t>,30</w:t>
      </w:r>
      <w:r w:rsidR="001658E0">
        <w:t xml:space="preserve"> m</w:t>
      </w:r>
      <w:r w:rsidR="001658E0" w:rsidRPr="001658E0">
        <w:rPr>
          <w:vertAlign w:val="superscript"/>
        </w:rPr>
        <w:t>2</w:t>
      </w:r>
      <w:r w:rsidR="001658E0">
        <w:t xml:space="preserve">) </w:t>
      </w:r>
      <w:r w:rsidR="00AB4BF0">
        <w:t xml:space="preserve">i z tego względu </w:t>
      </w:r>
      <w:r w:rsidR="003308FC">
        <w:t xml:space="preserve">jest </w:t>
      </w:r>
      <w:r w:rsidR="00AB4BF0">
        <w:t xml:space="preserve">nieprzydatny </w:t>
      </w:r>
      <w:r w:rsidR="00AB4BF0" w:rsidRPr="00364FA3">
        <w:rPr>
          <w:rStyle w:val="st"/>
        </w:rPr>
        <w:t xml:space="preserve">do </w:t>
      </w:r>
      <w:r w:rsidR="00AB4BF0">
        <w:rPr>
          <w:rStyle w:val="st"/>
        </w:rPr>
        <w:t xml:space="preserve">realizacji zadań powiatu. </w:t>
      </w:r>
      <w:r w:rsidR="003308FC">
        <w:rPr>
          <w:rStyle w:val="st"/>
        </w:rPr>
        <w:t>We wniosku Ośrodk</w:t>
      </w:r>
      <w:r w:rsidR="000A49D2">
        <w:rPr>
          <w:rStyle w:val="st"/>
        </w:rPr>
        <w:t>a Pomocy Dziecku i Rodzinie w Gó</w:t>
      </w:r>
      <w:r w:rsidR="003308FC">
        <w:rPr>
          <w:rStyle w:val="st"/>
        </w:rPr>
        <w:t>rze Włodowskiej</w:t>
      </w:r>
      <w:r w:rsidR="00F81242">
        <w:rPr>
          <w:rStyle w:val="st"/>
        </w:rPr>
        <w:t xml:space="preserve"> o oddanie w trwały zarząd </w:t>
      </w:r>
      <w:r w:rsidR="00F81242" w:rsidRPr="00F81242">
        <w:rPr>
          <w:rStyle w:val="st"/>
        </w:rPr>
        <w:t xml:space="preserve">przedmiotowego lokalu </w:t>
      </w:r>
      <w:r w:rsidR="003308FC" w:rsidRPr="00F81242">
        <w:rPr>
          <w:rStyle w:val="st"/>
        </w:rPr>
        <w:t xml:space="preserve">nie ma informacji </w:t>
      </w:r>
      <w:r w:rsidR="00F81242" w:rsidRPr="00F81242">
        <w:rPr>
          <w:rStyle w:val="st"/>
        </w:rPr>
        <w:t>o</w:t>
      </w:r>
      <w:r w:rsidR="00F81242" w:rsidRPr="00F81242">
        <w:rPr>
          <w:rStyle w:val="st"/>
          <w:i/>
        </w:rPr>
        <w:t xml:space="preserve"> </w:t>
      </w:r>
      <w:r w:rsidR="00B053CA">
        <w:rPr>
          <w:rStyle w:val="Uwydatnienie"/>
          <w:i w:val="0"/>
        </w:rPr>
        <w:t>zam</w:t>
      </w:r>
      <w:r w:rsidR="00B053CA" w:rsidRPr="00F81242">
        <w:rPr>
          <w:rStyle w:val="Uwydatnienie"/>
          <w:i w:val="0"/>
        </w:rPr>
        <w:t>ierzonym</w:t>
      </w:r>
      <w:r w:rsidR="00F81242" w:rsidRPr="00F81242">
        <w:rPr>
          <w:rStyle w:val="Uwydatnienie"/>
          <w:i w:val="0"/>
        </w:rPr>
        <w:t xml:space="preserve"> sposobie jego</w:t>
      </w:r>
      <w:r w:rsidR="00F81242" w:rsidRPr="00F81242">
        <w:rPr>
          <w:rStyle w:val="Uwydatnienie"/>
        </w:rPr>
        <w:t xml:space="preserve"> </w:t>
      </w:r>
      <w:r w:rsidR="00F81242" w:rsidRPr="00F81242">
        <w:rPr>
          <w:rStyle w:val="Uwydatnienie"/>
          <w:i w:val="0"/>
        </w:rPr>
        <w:t>wykorzystania</w:t>
      </w:r>
      <w:r w:rsidR="00F81242" w:rsidRPr="00F81242">
        <w:rPr>
          <w:rStyle w:val="st"/>
          <w:i/>
        </w:rPr>
        <w:t xml:space="preserve"> </w:t>
      </w:r>
      <w:r w:rsidR="00F81242" w:rsidRPr="00F81242">
        <w:rPr>
          <w:rStyle w:val="st"/>
        </w:rPr>
        <w:t>przez jednostkę.</w:t>
      </w:r>
      <w:r w:rsidR="00F81242">
        <w:rPr>
          <w:rStyle w:val="st"/>
          <w:i/>
        </w:rPr>
        <w:t xml:space="preserve"> </w:t>
      </w:r>
      <w:r w:rsidR="00F81242" w:rsidRPr="00962390">
        <w:rPr>
          <w:rStyle w:val="st"/>
        </w:rPr>
        <w:t>We</w:t>
      </w:r>
      <w:r w:rsidR="00F81242">
        <w:rPr>
          <w:rStyle w:val="st"/>
          <w:i/>
        </w:rPr>
        <w:t xml:space="preserve"> </w:t>
      </w:r>
      <w:r w:rsidR="00F911BA">
        <w:rPr>
          <w:rStyle w:val="st"/>
        </w:rPr>
        <w:t>Włodowicach</w:t>
      </w:r>
      <w:r w:rsidR="00F81242">
        <w:rPr>
          <w:rStyle w:val="st"/>
        </w:rPr>
        <w:t xml:space="preserve"> powiat posiada również lokal </w:t>
      </w:r>
      <w:r w:rsidR="00AB62ED">
        <w:rPr>
          <w:rStyle w:val="st"/>
        </w:rPr>
        <w:t xml:space="preserve">                                </w:t>
      </w:r>
      <w:r w:rsidR="00F81242">
        <w:rPr>
          <w:rStyle w:val="st"/>
        </w:rPr>
        <w:t xml:space="preserve">o powierzchni </w:t>
      </w:r>
      <w:r w:rsidR="00AE6CBB">
        <w:rPr>
          <w:rStyle w:val="st"/>
        </w:rPr>
        <w:t xml:space="preserve">ok. </w:t>
      </w:r>
      <w:r w:rsidR="00F81242">
        <w:rPr>
          <w:rStyle w:val="st"/>
        </w:rPr>
        <w:t>5</w:t>
      </w:r>
      <w:r w:rsidR="0022608B">
        <w:rPr>
          <w:rStyle w:val="st"/>
        </w:rPr>
        <w:t>9</w:t>
      </w:r>
      <w:r w:rsidR="00F81242">
        <w:rPr>
          <w:rStyle w:val="st"/>
        </w:rPr>
        <w:t xml:space="preserve"> m</w:t>
      </w:r>
      <w:r w:rsidR="00F81242" w:rsidRPr="00F81242">
        <w:rPr>
          <w:rStyle w:val="st"/>
          <w:vertAlign w:val="superscript"/>
        </w:rPr>
        <w:t>2</w:t>
      </w:r>
      <w:r w:rsidR="00962390" w:rsidRPr="00962390">
        <w:rPr>
          <w:rStyle w:val="st"/>
        </w:rPr>
        <w:t>,</w:t>
      </w:r>
      <w:r w:rsidR="00962390">
        <w:rPr>
          <w:rStyle w:val="st"/>
        </w:rPr>
        <w:t xml:space="preserve"> któr</w:t>
      </w:r>
      <w:r w:rsidR="0058367F">
        <w:rPr>
          <w:rStyle w:val="st"/>
        </w:rPr>
        <w:t>y</w:t>
      </w:r>
      <w:r w:rsidR="001C2F6F">
        <w:rPr>
          <w:rStyle w:val="st"/>
        </w:rPr>
        <w:t xml:space="preserve"> prze</w:t>
      </w:r>
      <w:r w:rsidR="00663A27">
        <w:rPr>
          <w:rStyle w:val="st"/>
        </w:rPr>
        <w:t>jął wraz z lokatorem.</w:t>
      </w:r>
      <w:r w:rsidR="00962390">
        <w:rPr>
          <w:rStyle w:val="st"/>
        </w:rPr>
        <w:t xml:space="preserve"> </w:t>
      </w:r>
      <w:r w:rsidR="00AE6CBB">
        <w:rPr>
          <w:rStyle w:val="st"/>
        </w:rPr>
        <w:t>Rozważana jest możliwość przeniesienia obecnego najemcy</w:t>
      </w:r>
      <w:r w:rsidR="00B053CA">
        <w:rPr>
          <w:rStyle w:val="st"/>
        </w:rPr>
        <w:t xml:space="preserve"> do t</w:t>
      </w:r>
      <w:r w:rsidR="00AE6CBB">
        <w:rPr>
          <w:rStyle w:val="st"/>
        </w:rPr>
        <w:t>ego małego lokalu lub przekazanie</w:t>
      </w:r>
      <w:r w:rsidR="00B053CA">
        <w:rPr>
          <w:rStyle w:val="st"/>
        </w:rPr>
        <w:t xml:space="preserve"> go </w:t>
      </w:r>
      <w:r w:rsidR="00B053CA">
        <w:t>Gminie Włodowice.</w:t>
      </w:r>
      <w:r w:rsidR="00AE6CBB">
        <w:t xml:space="preserve"> </w:t>
      </w:r>
      <w:r w:rsidR="001C2F6F" w:rsidRPr="00364FA3">
        <w:rPr>
          <w:rStyle w:val="st"/>
        </w:rPr>
        <w:t>Zarząd</w:t>
      </w:r>
      <w:r w:rsidR="001C2F6F">
        <w:rPr>
          <w:rStyle w:val="st"/>
        </w:rPr>
        <w:t xml:space="preserve"> mając powyższe na uwadze postanowił nie ustanawiać trwałego zarządu na przedmiotowej nieruchomości na rzecz Ośrodk</w:t>
      </w:r>
      <w:r w:rsidR="000A49D2">
        <w:rPr>
          <w:rStyle w:val="st"/>
        </w:rPr>
        <w:t>a Pomocy Dziecku i Rodzinie w Gó</w:t>
      </w:r>
      <w:r w:rsidR="001C2F6F">
        <w:rPr>
          <w:rStyle w:val="st"/>
        </w:rPr>
        <w:t>rze Włodowskiej.</w:t>
      </w:r>
    </w:p>
    <w:p w:rsidR="00DE01FF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>AD. C 6</w:t>
      </w:r>
    </w:p>
    <w:p w:rsidR="00DA3040" w:rsidRPr="00DA3040" w:rsidRDefault="00F86749" w:rsidP="00252CE6">
      <w:pPr>
        <w:ind w:firstLine="340"/>
        <w:jc w:val="both"/>
        <w:rPr>
          <w:b/>
        </w:rPr>
      </w:pPr>
      <w:r w:rsidRPr="00F86749">
        <w:t xml:space="preserve">Zarząd jednogłośnie, tj. przy 4 głosach „za”, zatwierdził decyzję w sprawie wygaszenia </w:t>
      </w:r>
      <w:r w:rsidR="00B87887">
        <w:t xml:space="preserve">                </w:t>
      </w:r>
      <w:r w:rsidRPr="00F86749">
        <w:t xml:space="preserve">i </w:t>
      </w:r>
      <w:r w:rsidR="00B87887">
        <w:t xml:space="preserve">uchylenia decyzji z dnia 26 czerwca 2002 roku w sprawie naliczenia opłat z tytułu trwałego zarządu oraz </w:t>
      </w:r>
      <w:r w:rsidRPr="00F86749">
        <w:t>ustanowienia trwałego zarządu na nieruchomości położonej w Zawi</w:t>
      </w:r>
      <w:r w:rsidR="00B87887">
        <w:t>erciu przy ulicy Daszyńskiego 2</w:t>
      </w:r>
      <w:r w:rsidR="00B87887" w:rsidRPr="00B87887">
        <w:t xml:space="preserve"> </w:t>
      </w:r>
      <w:r w:rsidR="00B87887">
        <w:t xml:space="preserve"> na rzecz </w:t>
      </w:r>
      <w:r w:rsidR="00B87887" w:rsidRPr="00F86749">
        <w:t xml:space="preserve">II Liceum Ogólnokształcącego im. Heleny Malczewskiej </w:t>
      </w:r>
      <w:r w:rsidR="00B87887">
        <w:t xml:space="preserve">               </w:t>
      </w:r>
      <w:r w:rsidR="00B87887" w:rsidRPr="00F86749">
        <w:t>w Zawierciu</w:t>
      </w:r>
      <w:r w:rsidR="00B87887">
        <w:t xml:space="preserve">. </w:t>
      </w:r>
      <w:r w:rsidR="00B87887">
        <w:rPr>
          <w:rStyle w:val="st"/>
        </w:rPr>
        <w:t xml:space="preserve">Wydanie decyzji dotyczącej oddania </w:t>
      </w:r>
      <w:r w:rsidR="00B87887" w:rsidRPr="00B87887">
        <w:rPr>
          <w:rStyle w:val="st"/>
        </w:rPr>
        <w:t>w</w:t>
      </w:r>
      <w:r w:rsidR="00B87887" w:rsidRPr="00B87887">
        <w:rPr>
          <w:rStyle w:val="st"/>
          <w:i/>
        </w:rPr>
        <w:t xml:space="preserve"> </w:t>
      </w:r>
      <w:r w:rsidR="00B87887" w:rsidRPr="00B87887">
        <w:rPr>
          <w:rStyle w:val="Uwydatnienie"/>
          <w:i w:val="0"/>
        </w:rPr>
        <w:t>trwały zarząd</w:t>
      </w:r>
      <w:r w:rsidR="00B87887">
        <w:rPr>
          <w:rStyle w:val="st"/>
        </w:rPr>
        <w:t xml:space="preserve"> (wygaszenia </w:t>
      </w:r>
      <w:r w:rsidR="00B87887" w:rsidRPr="00B87887">
        <w:rPr>
          <w:rStyle w:val="Uwydatnienie"/>
          <w:i w:val="0"/>
        </w:rPr>
        <w:t>trwałego zarządu</w:t>
      </w:r>
      <w:r w:rsidR="00B87887" w:rsidRPr="00B87887">
        <w:rPr>
          <w:rStyle w:val="st"/>
          <w:i/>
        </w:rPr>
        <w:t xml:space="preserve">) </w:t>
      </w:r>
      <w:r w:rsidR="00B87887">
        <w:t>następuje na wniosek dyrektora ww. jednostki w związku ze zwiększeniem wartości budynku szkoły  z tytułu przeprowadzonej termomodernizacji.</w:t>
      </w:r>
    </w:p>
    <w:p w:rsidR="00DE01FF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 xml:space="preserve">AD. C 7 </w:t>
      </w:r>
    </w:p>
    <w:p w:rsidR="00185FB6" w:rsidRDefault="00AF712C" w:rsidP="00AF712C">
      <w:pPr>
        <w:ind w:firstLine="340"/>
        <w:jc w:val="both"/>
      </w:pPr>
      <w:r>
        <w:t>Zarząd zapoznał się z projektem</w:t>
      </w:r>
      <w:r w:rsidR="00DE01FF" w:rsidRPr="007354CC">
        <w:t xml:space="preserve"> uchwały Rady Powiatu Zawierciańskiego w sprawie wyrażenia zgody na udzielenie bonifikaty od opłaty roc</w:t>
      </w:r>
      <w:r>
        <w:t xml:space="preserve">znej z tytułu trwałego zarządu                      i postanowił powrócić do sprawy na posiedzeniu w miesiącu sierpniu br. </w:t>
      </w:r>
    </w:p>
    <w:p w:rsidR="00DE01FF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>AD. C 8</w:t>
      </w:r>
    </w:p>
    <w:p w:rsidR="00DE01FF" w:rsidRDefault="00AF712C" w:rsidP="00CF6A72">
      <w:pPr>
        <w:ind w:firstLine="340"/>
        <w:jc w:val="both"/>
      </w:pPr>
      <w:r w:rsidRPr="00F86749">
        <w:t>Zarząd jednogłośnie, tj. przy 4 głosach „za”,</w:t>
      </w:r>
      <w:r>
        <w:t xml:space="preserve"> podjął uchwałę </w:t>
      </w:r>
      <w:r w:rsidR="00DE01FF" w:rsidRPr="007354CC">
        <w:t>w sprawie powołania komisji przetargowej.</w:t>
      </w:r>
      <w:r w:rsidR="00CF6A72">
        <w:t xml:space="preserve"> Na mocy uchwały powołana została Komisja do przeprowadzenia II </w:t>
      </w:r>
      <w:r w:rsidR="00CF6A72" w:rsidRPr="00273942">
        <w:t xml:space="preserve">ustnego </w:t>
      </w:r>
      <w:r w:rsidR="00CF6A72" w:rsidRPr="00273942">
        <w:lastRenderedPageBreak/>
        <w:t xml:space="preserve">przetargu nieograniczonego na najem lub dzierżawę na okres do 3 lat lokalu użytkowego położonego w </w:t>
      </w:r>
      <w:r w:rsidR="00D70753">
        <w:t>budynku Starostwa P</w:t>
      </w:r>
      <w:r w:rsidR="00CF6A72">
        <w:t xml:space="preserve">owiatowego  w </w:t>
      </w:r>
      <w:r w:rsidR="00CF6A72" w:rsidRPr="00273942">
        <w:t>Zawie</w:t>
      </w:r>
      <w:r w:rsidR="00CF6A72">
        <w:t xml:space="preserve">rciu przy </w:t>
      </w:r>
      <w:r w:rsidR="00CF6A72" w:rsidRPr="00273942">
        <w:t>ul. Sienkiewicza 34</w:t>
      </w:r>
      <w:r w:rsidR="00CF6A72">
        <w:t>.</w:t>
      </w:r>
    </w:p>
    <w:p w:rsidR="00DE01FF" w:rsidRPr="00CF6A72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>AD. C 9</w:t>
      </w:r>
    </w:p>
    <w:p w:rsidR="00514DDA" w:rsidRDefault="00CF6A72" w:rsidP="00CF6A72">
      <w:pPr>
        <w:ind w:firstLine="340"/>
        <w:jc w:val="both"/>
      </w:pPr>
      <w:r>
        <w:t>Zarząd</w:t>
      </w:r>
      <w:r w:rsidRPr="00CF6A72">
        <w:t xml:space="preserve"> </w:t>
      </w:r>
      <w:r>
        <w:t xml:space="preserve">jednomyślnie zdecydował o zabezpieczeniu w budżecie powiatu na rok 2015 </w:t>
      </w:r>
      <w:r w:rsidR="00DE01FF" w:rsidRPr="007354CC">
        <w:t xml:space="preserve">środków finansowych </w:t>
      </w:r>
      <w:r>
        <w:t xml:space="preserve">w kwocie 12.000 zł </w:t>
      </w:r>
      <w:r w:rsidR="00DE01FF" w:rsidRPr="007354CC">
        <w:t>na zadania</w:t>
      </w:r>
      <w:r>
        <w:t xml:space="preserve"> związane z usuwaniem pojazdów</w:t>
      </w:r>
      <w:r w:rsidR="00DE01FF" w:rsidRPr="007354CC">
        <w:t xml:space="preserve"> wykonywane w ramach działalności Samodzielnego Referatu Gospodarowania Mieniem Powiatu i Skarbu Państwa.  </w:t>
      </w:r>
    </w:p>
    <w:p w:rsidR="00DE01FF" w:rsidRDefault="00DE01FF" w:rsidP="00DE01FF">
      <w:pPr>
        <w:jc w:val="both"/>
        <w:rPr>
          <w:b/>
          <w:u w:val="single"/>
        </w:rPr>
      </w:pPr>
      <w:r>
        <w:rPr>
          <w:b/>
          <w:u w:val="single"/>
        </w:rPr>
        <w:t>AD. C 10</w:t>
      </w:r>
    </w:p>
    <w:p w:rsidR="005B6557" w:rsidRDefault="005B6557" w:rsidP="002820DF">
      <w:pPr>
        <w:ind w:firstLine="340"/>
        <w:jc w:val="both"/>
      </w:pPr>
      <w:r>
        <w:t xml:space="preserve">Zarząd po zapoznaniu się z wnioskiem </w:t>
      </w:r>
      <w:r w:rsidRPr="005B6557">
        <w:t xml:space="preserve">Powiatowego Inspektoratu Nadzoru Budowlanego w Zawierciu </w:t>
      </w:r>
      <w:r w:rsidRPr="005608B1">
        <w:t xml:space="preserve">o </w:t>
      </w:r>
      <w:r>
        <w:t>przedłużenie umowy użyczenia zajmowanego</w:t>
      </w:r>
      <w:r w:rsidRPr="005608B1">
        <w:t xml:space="preserve"> garażu</w:t>
      </w:r>
      <w:r>
        <w:t xml:space="preserve"> oraz przedłożonymi </w:t>
      </w:r>
      <w:r w:rsidR="002820DF">
        <w:t xml:space="preserve">                   </w:t>
      </w:r>
      <w:r>
        <w:t xml:space="preserve">w sprawie materiałami jednomyślnie uznał, że udostępnienie przedmiotowego pomieszczenia może nastąpić na zasadzie umowy najmu zawartej w trybie </w:t>
      </w:r>
      <w:proofErr w:type="spellStart"/>
      <w:r>
        <w:t>bezprzetargowym</w:t>
      </w:r>
      <w:proofErr w:type="spellEnd"/>
      <w:r>
        <w:t xml:space="preserve">.  </w:t>
      </w:r>
    </w:p>
    <w:p w:rsidR="00E01E30" w:rsidRPr="00955D11" w:rsidRDefault="00E01E30" w:rsidP="00E01E30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E01E30" w:rsidRPr="0096419C" w:rsidRDefault="00F86749" w:rsidP="00B92D1E">
      <w:pPr>
        <w:ind w:firstLine="340"/>
        <w:jc w:val="both"/>
        <w:rPr>
          <w:b/>
        </w:rPr>
      </w:pPr>
      <w:r w:rsidRPr="00F86749">
        <w:t xml:space="preserve">Zarząd jednogłośnie </w:t>
      </w:r>
      <w:r w:rsidR="00E01E30" w:rsidRPr="00F86749">
        <w:t xml:space="preserve">pozytywnie rozpatrzył ofertę Stowarzyszenia „Daj Szansę” Pomocy Dzieciom i Osobom Kalekim Niepełnosprawnym złożoną w trybie pozakonkursowym na realizację zadania publicznego pn. „Piknik Pożegnanie Lata 2015”. </w:t>
      </w:r>
      <w:r w:rsidRPr="00F86749">
        <w:t>Przedmiotowa oferta opublikowana</w:t>
      </w:r>
      <w:r w:rsidR="00E01E30" w:rsidRPr="00F86749">
        <w:t xml:space="preserve"> </w:t>
      </w:r>
      <w:r w:rsidRPr="00F86749">
        <w:t xml:space="preserve">zostanie </w:t>
      </w:r>
      <w:r w:rsidR="00E01E30" w:rsidRPr="00F86749">
        <w:t>na stronie internetowej powiatu na zasadach określonych w ustawie</w:t>
      </w:r>
      <w:r w:rsidR="00955D11">
        <w:t xml:space="preserve">           </w:t>
      </w:r>
      <w:r w:rsidR="00E01E30" w:rsidRPr="00F86749">
        <w:t xml:space="preserve"> o działalności pożytk</w:t>
      </w:r>
      <w:r w:rsidR="00B92D1E">
        <w:t>u publicznego i o wolontariacie.</w:t>
      </w:r>
    </w:p>
    <w:p w:rsidR="00E01E30" w:rsidRDefault="00E01E30" w:rsidP="00E01E30">
      <w:pPr>
        <w:jc w:val="both"/>
        <w:rPr>
          <w:b/>
          <w:u w:val="single"/>
        </w:rPr>
      </w:pPr>
      <w:r>
        <w:rPr>
          <w:b/>
          <w:u w:val="single"/>
        </w:rPr>
        <w:t>AD. D 2</w:t>
      </w:r>
    </w:p>
    <w:p w:rsidR="00E01E30" w:rsidRPr="007354CC" w:rsidRDefault="0096419C" w:rsidP="002820DF">
      <w:pPr>
        <w:ind w:firstLine="340"/>
        <w:jc w:val="both"/>
      </w:pPr>
      <w:r w:rsidRPr="00F86749">
        <w:t>Zarząd jednogłośnie</w:t>
      </w:r>
      <w:r>
        <w:t xml:space="preserve"> pozytywnie rozpatrzył wniosek</w:t>
      </w:r>
      <w:r w:rsidR="00E01E30" w:rsidRPr="007354CC">
        <w:t xml:space="preserve"> Chrześcijańskiego Stowarzyszenia Dobroczynnego o wyrażenie zgody na zmianę harmonogramu realizacji zadania </w:t>
      </w:r>
      <w:r>
        <w:t xml:space="preserve"> publicznego </w:t>
      </w:r>
      <w:r w:rsidR="00E01E30" w:rsidRPr="007354CC">
        <w:t>„Poznaj swoich sąsiadów – piknik integracyjny w Łazach i Witowie”.</w:t>
      </w:r>
    </w:p>
    <w:p w:rsidR="0096419C" w:rsidRPr="00955D11" w:rsidRDefault="0096419C" w:rsidP="0096419C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96419C" w:rsidRDefault="003460D1" w:rsidP="003460D1">
      <w:pPr>
        <w:ind w:firstLine="340"/>
        <w:jc w:val="both"/>
      </w:pPr>
      <w:r>
        <w:t xml:space="preserve">Sprawę przedstawił Członek Zarządu </w:t>
      </w:r>
      <w:r w:rsidRPr="00B92D1E">
        <w:rPr>
          <w:b/>
        </w:rPr>
        <w:t>Cezary Barczyk</w:t>
      </w:r>
      <w:r w:rsidR="00B92D1E">
        <w:t xml:space="preserve">. Omówił projekt regulaminu </w:t>
      </w:r>
      <w:r w:rsidR="0096419C" w:rsidRPr="007354CC">
        <w:t>powiatowego konkur</w:t>
      </w:r>
      <w:r w:rsidR="00B92D1E">
        <w:t xml:space="preserve">su „Ekologiczne sołectwo 2015” oraz przedstawił </w:t>
      </w:r>
      <w:r w:rsidR="00F94F8E">
        <w:t xml:space="preserve">propozycje </w:t>
      </w:r>
      <w:r w:rsidR="00B92D1E">
        <w:t>zmiany regulaminu, które jego zdaniem należałoby uwzględnić w przyszło</w:t>
      </w:r>
      <w:r w:rsidR="00F94F8E">
        <w:t>rocznej edycji Konkursu.  Zmiana</w:t>
      </w:r>
      <w:r w:rsidR="00B92D1E">
        <w:t xml:space="preserve"> </w:t>
      </w:r>
      <w:r w:rsidR="00F94F8E">
        <w:t>ta dotyczy</w:t>
      </w:r>
      <w:r w:rsidR="00B92D1E">
        <w:t xml:space="preserve"> zmniejszenia  ilościowego składu Komisji. </w:t>
      </w:r>
    </w:p>
    <w:p w:rsidR="0096419C" w:rsidRPr="00786F8E" w:rsidRDefault="00B92D1E" w:rsidP="0096419C">
      <w:pPr>
        <w:jc w:val="both"/>
      </w:pPr>
      <w:r w:rsidRPr="00F86749">
        <w:t>Zarząd jednogłośnie, tj. przy 4 głosach „za”,</w:t>
      </w:r>
      <w:r>
        <w:t xml:space="preserve"> podjął uchwałę </w:t>
      </w:r>
      <w:r w:rsidRPr="007354CC">
        <w:t>w sprawie</w:t>
      </w:r>
      <w:r w:rsidRPr="00B92D1E">
        <w:t xml:space="preserve"> </w:t>
      </w:r>
      <w:r w:rsidRPr="007354CC">
        <w:t xml:space="preserve">ogłoszenia </w:t>
      </w:r>
      <w:r w:rsidR="002820DF">
        <w:t xml:space="preserve">                        </w:t>
      </w:r>
      <w:r w:rsidRPr="007354CC">
        <w:t>i przeprowadzenia powiatowego konkursu „Ekologiczne sołectwo 2015”, przyjęcia regulaminu konkursu oraz powołania Komisji konkursowej.</w:t>
      </w:r>
    </w:p>
    <w:p w:rsidR="0096419C" w:rsidRPr="00955D11" w:rsidRDefault="0096419C" w:rsidP="0096419C">
      <w:pPr>
        <w:jc w:val="both"/>
        <w:rPr>
          <w:b/>
          <w:u w:val="single"/>
        </w:rPr>
      </w:pPr>
      <w:r>
        <w:rPr>
          <w:b/>
          <w:u w:val="single"/>
        </w:rPr>
        <w:t>AD. F 1</w:t>
      </w:r>
    </w:p>
    <w:p w:rsidR="00514DDA" w:rsidRDefault="00786F8E" w:rsidP="00786F8E">
      <w:pPr>
        <w:ind w:firstLine="340"/>
        <w:jc w:val="both"/>
      </w:pPr>
      <w:r w:rsidRPr="00F86749">
        <w:t>Zarząd jednogłośnie</w:t>
      </w:r>
      <w:r>
        <w:t xml:space="preserve"> podjął uchwałę</w:t>
      </w:r>
      <w:r w:rsidR="0096419C" w:rsidRPr="007354CC">
        <w:t xml:space="preserve"> w sprawie wydania opinii dotyczącej pozbawienia odcinków dróg położonych w granicach administracyjnych miasta Wolbrom</w:t>
      </w:r>
      <w:r w:rsidR="0096419C" w:rsidRPr="0096419C">
        <w:rPr>
          <w:bCs/>
        </w:rPr>
        <w:t xml:space="preserve"> kategorii dróg powiatowych.</w:t>
      </w:r>
      <w:r>
        <w:rPr>
          <w:bCs/>
        </w:rPr>
        <w:t xml:space="preserve"> Wydana w tym zakresie opinia jest pozytywna. </w:t>
      </w:r>
    </w:p>
    <w:p w:rsidR="001C26DB" w:rsidRPr="00610428" w:rsidRDefault="001C26DB" w:rsidP="001C26DB">
      <w:pPr>
        <w:jc w:val="both"/>
        <w:rPr>
          <w:b/>
          <w:u w:val="single"/>
        </w:rPr>
      </w:pPr>
      <w:r>
        <w:rPr>
          <w:b/>
          <w:u w:val="single"/>
        </w:rPr>
        <w:t>AD. G 1</w:t>
      </w:r>
    </w:p>
    <w:p w:rsidR="00DA3040" w:rsidRPr="00252CE6" w:rsidRDefault="002A455E" w:rsidP="00252CE6">
      <w:pPr>
        <w:ind w:firstLine="340"/>
        <w:jc w:val="both"/>
      </w:pPr>
      <w:r>
        <w:t xml:space="preserve">Skarbnik Powiatu </w:t>
      </w:r>
      <w:r w:rsidRPr="004412D9">
        <w:rPr>
          <w:b/>
        </w:rPr>
        <w:t>Halina Mackiewicz</w:t>
      </w:r>
      <w:r>
        <w:rPr>
          <w:b/>
        </w:rPr>
        <w:t xml:space="preserve"> </w:t>
      </w:r>
      <w:r w:rsidRPr="002A455E">
        <w:t>wyjaśniła, że</w:t>
      </w:r>
      <w:r>
        <w:rPr>
          <w:b/>
        </w:rPr>
        <w:t xml:space="preserve"> </w:t>
      </w:r>
      <w:r w:rsidRPr="002A455E">
        <w:t xml:space="preserve">przedstawione </w:t>
      </w:r>
      <w:r>
        <w:t>zmiany w planach finansowych</w:t>
      </w:r>
      <w:r w:rsidRPr="007354CC">
        <w:t xml:space="preserve"> rachunków dochodów własnych</w:t>
      </w:r>
      <w:r>
        <w:t xml:space="preserve"> </w:t>
      </w:r>
      <w:r w:rsidR="000A49D2">
        <w:t>dotyczą przesunięcia środków mię</w:t>
      </w:r>
      <w:r>
        <w:t xml:space="preserve">dzy paragrafami klasyfikacji budżetowej.  W </w:t>
      </w:r>
      <w:r w:rsidRPr="007354CC">
        <w:t>II LO i</w:t>
      </w:r>
      <w:r>
        <w:t xml:space="preserve">m. H. Malczewskiej w Zawierciu przesuwa się kwotę 500 zł z </w:t>
      </w:r>
      <w:r w:rsidR="004166C3">
        <w:t>z</w:t>
      </w:r>
      <w:r>
        <w:t>akup</w:t>
      </w:r>
      <w:r w:rsidR="004166C3">
        <w:t>u</w:t>
      </w:r>
      <w:r>
        <w:t xml:space="preserve"> materiałów i wyposażenia na</w:t>
      </w:r>
      <w:r w:rsidR="00D3370D">
        <w:t xml:space="preserve"> zakup usług remontowych</w:t>
      </w:r>
      <w:r>
        <w:t xml:space="preserve"> w związku z remontem pokoju nauczycielskiego</w:t>
      </w:r>
      <w:r w:rsidR="00610428">
        <w:t xml:space="preserve">. </w:t>
      </w:r>
      <w:r w:rsidR="004166C3">
        <w:t>Z</w:t>
      </w:r>
      <w:r w:rsidR="00610428">
        <w:t>miana w</w:t>
      </w:r>
      <w:r>
        <w:t xml:space="preserve"> </w:t>
      </w:r>
      <w:r w:rsidR="00610428">
        <w:t xml:space="preserve">Zespole Szkół w Pilicy obejmuje kwotę 2.000 zł </w:t>
      </w:r>
      <w:r w:rsidR="00D3370D">
        <w:t xml:space="preserve"> </w:t>
      </w:r>
      <w:r w:rsidR="00610428">
        <w:t>i dotyczy malowania sal lekcyjnych.</w:t>
      </w:r>
    </w:p>
    <w:p w:rsidR="001C26DB" w:rsidRPr="00955D11" w:rsidRDefault="00465F91" w:rsidP="001C26DB">
      <w:pPr>
        <w:jc w:val="both"/>
        <w:rPr>
          <w:b/>
          <w:u w:val="single"/>
        </w:rPr>
      </w:pPr>
      <w:r>
        <w:rPr>
          <w:b/>
          <w:u w:val="single"/>
        </w:rPr>
        <w:t>AD. G 2</w:t>
      </w:r>
    </w:p>
    <w:p w:rsidR="001C26DB" w:rsidRDefault="007C6C5C" w:rsidP="00F33BAB">
      <w:pPr>
        <w:ind w:firstLine="340"/>
        <w:jc w:val="both"/>
      </w:pPr>
      <w:r>
        <w:t xml:space="preserve">Skarbnik Powiatu </w:t>
      </w:r>
      <w:r w:rsidRPr="004412D9">
        <w:rPr>
          <w:b/>
        </w:rPr>
        <w:t>Halina Mackiewicz</w:t>
      </w:r>
      <w:r>
        <w:rPr>
          <w:b/>
        </w:rPr>
        <w:t xml:space="preserve"> </w:t>
      </w:r>
      <w:r w:rsidRPr="007C6C5C">
        <w:t>oznajmiła, że</w:t>
      </w:r>
      <w:r>
        <w:rPr>
          <w:b/>
        </w:rPr>
        <w:t xml:space="preserve"> </w:t>
      </w:r>
      <w:r>
        <w:t>a</w:t>
      </w:r>
      <w:r w:rsidR="001C26DB" w:rsidRPr="007354CC">
        <w:t>utopoprawka do projektu uchwały Rady Powiatu Zawierciańskiego w sprawie zmian</w:t>
      </w:r>
      <w:r>
        <w:t xml:space="preserve"> w budżecie powiatu na 2015 rok </w:t>
      </w:r>
      <w:r w:rsidR="00AD5E66">
        <w:t xml:space="preserve"> dotyczy </w:t>
      </w:r>
      <w:r w:rsidR="00F33BAB">
        <w:t>zwiększenia</w:t>
      </w:r>
      <w:r w:rsidR="00AD5E66">
        <w:t xml:space="preserve"> kwoty na zadanie pn. </w:t>
      </w:r>
      <w:r w:rsidR="00F33BAB">
        <w:t xml:space="preserve">„Modernizacja chodników i nawierzchni drogowych” </w:t>
      </w:r>
      <w:r w:rsidR="00643804">
        <w:t xml:space="preserve">                    </w:t>
      </w:r>
      <w:r w:rsidR="00AE6CBB">
        <w:t>w związku z otrzymanym przez Powiat dofinansowaniem</w:t>
      </w:r>
      <w:r w:rsidR="00F33BAB">
        <w:t xml:space="preserve"> w kwocie 100.000 zł od Gminy Włodowice z przeznaczeniem na przebudowę drogi powiatowej w miejscowości Morsko, </w:t>
      </w:r>
      <w:r w:rsidR="00643804">
        <w:t xml:space="preserve">              </w:t>
      </w:r>
      <w:r w:rsidR="00F33BAB">
        <w:t xml:space="preserve">ul. Zamkowa. Zmiana ta zaprezentowana jest w załączniku nr 1 – pozycja 13 w tabeli poprzez zwiększenie o ww. kwotę </w:t>
      </w:r>
      <w:r w:rsidR="00643804">
        <w:t>wartości przedmiotowego zadania.</w:t>
      </w:r>
    </w:p>
    <w:p w:rsidR="001C26DB" w:rsidRPr="00DC01AB" w:rsidRDefault="00DC01AB" w:rsidP="001C26DB">
      <w:pPr>
        <w:jc w:val="both"/>
      </w:pPr>
      <w:r>
        <w:t xml:space="preserve">Zarząd bez uwag jednogłośnie przyjął </w:t>
      </w:r>
      <w:r w:rsidRPr="006F5672">
        <w:t>autopoprawkę w przedstawionym brzmieniu</w:t>
      </w:r>
      <w:r>
        <w:t>.</w:t>
      </w:r>
    </w:p>
    <w:p w:rsidR="001C26DB" w:rsidRDefault="00465F91" w:rsidP="001C26D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G 3</w:t>
      </w:r>
    </w:p>
    <w:p w:rsidR="001C6FBF" w:rsidRPr="002F2F1C" w:rsidRDefault="00DC01AB" w:rsidP="002F2F1C">
      <w:pPr>
        <w:ind w:firstLine="340"/>
        <w:jc w:val="both"/>
      </w:pPr>
      <w:r>
        <w:t xml:space="preserve">Zarząd jednogłośnie przyjął autopoprawkę </w:t>
      </w:r>
      <w:r w:rsidR="001C26DB" w:rsidRPr="007354CC">
        <w:t>do projektu uchwały Rady Powiatu Zawierciańskiego w sprawie zmian w Wieloletniej Prognoz</w:t>
      </w:r>
      <w:r>
        <w:t xml:space="preserve">ie Finansowej na lata 2015-2025, która wynika ze zmian dokonanych w budżecie powiatu na 2015 rok  ujętych w autopoprawce do projektu uchwały przyjętej w pkt. G 2 oraz uchwale Zarządu Powiatu z dnia 18 czerwca 2015r. </w:t>
      </w:r>
    </w:p>
    <w:p w:rsidR="001C26DB" w:rsidRPr="00955D11" w:rsidRDefault="001C26DB" w:rsidP="001C26DB">
      <w:pPr>
        <w:jc w:val="both"/>
        <w:rPr>
          <w:b/>
          <w:u w:val="single"/>
        </w:rPr>
      </w:pPr>
      <w:r>
        <w:rPr>
          <w:b/>
          <w:u w:val="single"/>
        </w:rPr>
        <w:t>AD. H 1</w:t>
      </w:r>
    </w:p>
    <w:p w:rsidR="00DC01AB" w:rsidRPr="0011122E" w:rsidRDefault="001C26DB" w:rsidP="0011122E">
      <w:pPr>
        <w:ind w:firstLine="340"/>
        <w:jc w:val="both"/>
      </w:pPr>
      <w:r w:rsidRPr="00F86749">
        <w:t>Zarząd jednogłośnie, tj. przy 4 głosach „za”,</w:t>
      </w:r>
      <w:r>
        <w:t xml:space="preserve"> podjął uchwałę </w:t>
      </w:r>
      <w:r w:rsidRPr="007354CC">
        <w:t>w sprawie harmonogramu pracy Zarządu Powiatu Zawierciańskiego na drugie półrocze 2015 roku</w:t>
      </w:r>
      <w:r w:rsidR="00465F91">
        <w:t>.</w:t>
      </w:r>
    </w:p>
    <w:p w:rsidR="004C171D" w:rsidRDefault="004C171D" w:rsidP="004C17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4C171D" w:rsidRPr="00CB0259" w:rsidRDefault="004C171D" w:rsidP="004C171D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4C171D" w:rsidRDefault="004C171D" w:rsidP="004C171D">
      <w:pPr>
        <w:jc w:val="both"/>
      </w:pPr>
      <w:r>
        <w:rPr>
          <w:b/>
          <w:bCs/>
          <w:u w:val="single"/>
        </w:rPr>
        <w:t>AD. V</w:t>
      </w:r>
    </w:p>
    <w:p w:rsidR="004C171D" w:rsidRDefault="004C171D" w:rsidP="004C171D">
      <w:pPr>
        <w:ind w:firstLine="340"/>
        <w:jc w:val="both"/>
      </w:pPr>
      <w:r>
        <w:t xml:space="preserve">Wobec wyczerpania porządku posiedzenia Starosta </w:t>
      </w:r>
      <w:r>
        <w:rPr>
          <w:b/>
        </w:rPr>
        <w:t xml:space="preserve">Krzysztof Wrona </w:t>
      </w:r>
      <w:r>
        <w:t>podziękował wszystkim za udział w obradach i zamknął 29. posiedzenie Zarządu Powiatu.</w:t>
      </w:r>
    </w:p>
    <w:p w:rsidR="004C171D" w:rsidRDefault="004C171D" w:rsidP="004C171D">
      <w:pPr>
        <w:jc w:val="both"/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5A0B75" w:rsidRDefault="005A0B75" w:rsidP="005A0B7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STAROSTA</w:t>
      </w:r>
    </w:p>
    <w:p w:rsidR="005A0B75" w:rsidRDefault="005A0B75" w:rsidP="005A0B7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2D33DC" w:rsidRDefault="002D33DC" w:rsidP="004C171D">
      <w:pPr>
        <w:jc w:val="both"/>
        <w:rPr>
          <w:sz w:val="22"/>
          <w:szCs w:val="22"/>
        </w:rPr>
      </w:pPr>
    </w:p>
    <w:p w:rsidR="002D33DC" w:rsidRDefault="002D33DC" w:rsidP="004C171D">
      <w:pPr>
        <w:jc w:val="both"/>
        <w:rPr>
          <w:sz w:val="22"/>
          <w:szCs w:val="22"/>
        </w:rPr>
      </w:pPr>
    </w:p>
    <w:p w:rsidR="002D33DC" w:rsidRDefault="002D33DC" w:rsidP="004C171D">
      <w:pPr>
        <w:jc w:val="both"/>
        <w:rPr>
          <w:sz w:val="22"/>
          <w:szCs w:val="22"/>
        </w:rPr>
      </w:pPr>
    </w:p>
    <w:p w:rsidR="002D33DC" w:rsidRDefault="002D33DC" w:rsidP="004C171D">
      <w:pPr>
        <w:jc w:val="both"/>
        <w:rPr>
          <w:sz w:val="22"/>
          <w:szCs w:val="22"/>
        </w:rPr>
      </w:pPr>
    </w:p>
    <w:p w:rsidR="002D33DC" w:rsidRDefault="002D33DC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Default="004C171D" w:rsidP="004C171D">
      <w:pPr>
        <w:jc w:val="both"/>
        <w:rPr>
          <w:sz w:val="22"/>
          <w:szCs w:val="22"/>
        </w:rPr>
      </w:pPr>
    </w:p>
    <w:p w:rsidR="004C171D" w:rsidRPr="009A3657" w:rsidRDefault="004C171D" w:rsidP="004C171D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4C171D" w:rsidRPr="000F3770" w:rsidRDefault="004C171D" w:rsidP="004C171D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4C171D" w:rsidRDefault="004C171D" w:rsidP="004C171D"/>
    <w:p w:rsidR="004C171D" w:rsidRDefault="004C171D" w:rsidP="004C171D">
      <w:pPr>
        <w:jc w:val="both"/>
      </w:pPr>
    </w:p>
    <w:p w:rsidR="00514DDA" w:rsidRDefault="00514DDA" w:rsidP="008F2EB6">
      <w:pPr>
        <w:spacing w:after="120"/>
      </w:pPr>
    </w:p>
    <w:p w:rsidR="00BD759E" w:rsidRDefault="00BD759E" w:rsidP="008F2EB6">
      <w:pPr>
        <w:spacing w:after="120"/>
      </w:pPr>
    </w:p>
    <w:p w:rsidR="00BD759E" w:rsidRDefault="00BD759E" w:rsidP="008F2EB6">
      <w:pPr>
        <w:spacing w:after="120"/>
      </w:pPr>
    </w:p>
    <w:p w:rsidR="00BD759E" w:rsidRPr="002B51AE" w:rsidRDefault="00BD759E" w:rsidP="00BD759E">
      <w:pPr>
        <w:rPr>
          <w:sz w:val="22"/>
          <w:szCs w:val="22"/>
        </w:rPr>
      </w:pPr>
      <w:r w:rsidRPr="002B51AE">
        <w:rPr>
          <w:sz w:val="22"/>
          <w:szCs w:val="22"/>
        </w:rPr>
        <w:t>* zapis usunięty ze względu na ochronę danych osobowych</w:t>
      </w:r>
    </w:p>
    <w:p w:rsidR="00BD759E" w:rsidRDefault="00BD759E" w:rsidP="00BD759E">
      <w:pPr>
        <w:jc w:val="both"/>
      </w:pPr>
    </w:p>
    <w:sectPr w:rsidR="00BD759E" w:rsidSect="0053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65" w:rsidRDefault="00B33665" w:rsidP="000020AF">
      <w:r>
        <w:separator/>
      </w:r>
    </w:p>
  </w:endnote>
  <w:endnote w:type="continuationSeparator" w:id="0">
    <w:p w:rsidR="00B33665" w:rsidRDefault="00B33665" w:rsidP="0000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168"/>
      <w:docPartObj>
        <w:docPartGallery w:val="Page Numbers (Bottom of Page)"/>
        <w:docPartUnique/>
      </w:docPartObj>
    </w:sdtPr>
    <w:sdtContent>
      <w:p w:rsidR="00B33665" w:rsidRDefault="00CC031B">
        <w:pPr>
          <w:pStyle w:val="Stopka"/>
          <w:jc w:val="center"/>
        </w:pPr>
        <w:fldSimple w:instr=" PAGE   \* MERGEFORMAT ">
          <w:r w:rsidR="00AD245C">
            <w:rPr>
              <w:noProof/>
            </w:rPr>
            <w:t>5</w:t>
          </w:r>
        </w:fldSimple>
      </w:p>
    </w:sdtContent>
  </w:sdt>
  <w:p w:rsidR="00B33665" w:rsidRDefault="00B33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65" w:rsidRDefault="00B33665" w:rsidP="000020AF">
      <w:r>
        <w:separator/>
      </w:r>
    </w:p>
  </w:footnote>
  <w:footnote w:type="continuationSeparator" w:id="0">
    <w:p w:rsidR="00B33665" w:rsidRDefault="00B33665" w:rsidP="0000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9AC"/>
    <w:multiLevelType w:val="hybridMultilevel"/>
    <w:tmpl w:val="02E0AD9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3C2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0E7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01E1D"/>
    <w:multiLevelType w:val="hybridMultilevel"/>
    <w:tmpl w:val="3A6A69A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F6E"/>
    <w:multiLevelType w:val="hybridMultilevel"/>
    <w:tmpl w:val="E760CF58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7391"/>
    <w:multiLevelType w:val="hybridMultilevel"/>
    <w:tmpl w:val="B9A448FC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1DDA"/>
    <w:multiLevelType w:val="hybridMultilevel"/>
    <w:tmpl w:val="6C44CA60"/>
    <w:lvl w:ilvl="0" w:tplc="4EEC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5119"/>
    <w:multiLevelType w:val="hybridMultilevel"/>
    <w:tmpl w:val="E760CF58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473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307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7289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75C"/>
    <w:multiLevelType w:val="hybridMultilevel"/>
    <w:tmpl w:val="7A5A33B2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5384"/>
    <w:multiLevelType w:val="hybridMultilevel"/>
    <w:tmpl w:val="739C94F8"/>
    <w:lvl w:ilvl="0" w:tplc="CE948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707D6"/>
    <w:multiLevelType w:val="hybridMultilevel"/>
    <w:tmpl w:val="152A5A4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19E9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045"/>
    <w:multiLevelType w:val="hybridMultilevel"/>
    <w:tmpl w:val="D1EA7F38"/>
    <w:lvl w:ilvl="0" w:tplc="987E89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041996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C5DCA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3FDE"/>
    <w:multiLevelType w:val="hybridMultilevel"/>
    <w:tmpl w:val="FBA44F3A"/>
    <w:lvl w:ilvl="0" w:tplc="652E2E9C">
      <w:start w:val="1"/>
      <w:numFmt w:val="decimal"/>
      <w:lvlText w:val="%1."/>
      <w:lvlJc w:val="left"/>
      <w:pPr>
        <w:ind w:left="7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C4163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32BC2"/>
    <w:multiLevelType w:val="hybridMultilevel"/>
    <w:tmpl w:val="6C44CA60"/>
    <w:lvl w:ilvl="0" w:tplc="4EEC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00252"/>
    <w:multiLevelType w:val="hybridMultilevel"/>
    <w:tmpl w:val="52C007E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63D77"/>
    <w:multiLevelType w:val="hybridMultilevel"/>
    <w:tmpl w:val="91F28036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87633"/>
    <w:multiLevelType w:val="hybridMultilevel"/>
    <w:tmpl w:val="8194988A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395A"/>
    <w:multiLevelType w:val="hybridMultilevel"/>
    <w:tmpl w:val="D1EA7F38"/>
    <w:lvl w:ilvl="0" w:tplc="987E89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B10421"/>
    <w:multiLevelType w:val="hybridMultilevel"/>
    <w:tmpl w:val="DC88050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B5179"/>
    <w:multiLevelType w:val="hybridMultilevel"/>
    <w:tmpl w:val="3D6E033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E64DC"/>
    <w:multiLevelType w:val="hybridMultilevel"/>
    <w:tmpl w:val="6E46087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B77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805B6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E4D95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385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841DF"/>
    <w:multiLevelType w:val="hybridMultilevel"/>
    <w:tmpl w:val="B8588838"/>
    <w:lvl w:ilvl="0" w:tplc="CC2A104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3196" w:hanging="360"/>
      </w:pPr>
      <w:rPr>
        <w:b w:val="0"/>
        <w:i w:val="0"/>
      </w:rPr>
    </w:lvl>
    <w:lvl w:ilvl="2" w:tplc="9B64B9F4">
      <w:start w:val="2"/>
      <w:numFmt w:val="upperRoman"/>
      <w:lvlText w:val="%3."/>
      <w:lvlJc w:val="left"/>
      <w:pPr>
        <w:ind w:left="2340" w:hanging="720"/>
      </w:pPr>
      <w:rPr>
        <w:rFonts w:hint="default"/>
        <w:u w:val="single"/>
      </w:rPr>
    </w:lvl>
    <w:lvl w:ilvl="3" w:tplc="F7C4BE30">
      <w:start w:val="2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3D46025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E0090"/>
    <w:multiLevelType w:val="hybridMultilevel"/>
    <w:tmpl w:val="8194988A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2"/>
  </w:num>
  <w:num w:numId="5">
    <w:abstractNumId w:val="19"/>
  </w:num>
  <w:num w:numId="6">
    <w:abstractNumId w:val="35"/>
  </w:num>
  <w:num w:numId="7">
    <w:abstractNumId w:val="34"/>
  </w:num>
  <w:num w:numId="8">
    <w:abstractNumId w:val="21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25"/>
  </w:num>
  <w:num w:numId="14">
    <w:abstractNumId w:val="31"/>
  </w:num>
  <w:num w:numId="15">
    <w:abstractNumId w:val="33"/>
  </w:num>
  <w:num w:numId="16">
    <w:abstractNumId w:val="18"/>
  </w:num>
  <w:num w:numId="17">
    <w:abstractNumId w:val="10"/>
  </w:num>
  <w:num w:numId="18">
    <w:abstractNumId w:val="24"/>
  </w:num>
  <w:num w:numId="19">
    <w:abstractNumId w:val="30"/>
  </w:num>
  <w:num w:numId="20">
    <w:abstractNumId w:val="15"/>
  </w:num>
  <w:num w:numId="21">
    <w:abstractNumId w:val="29"/>
  </w:num>
  <w:num w:numId="22">
    <w:abstractNumId w:val="13"/>
  </w:num>
  <w:num w:numId="23">
    <w:abstractNumId w:val="16"/>
  </w:num>
  <w:num w:numId="24">
    <w:abstractNumId w:val="20"/>
  </w:num>
  <w:num w:numId="25">
    <w:abstractNumId w:val="23"/>
  </w:num>
  <w:num w:numId="26">
    <w:abstractNumId w:val="26"/>
  </w:num>
  <w:num w:numId="27">
    <w:abstractNumId w:val="4"/>
  </w:num>
  <w:num w:numId="28">
    <w:abstractNumId w:val="28"/>
  </w:num>
  <w:num w:numId="29">
    <w:abstractNumId w:val="7"/>
  </w:num>
  <w:num w:numId="30">
    <w:abstractNumId w:val="17"/>
  </w:num>
  <w:num w:numId="31">
    <w:abstractNumId w:val="8"/>
  </w:num>
  <w:num w:numId="32">
    <w:abstractNumId w:val="2"/>
  </w:num>
  <w:num w:numId="33">
    <w:abstractNumId w:val="14"/>
  </w:num>
  <w:num w:numId="34">
    <w:abstractNumId w:val="22"/>
  </w:num>
  <w:num w:numId="35">
    <w:abstractNumId w:val="2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BD"/>
    <w:rsid w:val="00001FDC"/>
    <w:rsid w:val="000020AF"/>
    <w:rsid w:val="00012DE3"/>
    <w:rsid w:val="00013341"/>
    <w:rsid w:val="00014C0C"/>
    <w:rsid w:val="00015A40"/>
    <w:rsid w:val="00030AEE"/>
    <w:rsid w:val="00034596"/>
    <w:rsid w:val="000348CC"/>
    <w:rsid w:val="000366CF"/>
    <w:rsid w:val="0004217A"/>
    <w:rsid w:val="00044BEF"/>
    <w:rsid w:val="00047341"/>
    <w:rsid w:val="00047B3C"/>
    <w:rsid w:val="00047C98"/>
    <w:rsid w:val="000604C8"/>
    <w:rsid w:val="00061E29"/>
    <w:rsid w:val="00064AFD"/>
    <w:rsid w:val="0006769A"/>
    <w:rsid w:val="00067FC6"/>
    <w:rsid w:val="00075D05"/>
    <w:rsid w:val="00084681"/>
    <w:rsid w:val="00085F30"/>
    <w:rsid w:val="00091B21"/>
    <w:rsid w:val="00097577"/>
    <w:rsid w:val="00097B44"/>
    <w:rsid w:val="000A49D2"/>
    <w:rsid w:val="000B296D"/>
    <w:rsid w:val="000B29DD"/>
    <w:rsid w:val="000C061A"/>
    <w:rsid w:val="000C074C"/>
    <w:rsid w:val="000C2581"/>
    <w:rsid w:val="000C4A01"/>
    <w:rsid w:val="000D499E"/>
    <w:rsid w:val="000E1E48"/>
    <w:rsid w:val="000E2F30"/>
    <w:rsid w:val="000F2589"/>
    <w:rsid w:val="000F5CAF"/>
    <w:rsid w:val="001004E6"/>
    <w:rsid w:val="0010509D"/>
    <w:rsid w:val="00105E2A"/>
    <w:rsid w:val="0011122E"/>
    <w:rsid w:val="001138F1"/>
    <w:rsid w:val="0011550A"/>
    <w:rsid w:val="001248A3"/>
    <w:rsid w:val="001261A9"/>
    <w:rsid w:val="001306CC"/>
    <w:rsid w:val="001318CF"/>
    <w:rsid w:val="001340FD"/>
    <w:rsid w:val="0014483F"/>
    <w:rsid w:val="00146F50"/>
    <w:rsid w:val="001476B6"/>
    <w:rsid w:val="0016040E"/>
    <w:rsid w:val="00161BA3"/>
    <w:rsid w:val="001658E0"/>
    <w:rsid w:val="00165F37"/>
    <w:rsid w:val="0016738E"/>
    <w:rsid w:val="00167F4D"/>
    <w:rsid w:val="0017308A"/>
    <w:rsid w:val="001741C1"/>
    <w:rsid w:val="00185817"/>
    <w:rsid w:val="00185FB6"/>
    <w:rsid w:val="001A0AB2"/>
    <w:rsid w:val="001A1AF0"/>
    <w:rsid w:val="001A3CFD"/>
    <w:rsid w:val="001A43DF"/>
    <w:rsid w:val="001A48D7"/>
    <w:rsid w:val="001B4692"/>
    <w:rsid w:val="001B665F"/>
    <w:rsid w:val="001C26DB"/>
    <w:rsid w:val="001C2F6F"/>
    <w:rsid w:val="001C6FBF"/>
    <w:rsid w:val="001D0BA8"/>
    <w:rsid w:val="001D430D"/>
    <w:rsid w:val="001E2070"/>
    <w:rsid w:val="001E379D"/>
    <w:rsid w:val="001E604F"/>
    <w:rsid w:val="001F3DCB"/>
    <w:rsid w:val="002072B2"/>
    <w:rsid w:val="00216A9C"/>
    <w:rsid w:val="0022608B"/>
    <w:rsid w:val="0022660E"/>
    <w:rsid w:val="00236F8B"/>
    <w:rsid w:val="002374D2"/>
    <w:rsid w:val="002414EC"/>
    <w:rsid w:val="00242957"/>
    <w:rsid w:val="0024351B"/>
    <w:rsid w:val="00252CE6"/>
    <w:rsid w:val="00255374"/>
    <w:rsid w:val="0027387D"/>
    <w:rsid w:val="00276967"/>
    <w:rsid w:val="002820DF"/>
    <w:rsid w:val="00282A77"/>
    <w:rsid w:val="00284001"/>
    <w:rsid w:val="002841E5"/>
    <w:rsid w:val="00291872"/>
    <w:rsid w:val="00295088"/>
    <w:rsid w:val="002A136C"/>
    <w:rsid w:val="002A1B64"/>
    <w:rsid w:val="002A3275"/>
    <w:rsid w:val="002A455E"/>
    <w:rsid w:val="002C2A03"/>
    <w:rsid w:val="002C5BF5"/>
    <w:rsid w:val="002D33DC"/>
    <w:rsid w:val="002D5A9A"/>
    <w:rsid w:val="002D632A"/>
    <w:rsid w:val="002E2003"/>
    <w:rsid w:val="002E47C1"/>
    <w:rsid w:val="002F148E"/>
    <w:rsid w:val="002F2F1C"/>
    <w:rsid w:val="00305022"/>
    <w:rsid w:val="00310CB2"/>
    <w:rsid w:val="0031224E"/>
    <w:rsid w:val="00315CB4"/>
    <w:rsid w:val="0032068E"/>
    <w:rsid w:val="00323A48"/>
    <w:rsid w:val="00325722"/>
    <w:rsid w:val="003308FC"/>
    <w:rsid w:val="00334AC7"/>
    <w:rsid w:val="003460D1"/>
    <w:rsid w:val="0036493E"/>
    <w:rsid w:val="00364FA3"/>
    <w:rsid w:val="00367498"/>
    <w:rsid w:val="003708E9"/>
    <w:rsid w:val="00377251"/>
    <w:rsid w:val="00391331"/>
    <w:rsid w:val="00394C48"/>
    <w:rsid w:val="003A24C9"/>
    <w:rsid w:val="003A75A6"/>
    <w:rsid w:val="003A79C9"/>
    <w:rsid w:val="003B1292"/>
    <w:rsid w:val="003B5F08"/>
    <w:rsid w:val="003C0396"/>
    <w:rsid w:val="003C0DC4"/>
    <w:rsid w:val="003C36FB"/>
    <w:rsid w:val="003C3809"/>
    <w:rsid w:val="003C514A"/>
    <w:rsid w:val="003D47DC"/>
    <w:rsid w:val="003E0C87"/>
    <w:rsid w:val="003E0CBC"/>
    <w:rsid w:val="00406090"/>
    <w:rsid w:val="00412C6D"/>
    <w:rsid w:val="004166C3"/>
    <w:rsid w:val="00421744"/>
    <w:rsid w:val="00425892"/>
    <w:rsid w:val="00426F0D"/>
    <w:rsid w:val="004347F8"/>
    <w:rsid w:val="0044049F"/>
    <w:rsid w:val="004412D9"/>
    <w:rsid w:val="004543D9"/>
    <w:rsid w:val="004559D7"/>
    <w:rsid w:val="00457912"/>
    <w:rsid w:val="00465F91"/>
    <w:rsid w:val="004668CA"/>
    <w:rsid w:val="00472FC5"/>
    <w:rsid w:val="004734B7"/>
    <w:rsid w:val="00474DB0"/>
    <w:rsid w:val="004869FA"/>
    <w:rsid w:val="004933D4"/>
    <w:rsid w:val="00495E43"/>
    <w:rsid w:val="00496137"/>
    <w:rsid w:val="004962E1"/>
    <w:rsid w:val="004A0196"/>
    <w:rsid w:val="004A0298"/>
    <w:rsid w:val="004A49BF"/>
    <w:rsid w:val="004B488F"/>
    <w:rsid w:val="004C171D"/>
    <w:rsid w:val="004E0C75"/>
    <w:rsid w:val="004E71C1"/>
    <w:rsid w:val="004F399A"/>
    <w:rsid w:val="00505D3E"/>
    <w:rsid w:val="00513F5F"/>
    <w:rsid w:val="00514DDA"/>
    <w:rsid w:val="00517AC7"/>
    <w:rsid w:val="00520327"/>
    <w:rsid w:val="00521E3D"/>
    <w:rsid w:val="00525187"/>
    <w:rsid w:val="005268E0"/>
    <w:rsid w:val="005324C0"/>
    <w:rsid w:val="005338C1"/>
    <w:rsid w:val="00540ECA"/>
    <w:rsid w:val="00543870"/>
    <w:rsid w:val="0055575F"/>
    <w:rsid w:val="00556143"/>
    <w:rsid w:val="00557441"/>
    <w:rsid w:val="00562C17"/>
    <w:rsid w:val="0056348C"/>
    <w:rsid w:val="005801AD"/>
    <w:rsid w:val="0058367F"/>
    <w:rsid w:val="00584033"/>
    <w:rsid w:val="00584560"/>
    <w:rsid w:val="00591CFE"/>
    <w:rsid w:val="00593462"/>
    <w:rsid w:val="005A0B75"/>
    <w:rsid w:val="005A571B"/>
    <w:rsid w:val="005B6508"/>
    <w:rsid w:val="005B6557"/>
    <w:rsid w:val="005C106A"/>
    <w:rsid w:val="005C7665"/>
    <w:rsid w:val="005D50DD"/>
    <w:rsid w:val="005F0888"/>
    <w:rsid w:val="005F2A98"/>
    <w:rsid w:val="005F3D80"/>
    <w:rsid w:val="006045E1"/>
    <w:rsid w:val="00604E0E"/>
    <w:rsid w:val="00604FAE"/>
    <w:rsid w:val="006051BE"/>
    <w:rsid w:val="00610428"/>
    <w:rsid w:val="006137BA"/>
    <w:rsid w:val="0061453B"/>
    <w:rsid w:val="0061656A"/>
    <w:rsid w:val="0061701A"/>
    <w:rsid w:val="0061778F"/>
    <w:rsid w:val="006210D9"/>
    <w:rsid w:val="00624C81"/>
    <w:rsid w:val="006340D5"/>
    <w:rsid w:val="00635A47"/>
    <w:rsid w:val="00636ED3"/>
    <w:rsid w:val="00641B2F"/>
    <w:rsid w:val="00643804"/>
    <w:rsid w:val="00650F4E"/>
    <w:rsid w:val="00651277"/>
    <w:rsid w:val="006541FC"/>
    <w:rsid w:val="00663A27"/>
    <w:rsid w:val="00664693"/>
    <w:rsid w:val="00667839"/>
    <w:rsid w:val="00690E80"/>
    <w:rsid w:val="00693E0F"/>
    <w:rsid w:val="006A54C1"/>
    <w:rsid w:val="006A6221"/>
    <w:rsid w:val="006D4A73"/>
    <w:rsid w:val="006E1841"/>
    <w:rsid w:val="006E7398"/>
    <w:rsid w:val="006F4DD0"/>
    <w:rsid w:val="006F69B0"/>
    <w:rsid w:val="00704244"/>
    <w:rsid w:val="00707C29"/>
    <w:rsid w:val="007144D8"/>
    <w:rsid w:val="00715C40"/>
    <w:rsid w:val="007161CC"/>
    <w:rsid w:val="00723BDE"/>
    <w:rsid w:val="00723F8B"/>
    <w:rsid w:val="00726A16"/>
    <w:rsid w:val="007354CC"/>
    <w:rsid w:val="00737F0C"/>
    <w:rsid w:val="0074046E"/>
    <w:rsid w:val="00746F09"/>
    <w:rsid w:val="007475EF"/>
    <w:rsid w:val="00753261"/>
    <w:rsid w:val="0075346B"/>
    <w:rsid w:val="007552D6"/>
    <w:rsid w:val="00772204"/>
    <w:rsid w:val="00775057"/>
    <w:rsid w:val="00777D70"/>
    <w:rsid w:val="00781A11"/>
    <w:rsid w:val="00782E45"/>
    <w:rsid w:val="007842E3"/>
    <w:rsid w:val="00784D04"/>
    <w:rsid w:val="00786F8E"/>
    <w:rsid w:val="007A26A4"/>
    <w:rsid w:val="007A4DEC"/>
    <w:rsid w:val="007A7C8B"/>
    <w:rsid w:val="007C5BF3"/>
    <w:rsid w:val="007C6C5C"/>
    <w:rsid w:val="007D01BE"/>
    <w:rsid w:val="007D1630"/>
    <w:rsid w:val="007D36D0"/>
    <w:rsid w:val="007D3C2B"/>
    <w:rsid w:val="007D6F4F"/>
    <w:rsid w:val="007E065E"/>
    <w:rsid w:val="007E1FFD"/>
    <w:rsid w:val="007E2939"/>
    <w:rsid w:val="007E5734"/>
    <w:rsid w:val="008033D1"/>
    <w:rsid w:val="0081025B"/>
    <w:rsid w:val="008256C0"/>
    <w:rsid w:val="00825FE6"/>
    <w:rsid w:val="008345F6"/>
    <w:rsid w:val="00837497"/>
    <w:rsid w:val="00842BEC"/>
    <w:rsid w:val="0084651A"/>
    <w:rsid w:val="00857C95"/>
    <w:rsid w:val="008656BB"/>
    <w:rsid w:val="00870C65"/>
    <w:rsid w:val="008846BC"/>
    <w:rsid w:val="008848D4"/>
    <w:rsid w:val="00887BF1"/>
    <w:rsid w:val="0089353F"/>
    <w:rsid w:val="0089757E"/>
    <w:rsid w:val="008976EB"/>
    <w:rsid w:val="008B1120"/>
    <w:rsid w:val="008C796F"/>
    <w:rsid w:val="008D423D"/>
    <w:rsid w:val="008D428D"/>
    <w:rsid w:val="008F2EB6"/>
    <w:rsid w:val="00904161"/>
    <w:rsid w:val="009057E3"/>
    <w:rsid w:val="00925419"/>
    <w:rsid w:val="009269D2"/>
    <w:rsid w:val="00937319"/>
    <w:rsid w:val="00940576"/>
    <w:rsid w:val="0094587C"/>
    <w:rsid w:val="00947EDB"/>
    <w:rsid w:val="009542D1"/>
    <w:rsid w:val="00955D11"/>
    <w:rsid w:val="00956078"/>
    <w:rsid w:val="00962390"/>
    <w:rsid w:val="00964085"/>
    <w:rsid w:val="0096419C"/>
    <w:rsid w:val="00982ACA"/>
    <w:rsid w:val="00983641"/>
    <w:rsid w:val="009878D5"/>
    <w:rsid w:val="009911EE"/>
    <w:rsid w:val="00993C56"/>
    <w:rsid w:val="009A0C37"/>
    <w:rsid w:val="009B16B3"/>
    <w:rsid w:val="009C24B4"/>
    <w:rsid w:val="009D1B37"/>
    <w:rsid w:val="009E3BA0"/>
    <w:rsid w:val="009E56E2"/>
    <w:rsid w:val="009E7AC2"/>
    <w:rsid w:val="009F4AC4"/>
    <w:rsid w:val="00A07F8D"/>
    <w:rsid w:val="00A15665"/>
    <w:rsid w:val="00A22DA6"/>
    <w:rsid w:val="00A2445A"/>
    <w:rsid w:val="00A26A1F"/>
    <w:rsid w:val="00A27CC4"/>
    <w:rsid w:val="00A35425"/>
    <w:rsid w:val="00A3706D"/>
    <w:rsid w:val="00A4299B"/>
    <w:rsid w:val="00A433AC"/>
    <w:rsid w:val="00A43454"/>
    <w:rsid w:val="00A455E6"/>
    <w:rsid w:val="00A63937"/>
    <w:rsid w:val="00A7286D"/>
    <w:rsid w:val="00A76350"/>
    <w:rsid w:val="00A86DB1"/>
    <w:rsid w:val="00A90698"/>
    <w:rsid w:val="00A92B3D"/>
    <w:rsid w:val="00A945D9"/>
    <w:rsid w:val="00A967AC"/>
    <w:rsid w:val="00AA129D"/>
    <w:rsid w:val="00AA6A6B"/>
    <w:rsid w:val="00AB4BF0"/>
    <w:rsid w:val="00AB62ED"/>
    <w:rsid w:val="00AB71A2"/>
    <w:rsid w:val="00AD245C"/>
    <w:rsid w:val="00AD4E16"/>
    <w:rsid w:val="00AD5E66"/>
    <w:rsid w:val="00AE0977"/>
    <w:rsid w:val="00AE6CBB"/>
    <w:rsid w:val="00AF4B6F"/>
    <w:rsid w:val="00AF712C"/>
    <w:rsid w:val="00B053CA"/>
    <w:rsid w:val="00B07DB5"/>
    <w:rsid w:val="00B14874"/>
    <w:rsid w:val="00B15B88"/>
    <w:rsid w:val="00B22234"/>
    <w:rsid w:val="00B2475A"/>
    <w:rsid w:val="00B33665"/>
    <w:rsid w:val="00B412A1"/>
    <w:rsid w:val="00B44E32"/>
    <w:rsid w:val="00B51D44"/>
    <w:rsid w:val="00B65E8A"/>
    <w:rsid w:val="00B678A5"/>
    <w:rsid w:val="00B72BB2"/>
    <w:rsid w:val="00B7496F"/>
    <w:rsid w:val="00B837C2"/>
    <w:rsid w:val="00B842D3"/>
    <w:rsid w:val="00B87887"/>
    <w:rsid w:val="00B92D1E"/>
    <w:rsid w:val="00B9654F"/>
    <w:rsid w:val="00BA1286"/>
    <w:rsid w:val="00BA1427"/>
    <w:rsid w:val="00BB05D1"/>
    <w:rsid w:val="00BB11A4"/>
    <w:rsid w:val="00BB2369"/>
    <w:rsid w:val="00BB7323"/>
    <w:rsid w:val="00BC0FA0"/>
    <w:rsid w:val="00BD2555"/>
    <w:rsid w:val="00BD4ED4"/>
    <w:rsid w:val="00BD759E"/>
    <w:rsid w:val="00BF5DB6"/>
    <w:rsid w:val="00BF7A16"/>
    <w:rsid w:val="00C02A3F"/>
    <w:rsid w:val="00C03804"/>
    <w:rsid w:val="00C04F7B"/>
    <w:rsid w:val="00C37EDF"/>
    <w:rsid w:val="00C476C1"/>
    <w:rsid w:val="00C56ACE"/>
    <w:rsid w:val="00C60CA1"/>
    <w:rsid w:val="00C6114B"/>
    <w:rsid w:val="00C61C04"/>
    <w:rsid w:val="00C63EA7"/>
    <w:rsid w:val="00C67D3A"/>
    <w:rsid w:val="00C700F8"/>
    <w:rsid w:val="00C73DCA"/>
    <w:rsid w:val="00C80574"/>
    <w:rsid w:val="00C8138C"/>
    <w:rsid w:val="00C84DD4"/>
    <w:rsid w:val="00C903E3"/>
    <w:rsid w:val="00CB3526"/>
    <w:rsid w:val="00CC031B"/>
    <w:rsid w:val="00CC6EE1"/>
    <w:rsid w:val="00CD04C1"/>
    <w:rsid w:val="00CD1E64"/>
    <w:rsid w:val="00CD21A9"/>
    <w:rsid w:val="00CD472B"/>
    <w:rsid w:val="00CE6304"/>
    <w:rsid w:val="00CF2AC7"/>
    <w:rsid w:val="00CF4861"/>
    <w:rsid w:val="00CF6A72"/>
    <w:rsid w:val="00CF70D2"/>
    <w:rsid w:val="00D00D77"/>
    <w:rsid w:val="00D0615A"/>
    <w:rsid w:val="00D10E19"/>
    <w:rsid w:val="00D1449D"/>
    <w:rsid w:val="00D20B68"/>
    <w:rsid w:val="00D24FA3"/>
    <w:rsid w:val="00D27B7B"/>
    <w:rsid w:val="00D3370D"/>
    <w:rsid w:val="00D43B89"/>
    <w:rsid w:val="00D54BBD"/>
    <w:rsid w:val="00D54BFA"/>
    <w:rsid w:val="00D60B22"/>
    <w:rsid w:val="00D70753"/>
    <w:rsid w:val="00D709F1"/>
    <w:rsid w:val="00D741F9"/>
    <w:rsid w:val="00D777B0"/>
    <w:rsid w:val="00D83317"/>
    <w:rsid w:val="00D83D3B"/>
    <w:rsid w:val="00D853EF"/>
    <w:rsid w:val="00D8641C"/>
    <w:rsid w:val="00D914E3"/>
    <w:rsid w:val="00DA3040"/>
    <w:rsid w:val="00DA6CD5"/>
    <w:rsid w:val="00DB4DA7"/>
    <w:rsid w:val="00DC01AB"/>
    <w:rsid w:val="00DC6967"/>
    <w:rsid w:val="00DD3F1A"/>
    <w:rsid w:val="00DE01FF"/>
    <w:rsid w:val="00DE250F"/>
    <w:rsid w:val="00DE4867"/>
    <w:rsid w:val="00DF0BEC"/>
    <w:rsid w:val="00E012AA"/>
    <w:rsid w:val="00E0199A"/>
    <w:rsid w:val="00E01E30"/>
    <w:rsid w:val="00E1397C"/>
    <w:rsid w:val="00E218BC"/>
    <w:rsid w:val="00E2404C"/>
    <w:rsid w:val="00E24449"/>
    <w:rsid w:val="00E25D81"/>
    <w:rsid w:val="00E3240E"/>
    <w:rsid w:val="00E375C1"/>
    <w:rsid w:val="00E44BA2"/>
    <w:rsid w:val="00E45D25"/>
    <w:rsid w:val="00E54002"/>
    <w:rsid w:val="00E630FD"/>
    <w:rsid w:val="00E725B6"/>
    <w:rsid w:val="00E73338"/>
    <w:rsid w:val="00E830F9"/>
    <w:rsid w:val="00E84419"/>
    <w:rsid w:val="00EA2845"/>
    <w:rsid w:val="00EA45F6"/>
    <w:rsid w:val="00EA6157"/>
    <w:rsid w:val="00EB1621"/>
    <w:rsid w:val="00EC1A96"/>
    <w:rsid w:val="00EC7E4A"/>
    <w:rsid w:val="00ED20F7"/>
    <w:rsid w:val="00EE6B4C"/>
    <w:rsid w:val="00EE7466"/>
    <w:rsid w:val="00EF3EDD"/>
    <w:rsid w:val="00F005E2"/>
    <w:rsid w:val="00F0205C"/>
    <w:rsid w:val="00F05A10"/>
    <w:rsid w:val="00F05B36"/>
    <w:rsid w:val="00F171EA"/>
    <w:rsid w:val="00F25B97"/>
    <w:rsid w:val="00F26353"/>
    <w:rsid w:val="00F30076"/>
    <w:rsid w:val="00F33BAB"/>
    <w:rsid w:val="00F402E3"/>
    <w:rsid w:val="00F43125"/>
    <w:rsid w:val="00F55338"/>
    <w:rsid w:val="00F575DF"/>
    <w:rsid w:val="00F7087A"/>
    <w:rsid w:val="00F72DCD"/>
    <w:rsid w:val="00F806D1"/>
    <w:rsid w:val="00F81242"/>
    <w:rsid w:val="00F82CC8"/>
    <w:rsid w:val="00F83CD5"/>
    <w:rsid w:val="00F8550E"/>
    <w:rsid w:val="00F85ECB"/>
    <w:rsid w:val="00F86749"/>
    <w:rsid w:val="00F911BA"/>
    <w:rsid w:val="00F94F8E"/>
    <w:rsid w:val="00FA09E3"/>
    <w:rsid w:val="00FA67C9"/>
    <w:rsid w:val="00FB1B69"/>
    <w:rsid w:val="00FC1ED4"/>
    <w:rsid w:val="00FC1EE4"/>
    <w:rsid w:val="00FD24F8"/>
    <w:rsid w:val="00FD31ED"/>
    <w:rsid w:val="00FD623D"/>
    <w:rsid w:val="00FD69D9"/>
    <w:rsid w:val="00FE2B3A"/>
    <w:rsid w:val="00FE7BD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0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0AF"/>
    <w:rPr>
      <w:vertAlign w:val="superscript"/>
    </w:rPr>
  </w:style>
  <w:style w:type="character" w:customStyle="1" w:styleId="st">
    <w:name w:val="st"/>
    <w:basedOn w:val="Domylnaczcionkaakapitu"/>
    <w:rsid w:val="00364FA3"/>
  </w:style>
  <w:style w:type="character" w:styleId="Uwydatnienie">
    <w:name w:val="Emphasis"/>
    <w:basedOn w:val="Domylnaczcionkaakapitu"/>
    <w:uiPriority w:val="20"/>
    <w:qFormat/>
    <w:rsid w:val="00364FA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3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2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C7E1-52AA-4AB5-B0F3-7105D3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10</Pages>
  <Words>4593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290</cp:revision>
  <cp:lastPrinted>2015-08-19T08:25:00Z</cp:lastPrinted>
  <dcterms:created xsi:type="dcterms:W3CDTF">2015-06-18T06:32:00Z</dcterms:created>
  <dcterms:modified xsi:type="dcterms:W3CDTF">2015-08-19T09:00:00Z</dcterms:modified>
</cp:coreProperties>
</file>