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13" w:rsidRDefault="00137113" w:rsidP="00137113">
      <w:pPr>
        <w:jc w:val="center"/>
        <w:rPr>
          <w:b/>
        </w:rPr>
      </w:pPr>
    </w:p>
    <w:p w:rsidR="00137113" w:rsidRDefault="00137113" w:rsidP="00137113">
      <w:pPr>
        <w:rPr>
          <w:b/>
        </w:rPr>
      </w:pPr>
      <w:r>
        <w:t>ORPIV.0022.007.2014.AK</w:t>
      </w:r>
    </w:p>
    <w:p w:rsidR="00137113" w:rsidRDefault="00137113" w:rsidP="00137113">
      <w:pPr>
        <w:jc w:val="center"/>
        <w:rPr>
          <w:b/>
        </w:rPr>
      </w:pPr>
    </w:p>
    <w:p w:rsidR="00137113" w:rsidRDefault="00137113" w:rsidP="00137113">
      <w:pPr>
        <w:jc w:val="center"/>
        <w:rPr>
          <w:b/>
        </w:rPr>
      </w:pPr>
      <w:r>
        <w:rPr>
          <w:b/>
        </w:rPr>
        <w:t>PROTOKÓŁ NR 169/13</w:t>
      </w:r>
    </w:p>
    <w:p w:rsidR="00137113" w:rsidRDefault="00137113" w:rsidP="00137113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137113" w:rsidRDefault="00137113" w:rsidP="00137113">
      <w:pPr>
        <w:spacing w:line="360" w:lineRule="auto"/>
        <w:jc w:val="center"/>
        <w:rPr>
          <w:b/>
        </w:rPr>
      </w:pPr>
      <w:r>
        <w:rPr>
          <w:b/>
        </w:rPr>
        <w:t xml:space="preserve"> w dniu 6 lutego 2014 roku</w:t>
      </w:r>
    </w:p>
    <w:p w:rsidR="00137113" w:rsidRDefault="00137113" w:rsidP="00137113">
      <w:pPr>
        <w:jc w:val="both"/>
      </w:pPr>
      <w:r>
        <w:rPr>
          <w:b/>
          <w:u w:val="single"/>
        </w:rPr>
        <w:t>AD. 1</w:t>
      </w:r>
    </w:p>
    <w:p w:rsidR="00137113" w:rsidRDefault="00137113" w:rsidP="00137113">
      <w:pPr>
        <w:pStyle w:val="Tekstpodstawowyzwciciem"/>
        <w:spacing w:after="80"/>
        <w:ind w:firstLine="340"/>
        <w:jc w:val="both"/>
        <w:rPr>
          <w:rFonts w:eastAsia="Calibri"/>
          <w:lang w:eastAsia="en-US"/>
        </w:rPr>
      </w:pPr>
      <w:r>
        <w:t>Posiedzenie Zarządu Powiatu otworzył i obradom przewodniczył Starosta</w:t>
      </w:r>
      <w:r>
        <w:rPr>
          <w:b/>
        </w:rPr>
        <w:t xml:space="preserve"> </w:t>
      </w:r>
      <w:r>
        <w:t xml:space="preserve">Rafał Krupa.  </w:t>
      </w:r>
      <w:r>
        <w:rPr>
          <w:rFonts w:eastAsia="Calibri"/>
          <w:lang w:eastAsia="en-US"/>
        </w:rPr>
        <w:t xml:space="preserve">Po powitaniu </w:t>
      </w:r>
      <w:r>
        <w:t xml:space="preserve">zebranych stwierdził, że na posiedzeniu obecnych jest 5 członków </w:t>
      </w:r>
      <w:r w:rsidR="00A10B35">
        <w:t>Z</w:t>
      </w:r>
      <w:r>
        <w:t xml:space="preserve">arządu </w:t>
      </w:r>
      <w:r w:rsidR="00183540">
        <w:t xml:space="preserve">Powiatu </w:t>
      </w:r>
      <w:r w:rsidR="000070BF">
        <w:t>wobec czego</w:t>
      </w:r>
      <w:r>
        <w:t xml:space="preserve"> obrady są </w:t>
      </w:r>
      <w:r>
        <w:rPr>
          <w:rFonts w:eastAsia="Calibri"/>
          <w:lang w:eastAsia="en-US"/>
        </w:rPr>
        <w:t xml:space="preserve">prawomocne. Lista </w:t>
      </w:r>
      <w:r>
        <w:t xml:space="preserve">obecności osób uczestniczących </w:t>
      </w:r>
      <w:r w:rsidR="000070BF">
        <w:t xml:space="preserve">                    </w:t>
      </w:r>
      <w:r>
        <w:t>w posiedzeniu stanowi załącznik do protokołu.</w:t>
      </w:r>
    </w:p>
    <w:p w:rsidR="00137113" w:rsidRDefault="00137113" w:rsidP="00137113">
      <w:pPr>
        <w:jc w:val="both"/>
        <w:rPr>
          <w:b/>
        </w:rPr>
      </w:pPr>
      <w:r>
        <w:rPr>
          <w:b/>
          <w:u w:val="single"/>
        </w:rPr>
        <w:t>AD. 2</w:t>
      </w:r>
    </w:p>
    <w:p w:rsidR="00137113" w:rsidRDefault="00137113" w:rsidP="00137113">
      <w:pPr>
        <w:ind w:firstLine="340"/>
        <w:jc w:val="both"/>
        <w:rPr>
          <w:b/>
          <w:u w:val="single"/>
        </w:rPr>
      </w:pPr>
      <w:r>
        <w:t>Starosta Rafał Krupa</w:t>
      </w:r>
      <w:r>
        <w:rPr>
          <w:rFonts w:eastAsiaTheme="minorHAnsi"/>
        </w:rPr>
        <w:t xml:space="preserve"> przedstawił proponowany porządek posiedzenia, </w:t>
      </w:r>
      <w:r>
        <w:t>który został przyjęty jednogłośnie i przedstawia się następująco:</w:t>
      </w:r>
    </w:p>
    <w:p w:rsidR="00137113" w:rsidRDefault="00137113" w:rsidP="00137113">
      <w:pPr>
        <w:pStyle w:val="Akapitzlist"/>
        <w:numPr>
          <w:ilvl w:val="0"/>
          <w:numId w:val="1"/>
        </w:numPr>
        <w:jc w:val="both"/>
      </w:pPr>
      <w:r>
        <w:t>Otwarcie posiedzenia i stwierdzenie prawomocności obrad.</w:t>
      </w:r>
    </w:p>
    <w:p w:rsidR="00137113" w:rsidRDefault="00137113" w:rsidP="00137113">
      <w:pPr>
        <w:pStyle w:val="Akapitzlist"/>
        <w:numPr>
          <w:ilvl w:val="0"/>
          <w:numId w:val="1"/>
        </w:numPr>
        <w:jc w:val="both"/>
      </w:pPr>
      <w:r>
        <w:t>Przyjęcie porządku posiedzenia.</w:t>
      </w:r>
    </w:p>
    <w:p w:rsidR="00137113" w:rsidRDefault="00137113" w:rsidP="00137113">
      <w:pPr>
        <w:pStyle w:val="Akapitzlist"/>
        <w:numPr>
          <w:ilvl w:val="0"/>
          <w:numId w:val="1"/>
        </w:numPr>
        <w:jc w:val="both"/>
      </w:pPr>
      <w:r>
        <w:t>Omówienie autopoprawki do projektu uchwały Rady Powiatu Zawierciańskiego z dnia 6 lutego 2014 roku w sprawie zmian w budżecie powiatu na 2014 rok.</w:t>
      </w:r>
    </w:p>
    <w:p w:rsidR="00137113" w:rsidRDefault="00137113" w:rsidP="00137113">
      <w:pPr>
        <w:pStyle w:val="Akapitzlist"/>
        <w:numPr>
          <w:ilvl w:val="0"/>
          <w:numId w:val="1"/>
        </w:numPr>
        <w:ind w:left="714" w:hanging="357"/>
        <w:jc w:val="both"/>
      </w:pPr>
      <w:r>
        <w:t>Sprawy różne i wolne wnioski.</w:t>
      </w:r>
    </w:p>
    <w:p w:rsidR="00137113" w:rsidRDefault="00137113" w:rsidP="00137113">
      <w:pPr>
        <w:pStyle w:val="Akapitzlist"/>
        <w:numPr>
          <w:ilvl w:val="0"/>
          <w:numId w:val="1"/>
        </w:numPr>
        <w:spacing w:after="80"/>
        <w:ind w:left="714" w:hanging="357"/>
        <w:jc w:val="both"/>
      </w:pPr>
      <w:r>
        <w:t>Zamknięcie posiedzenia.</w:t>
      </w:r>
    </w:p>
    <w:p w:rsidR="004C55AE" w:rsidRPr="004C55AE" w:rsidRDefault="004C55AE" w:rsidP="004C55AE">
      <w:pPr>
        <w:jc w:val="both"/>
        <w:rPr>
          <w:b/>
        </w:rPr>
      </w:pPr>
      <w:r w:rsidRPr="004C55AE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64601A" w:rsidRDefault="00183540" w:rsidP="0064601A">
      <w:pPr>
        <w:spacing w:after="80"/>
        <w:ind w:firstLine="340"/>
        <w:jc w:val="both"/>
      </w:pPr>
      <w:r>
        <w:t xml:space="preserve">Zarząd </w:t>
      </w:r>
      <w:r w:rsidR="007C337F">
        <w:t xml:space="preserve">omówił </w:t>
      </w:r>
      <w:r>
        <w:t xml:space="preserve">i przyjął autopoprawkę do projektu uchwały Rady Powiatu Zawierciańskiego z dnia 6 lutego 2014 roku w sprawie zmian w budżecie powiatu na 2014 rok.  Zmiany dotyczą realizowanej budowy SOR i </w:t>
      </w:r>
      <w:r w:rsidR="008A591C">
        <w:t xml:space="preserve">związane są z potrzebą zabezpieczenia kwoty 200.000 zł  (środki pochodzące z kredytu) na uzupełnienie wydatków dotyczących zakupu tomografu komputerowego w ramach przedmiotowego zadania inwestycyjnego.  </w:t>
      </w:r>
      <w:r w:rsidR="004A199A">
        <w:t>Stosownym zmiany wprowadza się jednocześnie w odpowiednich załącznikach do pierwotnego projektu uchwały.</w:t>
      </w:r>
    </w:p>
    <w:p w:rsidR="0064601A" w:rsidRPr="00024266" w:rsidRDefault="004A199A" w:rsidP="0064601A">
      <w:pPr>
        <w:jc w:val="both"/>
      </w:pPr>
      <w:r>
        <w:t xml:space="preserve"> </w:t>
      </w:r>
      <w:r w:rsidR="0064601A">
        <w:rPr>
          <w:b/>
          <w:u w:val="single"/>
        </w:rPr>
        <w:t>AD. 4</w:t>
      </w:r>
    </w:p>
    <w:p w:rsidR="0064601A" w:rsidRPr="002C5F90" w:rsidRDefault="0064601A" w:rsidP="0064601A">
      <w:pPr>
        <w:spacing w:after="80"/>
        <w:ind w:firstLine="340"/>
        <w:jc w:val="both"/>
        <w:rPr>
          <w:b/>
          <w:bCs/>
          <w:u w:val="single"/>
        </w:rPr>
      </w:pPr>
      <w:r>
        <w:t>W tym punkcie porządku posiedzenia nie omawiano żadnej problematyki i nie zgłoszono wniosków.</w:t>
      </w:r>
    </w:p>
    <w:p w:rsidR="0064601A" w:rsidRPr="00CD5A25" w:rsidRDefault="0064601A" w:rsidP="0064601A">
      <w:pPr>
        <w:pStyle w:val="Tekstpodstawowyzwciciem"/>
        <w:spacing w:after="0"/>
        <w:ind w:firstLine="0"/>
        <w:jc w:val="both"/>
        <w:rPr>
          <w:b/>
          <w:u w:val="single"/>
        </w:rPr>
      </w:pPr>
      <w:r>
        <w:rPr>
          <w:b/>
          <w:u w:val="single"/>
        </w:rPr>
        <w:t>AD. 5</w:t>
      </w:r>
      <w:r w:rsidRPr="006D170A">
        <w:rPr>
          <w:b/>
          <w:u w:val="single"/>
        </w:rPr>
        <w:t xml:space="preserve"> </w:t>
      </w:r>
    </w:p>
    <w:p w:rsidR="0064601A" w:rsidRDefault="0064601A" w:rsidP="0064601A">
      <w:pPr>
        <w:ind w:firstLine="340"/>
        <w:jc w:val="both"/>
        <w:rPr>
          <w:sz w:val="22"/>
          <w:szCs w:val="22"/>
        </w:rPr>
      </w:pPr>
      <w:r>
        <w:t xml:space="preserve">Wobec wyczerpania porządku obrad </w:t>
      </w:r>
      <w:r w:rsidRPr="00A55C69">
        <w:t>Starosta</w:t>
      </w:r>
      <w:r>
        <w:rPr>
          <w:b/>
        </w:rPr>
        <w:t xml:space="preserve"> </w:t>
      </w:r>
      <w:r w:rsidRPr="008279E2">
        <w:t>Rafał Krupa</w:t>
      </w:r>
      <w:r>
        <w:t xml:space="preserve"> zamknął obrady                            169. posiedzenia Zarządu Powiatu Zawierciańskiego oraz podziękował zebranym za uczestnictwo w posiedzeniu.</w:t>
      </w:r>
    </w:p>
    <w:p w:rsidR="0064601A" w:rsidRDefault="0064601A" w:rsidP="0064601A">
      <w:pPr>
        <w:jc w:val="both"/>
        <w:rPr>
          <w:sz w:val="22"/>
          <w:szCs w:val="22"/>
        </w:rPr>
      </w:pPr>
    </w:p>
    <w:p w:rsidR="0064601A" w:rsidRDefault="0064601A" w:rsidP="0064601A">
      <w:pPr>
        <w:jc w:val="both"/>
        <w:rPr>
          <w:sz w:val="22"/>
          <w:szCs w:val="22"/>
        </w:rPr>
      </w:pPr>
    </w:p>
    <w:p w:rsidR="0064601A" w:rsidRDefault="0064601A" w:rsidP="0064601A">
      <w:pPr>
        <w:jc w:val="both"/>
        <w:rPr>
          <w:sz w:val="22"/>
          <w:szCs w:val="22"/>
        </w:rPr>
      </w:pPr>
    </w:p>
    <w:p w:rsidR="00F40E7C" w:rsidRDefault="00F40E7C" w:rsidP="00F40E7C">
      <w:pPr>
        <w:pStyle w:val="Akapitzlist"/>
        <w:ind w:left="5664"/>
      </w:pPr>
      <w:r>
        <w:t xml:space="preserve">    </w:t>
      </w:r>
      <w:r w:rsidR="00B3638F">
        <w:t xml:space="preserve"> </w:t>
      </w:r>
      <w:r>
        <w:t xml:space="preserve"> STAROSTA</w:t>
      </w:r>
    </w:p>
    <w:p w:rsidR="00F40E7C" w:rsidRDefault="00F40E7C" w:rsidP="00F40E7C">
      <w:pPr>
        <w:pStyle w:val="Akapitzlist"/>
        <w:ind w:left="5664"/>
      </w:pPr>
      <w:r>
        <w:t>/-/ mgr Rafał Krupa</w:t>
      </w:r>
    </w:p>
    <w:p w:rsidR="00F40E7C" w:rsidRDefault="00F40E7C" w:rsidP="00F40E7C">
      <w:pPr>
        <w:pStyle w:val="Akapitzlist"/>
        <w:ind w:left="0"/>
      </w:pPr>
    </w:p>
    <w:p w:rsidR="00E92236" w:rsidRDefault="00E92236" w:rsidP="0064601A">
      <w:pPr>
        <w:jc w:val="both"/>
        <w:rPr>
          <w:sz w:val="22"/>
          <w:szCs w:val="22"/>
        </w:rPr>
      </w:pPr>
    </w:p>
    <w:p w:rsidR="00E92236" w:rsidRDefault="00E92236" w:rsidP="0064601A">
      <w:pPr>
        <w:jc w:val="both"/>
        <w:rPr>
          <w:sz w:val="22"/>
          <w:szCs w:val="22"/>
        </w:rPr>
      </w:pPr>
    </w:p>
    <w:p w:rsidR="00E92236" w:rsidRDefault="00E92236" w:rsidP="0064601A">
      <w:pPr>
        <w:jc w:val="both"/>
        <w:rPr>
          <w:sz w:val="22"/>
          <w:szCs w:val="22"/>
        </w:rPr>
      </w:pPr>
    </w:p>
    <w:p w:rsidR="00E92236" w:rsidRDefault="00E92236" w:rsidP="0064601A">
      <w:pPr>
        <w:jc w:val="both"/>
        <w:rPr>
          <w:sz w:val="22"/>
          <w:szCs w:val="22"/>
        </w:rPr>
      </w:pPr>
    </w:p>
    <w:p w:rsidR="00E92236" w:rsidRDefault="00E92236" w:rsidP="0064601A">
      <w:pPr>
        <w:jc w:val="both"/>
        <w:rPr>
          <w:sz w:val="22"/>
          <w:szCs w:val="22"/>
        </w:rPr>
      </w:pPr>
    </w:p>
    <w:p w:rsidR="007C337F" w:rsidRDefault="007C337F" w:rsidP="0064601A">
      <w:pPr>
        <w:jc w:val="both"/>
        <w:rPr>
          <w:sz w:val="22"/>
          <w:szCs w:val="22"/>
        </w:rPr>
      </w:pPr>
    </w:p>
    <w:p w:rsidR="007C337F" w:rsidRDefault="007C337F" w:rsidP="0064601A">
      <w:pPr>
        <w:jc w:val="both"/>
        <w:rPr>
          <w:sz w:val="22"/>
          <w:szCs w:val="22"/>
        </w:rPr>
      </w:pPr>
    </w:p>
    <w:p w:rsidR="00E92236" w:rsidRPr="009A3657" w:rsidRDefault="00E92236" w:rsidP="00E92236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E92236" w:rsidRDefault="00E92236" w:rsidP="00E92236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E92236" w:rsidSect="004B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BD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113"/>
    <w:rsid w:val="000070BF"/>
    <w:rsid w:val="00137113"/>
    <w:rsid w:val="00165509"/>
    <w:rsid w:val="00183540"/>
    <w:rsid w:val="004A199A"/>
    <w:rsid w:val="004B0BB3"/>
    <w:rsid w:val="004C55AE"/>
    <w:rsid w:val="0064601A"/>
    <w:rsid w:val="007C337F"/>
    <w:rsid w:val="008943FD"/>
    <w:rsid w:val="008A591C"/>
    <w:rsid w:val="0095394D"/>
    <w:rsid w:val="00A10B35"/>
    <w:rsid w:val="00B3638F"/>
    <w:rsid w:val="00E92236"/>
    <w:rsid w:val="00ED3D75"/>
    <w:rsid w:val="00F4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71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7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3711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37113"/>
  </w:style>
  <w:style w:type="paragraph" w:styleId="Akapitzlist">
    <w:name w:val="List Paragraph"/>
    <w:basedOn w:val="Normalny"/>
    <w:uiPriority w:val="34"/>
    <w:qFormat/>
    <w:rsid w:val="001371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FA072-EC44-43F4-93FC-342456A0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14</cp:revision>
  <dcterms:created xsi:type="dcterms:W3CDTF">2014-02-20T08:05:00Z</dcterms:created>
  <dcterms:modified xsi:type="dcterms:W3CDTF">2014-03-18T09:14:00Z</dcterms:modified>
</cp:coreProperties>
</file>