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CA" w:rsidRDefault="00833BCA" w:rsidP="00833BCA">
      <w:pPr>
        <w:spacing w:line="276" w:lineRule="auto"/>
      </w:pPr>
      <w:r>
        <w:t>ORPIV.0022.057</w:t>
      </w:r>
      <w:r w:rsidRPr="007B4880">
        <w:t>.2013</w:t>
      </w:r>
      <w:r>
        <w:t>.AK</w:t>
      </w:r>
    </w:p>
    <w:p w:rsidR="00895775" w:rsidRDefault="00895775" w:rsidP="00895775">
      <w:pPr>
        <w:jc w:val="center"/>
        <w:rPr>
          <w:b/>
        </w:rPr>
      </w:pPr>
    </w:p>
    <w:p w:rsidR="009B68B3" w:rsidRDefault="009B68B3" w:rsidP="00895775">
      <w:pPr>
        <w:jc w:val="center"/>
        <w:rPr>
          <w:b/>
        </w:rPr>
      </w:pPr>
    </w:p>
    <w:p w:rsidR="00895775" w:rsidRDefault="00895775" w:rsidP="00895775">
      <w:pPr>
        <w:jc w:val="center"/>
        <w:rPr>
          <w:b/>
        </w:rPr>
      </w:pPr>
      <w:r>
        <w:rPr>
          <w:b/>
        </w:rPr>
        <w:t>PROTOKÓŁ NR 161/13</w:t>
      </w:r>
    </w:p>
    <w:p w:rsidR="00895775" w:rsidRDefault="00895775" w:rsidP="00895775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895775" w:rsidRDefault="00895775" w:rsidP="00895775">
      <w:pPr>
        <w:jc w:val="center"/>
        <w:rPr>
          <w:b/>
        </w:rPr>
      </w:pPr>
      <w:r>
        <w:rPr>
          <w:b/>
        </w:rPr>
        <w:t xml:space="preserve"> w dniu 13 grudnia 2013 roku</w:t>
      </w:r>
    </w:p>
    <w:p w:rsidR="00895775" w:rsidRDefault="00895775" w:rsidP="00895775">
      <w:pPr>
        <w:spacing w:line="360" w:lineRule="auto"/>
        <w:rPr>
          <w:b/>
        </w:rPr>
      </w:pPr>
    </w:p>
    <w:p w:rsidR="00895775" w:rsidRDefault="00895775" w:rsidP="00895775">
      <w:pPr>
        <w:jc w:val="both"/>
      </w:pPr>
      <w:r>
        <w:rPr>
          <w:b/>
          <w:u w:val="single"/>
        </w:rPr>
        <w:t>AD. 1</w:t>
      </w:r>
    </w:p>
    <w:p w:rsidR="006E146D" w:rsidRPr="00264A80" w:rsidRDefault="006E146D" w:rsidP="006E146D">
      <w:pPr>
        <w:pStyle w:val="Default"/>
        <w:spacing w:after="80"/>
        <w:ind w:firstLine="340"/>
        <w:jc w:val="both"/>
      </w:pPr>
      <w:r w:rsidRPr="00264A80">
        <w:t xml:space="preserve">Posiedzenie Zarządu Powiatu otworzył </w:t>
      </w:r>
      <w:r>
        <w:t xml:space="preserve">Starosta </w:t>
      </w:r>
      <w:r w:rsidRPr="00023998">
        <w:t>Rafał Krupa</w:t>
      </w:r>
      <w:r w:rsidRPr="00EC3F90">
        <w:t>.</w:t>
      </w:r>
      <w:r w:rsidRPr="00264A80">
        <w:t xml:space="preserve"> </w:t>
      </w:r>
      <w:r w:rsidRPr="00264A80">
        <w:rPr>
          <w:rFonts w:eastAsia="Calibri"/>
          <w:lang w:eastAsia="en-US"/>
        </w:rPr>
        <w:t xml:space="preserve">Po powitaniu </w:t>
      </w:r>
      <w:r>
        <w:t>zebranych stwierdził, że na posiedzeniu obecnych jest 5</w:t>
      </w:r>
      <w:r w:rsidRPr="00264A80">
        <w:t xml:space="preserve"> Członków</w:t>
      </w:r>
      <w:r>
        <w:t xml:space="preserve"> Zarządu,</w:t>
      </w:r>
      <w:r w:rsidRPr="00264A80">
        <w:t xml:space="preserve"> </w:t>
      </w:r>
      <w:r w:rsidR="00E3432C">
        <w:t>w związki z czym obrady są prawomocne</w:t>
      </w:r>
      <w:r w:rsidRPr="00264A80">
        <w:rPr>
          <w:rFonts w:eastAsia="Calibri"/>
          <w:lang w:eastAsia="en-US"/>
        </w:rPr>
        <w:t xml:space="preserve"> Lista </w:t>
      </w:r>
      <w:r w:rsidRPr="00264A80">
        <w:t>obecności osób uczestniczących w posiedzeniu stanowi załącznik do protokołu.</w:t>
      </w:r>
    </w:p>
    <w:p w:rsidR="00895775" w:rsidRDefault="00895775" w:rsidP="00895775">
      <w:pPr>
        <w:jc w:val="both"/>
        <w:rPr>
          <w:b/>
        </w:rPr>
      </w:pPr>
      <w:r>
        <w:rPr>
          <w:b/>
          <w:u w:val="single"/>
        </w:rPr>
        <w:t>AD. 2</w:t>
      </w:r>
    </w:p>
    <w:p w:rsidR="00895775" w:rsidRDefault="006E146D" w:rsidP="00031C0C">
      <w:pPr>
        <w:ind w:firstLine="284"/>
        <w:jc w:val="both"/>
        <w:rPr>
          <w:b/>
          <w:u w:val="single"/>
        </w:rPr>
      </w:pPr>
      <w:r>
        <w:t xml:space="preserve">Starosta </w:t>
      </w:r>
      <w:r w:rsidRPr="00023998">
        <w:t>Rafał Krupa</w:t>
      </w:r>
      <w:r>
        <w:rPr>
          <w:rFonts w:eastAsiaTheme="minorHAnsi"/>
        </w:rPr>
        <w:t xml:space="preserve"> </w:t>
      </w:r>
      <w:r w:rsidR="00895775">
        <w:rPr>
          <w:rFonts w:eastAsiaTheme="minorHAnsi"/>
        </w:rPr>
        <w:t xml:space="preserve">przedstawił proponowany porządek, </w:t>
      </w:r>
      <w:r w:rsidR="00895775">
        <w:t xml:space="preserve">który został przyjęty jednogłośnie i przedstawia się następująco:. </w:t>
      </w:r>
    </w:p>
    <w:p w:rsidR="00895775" w:rsidRDefault="00895775" w:rsidP="00895775">
      <w:pPr>
        <w:pStyle w:val="Akapitzlist"/>
        <w:numPr>
          <w:ilvl w:val="0"/>
          <w:numId w:val="1"/>
        </w:numPr>
        <w:jc w:val="both"/>
      </w:pPr>
      <w:r>
        <w:t>Otwarcie posiedzenia i stwierdzenie prawomocności obrad.</w:t>
      </w:r>
    </w:p>
    <w:p w:rsidR="00895775" w:rsidRDefault="00895775" w:rsidP="00895775">
      <w:pPr>
        <w:pStyle w:val="Akapitzlist"/>
        <w:numPr>
          <w:ilvl w:val="0"/>
          <w:numId w:val="1"/>
        </w:numPr>
        <w:jc w:val="both"/>
      </w:pPr>
      <w:r>
        <w:t>Przyjęcie porządku posiedzenia.</w:t>
      </w:r>
    </w:p>
    <w:p w:rsidR="00895775" w:rsidRDefault="00895775" w:rsidP="00895775">
      <w:pPr>
        <w:pStyle w:val="Akapitzlist"/>
        <w:numPr>
          <w:ilvl w:val="0"/>
          <w:numId w:val="1"/>
        </w:numPr>
        <w:jc w:val="both"/>
      </w:pPr>
      <w:r>
        <w:t>Rozpatrzenie projektu uchwały w sprawie zmian w budżecie powiatu na 2013 rok.</w:t>
      </w:r>
    </w:p>
    <w:p w:rsidR="00895775" w:rsidRDefault="00895775" w:rsidP="00895775">
      <w:pPr>
        <w:pStyle w:val="Akapitzlist"/>
        <w:numPr>
          <w:ilvl w:val="0"/>
          <w:numId w:val="1"/>
        </w:numPr>
        <w:jc w:val="both"/>
      </w:pPr>
      <w:r>
        <w:t>Rozpatrzenie projektu uchwały w sprawie zmian w planie finansowym.</w:t>
      </w:r>
    </w:p>
    <w:p w:rsidR="00895775" w:rsidRDefault="00895775" w:rsidP="00895775">
      <w:pPr>
        <w:pStyle w:val="Akapitzlist"/>
        <w:numPr>
          <w:ilvl w:val="0"/>
          <w:numId w:val="1"/>
        </w:numPr>
        <w:ind w:left="714" w:hanging="357"/>
        <w:jc w:val="both"/>
      </w:pPr>
      <w:r>
        <w:t>Sprawy różne i wolne wnioski.</w:t>
      </w:r>
    </w:p>
    <w:p w:rsidR="00895775" w:rsidRPr="00031C0C" w:rsidRDefault="00895775" w:rsidP="00895775">
      <w:pPr>
        <w:pStyle w:val="Akapitzlist"/>
        <w:numPr>
          <w:ilvl w:val="0"/>
          <w:numId w:val="1"/>
        </w:numPr>
        <w:spacing w:after="120"/>
        <w:ind w:left="714" w:hanging="357"/>
        <w:jc w:val="both"/>
      </w:pPr>
      <w:r>
        <w:t>Zamknięcie posiedzenia.</w:t>
      </w:r>
    </w:p>
    <w:p w:rsidR="00031C0C" w:rsidRDefault="00031C0C" w:rsidP="00031C0C">
      <w:pPr>
        <w:jc w:val="both"/>
        <w:rPr>
          <w:b/>
          <w:u w:val="single"/>
        </w:rPr>
      </w:pPr>
      <w:r>
        <w:rPr>
          <w:b/>
          <w:u w:val="single"/>
        </w:rPr>
        <w:t>AD. 3</w:t>
      </w:r>
    </w:p>
    <w:p w:rsidR="00A20076" w:rsidRDefault="00B97DC6" w:rsidP="00A20076">
      <w:pPr>
        <w:ind w:firstLine="340"/>
        <w:jc w:val="both"/>
      </w:pPr>
      <w:r w:rsidRPr="00B97DC6">
        <w:t>W projekcie</w:t>
      </w:r>
      <w:r w:rsidR="006230D1" w:rsidRPr="00B97DC6">
        <w:t xml:space="preserve"> uchwały w sprawie zmian w budżecie powiatu na 2013 rok, który </w:t>
      </w:r>
      <w:r w:rsidR="006230D1" w:rsidRPr="00A20076">
        <w:t xml:space="preserve">przedstawiła Kierownik Referatu Planowania Budżetu </w:t>
      </w:r>
      <w:r w:rsidR="006230D1" w:rsidRPr="00023998">
        <w:t>Joanna Kowalik</w:t>
      </w:r>
      <w:r w:rsidRPr="00A20076">
        <w:t xml:space="preserve"> zaprezentowane zostały następujące zmiany</w:t>
      </w:r>
      <w:r w:rsidRPr="00A20076">
        <w:rPr>
          <w:b/>
        </w:rPr>
        <w:t xml:space="preserve"> </w:t>
      </w:r>
      <w:r w:rsidRPr="00A20076">
        <w:t>w planach dochodów i wydatków budżetu powiatu:</w:t>
      </w:r>
    </w:p>
    <w:p w:rsidR="00A20076" w:rsidRPr="00840583" w:rsidRDefault="0062662D" w:rsidP="00A20076">
      <w:pPr>
        <w:pStyle w:val="Akapitzlist"/>
        <w:numPr>
          <w:ilvl w:val="0"/>
          <w:numId w:val="4"/>
        </w:numPr>
        <w:jc w:val="both"/>
      </w:pPr>
      <w:r>
        <w:t>zwiększenie dochodów o kwotę</w:t>
      </w:r>
      <w:r w:rsidR="00A20076" w:rsidRPr="00840583">
        <w:t xml:space="preserve"> </w:t>
      </w:r>
      <w:r w:rsidR="00B97DC6" w:rsidRPr="00840583">
        <w:t xml:space="preserve">306.726 zł na podstawie decyzji </w:t>
      </w:r>
      <w:r w:rsidR="00A20076" w:rsidRPr="00840583">
        <w:t xml:space="preserve">Wojewody Śląskiego przyznającej środki </w:t>
      </w:r>
      <w:r w:rsidR="00B97DC6" w:rsidRPr="00840583">
        <w:t xml:space="preserve">na </w:t>
      </w:r>
      <w:r w:rsidR="00A20076" w:rsidRPr="00840583">
        <w:t xml:space="preserve">sfinansowanie </w:t>
      </w:r>
      <w:r w:rsidR="00B97DC6" w:rsidRPr="00840583">
        <w:t>składek na ubezpieczenie zdrowotne</w:t>
      </w:r>
      <w:r w:rsidR="00A20076" w:rsidRPr="00840583">
        <w:t xml:space="preserve"> osób bezrobotnych. </w:t>
      </w:r>
      <w:r>
        <w:t>O</w:t>
      </w:r>
      <w:r w:rsidR="00A20076" w:rsidRPr="00840583">
        <w:t xml:space="preserve"> taką samą kwotę zwiększa się wydatki bieżące PUP </w:t>
      </w:r>
      <w:r>
        <w:t xml:space="preserve">                                              </w:t>
      </w:r>
      <w:r w:rsidR="009E5107">
        <w:t xml:space="preserve">z przeznaczeniem </w:t>
      </w:r>
      <w:r w:rsidR="00A20076" w:rsidRPr="00840583">
        <w:t>na wskazany cel;</w:t>
      </w:r>
    </w:p>
    <w:p w:rsidR="00A20076" w:rsidRPr="00840583" w:rsidRDefault="00A20076" w:rsidP="00A20076">
      <w:pPr>
        <w:pStyle w:val="Akapitzlist"/>
        <w:numPr>
          <w:ilvl w:val="0"/>
          <w:numId w:val="4"/>
        </w:numPr>
        <w:jc w:val="both"/>
      </w:pPr>
      <w:r w:rsidRPr="00840583">
        <w:t>zwiększenie dochodów o</w:t>
      </w:r>
      <w:r w:rsidR="009E5107">
        <w:t xml:space="preserve"> kwotę</w:t>
      </w:r>
      <w:r w:rsidRPr="00840583">
        <w:t xml:space="preserve"> 51.402 zł w związku dotacjami otrzymywanymi</w:t>
      </w:r>
      <w:r w:rsidR="00840583">
        <w:t xml:space="preserve"> </w:t>
      </w:r>
      <w:r w:rsidR="009E5107">
        <w:t xml:space="preserve">                   </w:t>
      </w:r>
      <w:r w:rsidR="00840583">
        <w:t xml:space="preserve">z </w:t>
      </w:r>
      <w:r w:rsidRPr="00840583">
        <w:t xml:space="preserve">innych </w:t>
      </w:r>
      <w:proofErr w:type="spellStart"/>
      <w:r w:rsidRPr="00840583">
        <w:t>powiatów</w:t>
      </w:r>
      <w:proofErr w:type="spellEnd"/>
      <w:r w:rsidRPr="00840583">
        <w:t xml:space="preserve"> z </w:t>
      </w:r>
      <w:r w:rsidR="00840583" w:rsidRPr="00840583">
        <w:t>tytułu kosztów związanych</w:t>
      </w:r>
      <w:r w:rsidRPr="00840583">
        <w:t xml:space="preserve"> z utrzym</w:t>
      </w:r>
      <w:r w:rsidR="009E5107">
        <w:t xml:space="preserve">aniem wychowanków umieszczonych </w:t>
      </w:r>
      <w:r w:rsidRPr="00840583">
        <w:t>w placówkach opiekuńczo-wychowawczych</w:t>
      </w:r>
      <w:r w:rsidR="009E5107">
        <w:t xml:space="preserve"> powiatu </w:t>
      </w:r>
      <w:r w:rsidR="00840583" w:rsidRPr="00840583">
        <w:t>zawierciańskiego.</w:t>
      </w:r>
      <w:r w:rsidRPr="00840583">
        <w:t xml:space="preserve"> </w:t>
      </w:r>
      <w:r w:rsidR="00840583" w:rsidRPr="00840583">
        <w:t xml:space="preserve">Środki przekazuje się dla OUOW w Zawierciu z przeznaczeniem </w:t>
      </w:r>
      <w:r w:rsidR="00840583">
        <w:t xml:space="preserve">na </w:t>
      </w:r>
      <w:r w:rsidR="00840583" w:rsidRPr="00840583">
        <w:t>wydatki bieżące związane z utrzymaniem wychowanków pochodzących spoza naszego powiatu;</w:t>
      </w:r>
    </w:p>
    <w:p w:rsidR="001B5B43" w:rsidRPr="00840583" w:rsidRDefault="006230D1" w:rsidP="00A20076">
      <w:pPr>
        <w:pStyle w:val="Akapitzlist"/>
        <w:numPr>
          <w:ilvl w:val="0"/>
          <w:numId w:val="4"/>
        </w:numPr>
        <w:jc w:val="both"/>
      </w:pPr>
      <w:r w:rsidRPr="00840583">
        <w:t>przesunięcia</w:t>
      </w:r>
      <w:r w:rsidR="001B5B43" w:rsidRPr="00840583">
        <w:t xml:space="preserve"> środków </w:t>
      </w:r>
      <w:r w:rsidRPr="00840583">
        <w:t xml:space="preserve">dokonane </w:t>
      </w:r>
      <w:r w:rsidR="001B5B43" w:rsidRPr="00840583">
        <w:t xml:space="preserve">w </w:t>
      </w:r>
      <w:r w:rsidRPr="00840583">
        <w:t xml:space="preserve">planie wydatków budżetowych </w:t>
      </w:r>
      <w:r w:rsidR="001B5B43" w:rsidRPr="00840583">
        <w:t xml:space="preserve">w oparciu </w:t>
      </w:r>
      <w:r w:rsidR="00840583">
        <w:t xml:space="preserve">                     </w:t>
      </w:r>
      <w:r w:rsidR="001B5B43" w:rsidRPr="00840583">
        <w:t xml:space="preserve">o wnioski </w:t>
      </w:r>
      <w:r w:rsidR="00A20076" w:rsidRPr="00840583">
        <w:t xml:space="preserve">oświatowych </w:t>
      </w:r>
      <w:r w:rsidR="001B5B43" w:rsidRPr="00840583">
        <w:t>jednostek budżetowych</w:t>
      </w:r>
      <w:r w:rsidR="00840583">
        <w:t xml:space="preserve"> zgodnie z potrzebami związanymi                 z ich bieżącą działalnością. </w:t>
      </w:r>
    </w:p>
    <w:p w:rsidR="00F85446" w:rsidRPr="0062662D" w:rsidRDefault="0062662D" w:rsidP="0062662D">
      <w:pPr>
        <w:spacing w:after="120"/>
        <w:jc w:val="both"/>
      </w:pPr>
      <w:r w:rsidRPr="0062662D">
        <w:rPr>
          <w:rFonts w:eastAsia="Calibri"/>
        </w:rPr>
        <w:t xml:space="preserve">Uwag do projektu uchwały w sprawie zmian </w:t>
      </w:r>
      <w:r>
        <w:t xml:space="preserve">w budżecie powiatu na 2013 rok </w:t>
      </w:r>
      <w:r w:rsidRPr="0062662D">
        <w:rPr>
          <w:rFonts w:eastAsia="Calibri"/>
        </w:rPr>
        <w:t>Członkowie Zarządu nie zgłosili. Uchwała została przyjęta</w:t>
      </w:r>
      <w:r w:rsidRPr="0062662D">
        <w:rPr>
          <w:rFonts w:eastAsiaTheme="minorHAnsi"/>
          <w:lang w:eastAsia="en-US"/>
        </w:rPr>
        <w:t xml:space="preserve"> jednogłośnie, tj. przy 5 głosach „za”.</w:t>
      </w:r>
    </w:p>
    <w:p w:rsidR="00F85446" w:rsidRPr="00157111" w:rsidRDefault="00F85446" w:rsidP="00F85446">
      <w:pPr>
        <w:jc w:val="both"/>
        <w:rPr>
          <w:b/>
          <w:u w:val="single"/>
        </w:rPr>
      </w:pPr>
      <w:r w:rsidRPr="00157111">
        <w:rPr>
          <w:b/>
          <w:u w:val="single"/>
        </w:rPr>
        <w:t xml:space="preserve">AD. </w:t>
      </w:r>
      <w:r>
        <w:rPr>
          <w:b/>
          <w:u w:val="single"/>
        </w:rPr>
        <w:t>4</w:t>
      </w:r>
    </w:p>
    <w:p w:rsidR="009E5107" w:rsidRDefault="009E5107" w:rsidP="009E5107">
      <w:pPr>
        <w:spacing w:after="120"/>
        <w:ind w:firstLine="340"/>
        <w:jc w:val="both"/>
      </w:pPr>
      <w:r w:rsidRPr="0047396E">
        <w:t>Zarząd</w:t>
      </w:r>
      <w:r>
        <w:t>,</w:t>
      </w:r>
      <w:r w:rsidRPr="0047396E">
        <w:t xml:space="preserve"> </w:t>
      </w:r>
      <w:r>
        <w:t>w</w:t>
      </w:r>
      <w:r w:rsidRPr="0047396E">
        <w:t xml:space="preserve"> wyniku przeprowadzonego głosowania</w:t>
      </w:r>
      <w:r>
        <w:t>,</w:t>
      </w:r>
      <w:r w:rsidRPr="0047396E">
        <w:t xml:space="preserve"> </w:t>
      </w:r>
      <w:r>
        <w:t>podjął</w:t>
      </w:r>
      <w:r w:rsidRPr="0047396E">
        <w:t xml:space="preserve"> </w:t>
      </w:r>
      <w:r>
        <w:t>jednogłośnie (przy 5 głosach „za”)</w:t>
      </w:r>
      <w:r w:rsidRPr="0047396E">
        <w:t xml:space="preserve"> </w:t>
      </w:r>
      <w:r w:rsidR="00023998">
        <w:t>uchwał</w:t>
      </w:r>
      <w:r>
        <w:t>ę</w:t>
      </w:r>
      <w:r w:rsidRPr="00147B2D">
        <w:t xml:space="preserve"> w sprawie zmian w planie finansowym.</w:t>
      </w:r>
      <w:r>
        <w:t xml:space="preserve"> Zmiany dotyczące planu dochodów               i </w:t>
      </w:r>
      <w:r w:rsidRPr="00E70BFB">
        <w:t>wydatków</w:t>
      </w:r>
      <w:r>
        <w:t xml:space="preserve">, które wynikają ze zmian w budżecie powiatu </w:t>
      </w:r>
      <w:r w:rsidR="00023998">
        <w:t xml:space="preserve">na 2013 rok </w:t>
      </w:r>
      <w:r>
        <w:t xml:space="preserve">wprowadzonych uchwałą podjętą </w:t>
      </w:r>
      <w:r w:rsidRPr="008E4113">
        <w:t>w poprzednim punkcie porządku posiedzenia</w:t>
      </w:r>
      <w:r>
        <w:t>.</w:t>
      </w:r>
    </w:p>
    <w:p w:rsidR="00F85446" w:rsidRDefault="00F85446" w:rsidP="00157111">
      <w:pPr>
        <w:spacing w:after="80"/>
        <w:jc w:val="both"/>
        <w:rPr>
          <w:b/>
          <w:u w:val="single"/>
        </w:rPr>
      </w:pPr>
    </w:p>
    <w:p w:rsidR="00F85446" w:rsidRDefault="00F85446" w:rsidP="00157111">
      <w:pPr>
        <w:spacing w:after="80"/>
        <w:jc w:val="both"/>
        <w:rPr>
          <w:b/>
          <w:u w:val="single"/>
        </w:rPr>
      </w:pPr>
    </w:p>
    <w:p w:rsidR="00157111" w:rsidRPr="00157111" w:rsidRDefault="00157111" w:rsidP="00F85446">
      <w:pPr>
        <w:jc w:val="both"/>
        <w:rPr>
          <w:b/>
          <w:u w:val="single"/>
        </w:rPr>
      </w:pPr>
      <w:r w:rsidRPr="00157111">
        <w:rPr>
          <w:b/>
          <w:u w:val="single"/>
        </w:rPr>
        <w:lastRenderedPageBreak/>
        <w:t xml:space="preserve">AD. </w:t>
      </w:r>
      <w:r w:rsidR="00F85446">
        <w:rPr>
          <w:b/>
          <w:u w:val="single"/>
        </w:rPr>
        <w:t>5</w:t>
      </w:r>
    </w:p>
    <w:p w:rsidR="009E5107" w:rsidRPr="009E5107" w:rsidRDefault="00F85446" w:rsidP="004F2218">
      <w:pPr>
        <w:spacing w:after="80"/>
        <w:ind w:firstLine="340"/>
        <w:jc w:val="both"/>
      </w:pPr>
      <w:r>
        <w:t>Zarząd, w</w:t>
      </w:r>
      <w:r w:rsidRPr="004835CA">
        <w:t xml:space="preserve"> wyniku przeprow</w:t>
      </w:r>
      <w:r>
        <w:t xml:space="preserve">adzonego </w:t>
      </w:r>
      <w:r w:rsidRPr="004835CA">
        <w:t>głosowania</w:t>
      </w:r>
      <w:r>
        <w:t>, jednogłośnie (przy 5 głosach „za”)</w:t>
      </w:r>
      <w:r w:rsidRPr="00CD7673">
        <w:t xml:space="preserve"> </w:t>
      </w:r>
      <w:r w:rsidRPr="004835CA">
        <w:t xml:space="preserve">podjął </w:t>
      </w:r>
      <w:r w:rsidRPr="00CD7673">
        <w:t>uchwałę w sprawie zmian w planie finansowym. Dokonane zmiany polegają</w:t>
      </w:r>
      <w:r>
        <w:rPr>
          <w:b/>
        </w:rPr>
        <w:t xml:space="preserve"> </w:t>
      </w:r>
      <w:r w:rsidRPr="007E3811">
        <w:t>na</w:t>
      </w:r>
      <w:r>
        <w:rPr>
          <w:b/>
        </w:rPr>
        <w:t xml:space="preserve"> </w:t>
      </w:r>
      <w:r>
        <w:t xml:space="preserve">przesunięciu środków między paragrafami </w:t>
      </w:r>
      <w:r w:rsidRPr="00CD7673">
        <w:t xml:space="preserve">w planie </w:t>
      </w:r>
      <w:r>
        <w:t xml:space="preserve">finansowym </w:t>
      </w:r>
      <w:r w:rsidRPr="00CD7673">
        <w:t>wydatków</w:t>
      </w:r>
      <w:r w:rsidR="009E5107" w:rsidRPr="009E5107">
        <w:t xml:space="preserve"> </w:t>
      </w:r>
      <w:r w:rsidR="009E5107" w:rsidRPr="00CD7673">
        <w:t>w zakresie zgłoszonym przez jednostki budżetowe</w:t>
      </w:r>
      <w:r w:rsidR="009E5107">
        <w:t>. Powyższe</w:t>
      </w:r>
      <w:r w:rsidRPr="00CD7673">
        <w:t xml:space="preserve"> </w:t>
      </w:r>
      <w:r w:rsidR="009E5107">
        <w:t>zmiany są nie</w:t>
      </w:r>
      <w:r w:rsidRPr="00CD7673">
        <w:t>związan</w:t>
      </w:r>
      <w:r w:rsidR="009E5107">
        <w:t>e</w:t>
      </w:r>
      <w:r>
        <w:t xml:space="preserve"> ze zmianami </w:t>
      </w:r>
      <w:r w:rsidR="009E5107">
        <w:t xml:space="preserve">                 </w:t>
      </w:r>
      <w:r w:rsidRPr="00CD7673">
        <w:t>w  budżecie powiatu.</w:t>
      </w:r>
    </w:p>
    <w:p w:rsidR="00290328" w:rsidRPr="00E724E1" w:rsidRDefault="00290328" w:rsidP="009E5107">
      <w:pPr>
        <w:rPr>
          <w:b/>
          <w:u w:val="single"/>
        </w:rPr>
      </w:pPr>
      <w:r>
        <w:rPr>
          <w:b/>
          <w:u w:val="single"/>
        </w:rPr>
        <w:t>AD. 6</w:t>
      </w:r>
    </w:p>
    <w:p w:rsidR="00290328" w:rsidRPr="004F2218" w:rsidRDefault="00290328" w:rsidP="004F2218">
      <w:pPr>
        <w:spacing w:after="80"/>
        <w:jc w:val="both"/>
      </w:pPr>
      <w:r w:rsidRPr="006A7914">
        <w:t xml:space="preserve">W sprawach różnych nie omawiano żadnej problematyki i nie zgłoszono wniosków. </w:t>
      </w:r>
    </w:p>
    <w:p w:rsidR="00290328" w:rsidRPr="00DD44C4" w:rsidRDefault="00DD44C4" w:rsidP="009E5107">
      <w:pPr>
        <w:rPr>
          <w:b/>
          <w:u w:val="single"/>
        </w:rPr>
      </w:pPr>
      <w:r>
        <w:rPr>
          <w:b/>
          <w:u w:val="single"/>
        </w:rPr>
        <w:t>AD. 7</w:t>
      </w:r>
    </w:p>
    <w:p w:rsidR="00DD44C4" w:rsidRDefault="00DD44C4" w:rsidP="009E5107">
      <w:pPr>
        <w:ind w:firstLine="340"/>
        <w:jc w:val="both"/>
      </w:pPr>
      <w:r>
        <w:t xml:space="preserve">W związku z wyczerpaniem przyjętego porządku </w:t>
      </w:r>
      <w:r w:rsidRPr="00A55C69">
        <w:t>Starosta</w:t>
      </w:r>
      <w:r>
        <w:rPr>
          <w:b/>
        </w:rPr>
        <w:t xml:space="preserve"> </w:t>
      </w:r>
      <w:r w:rsidRPr="00023998">
        <w:t>Rafał Krupa</w:t>
      </w:r>
      <w:r>
        <w:t xml:space="preserve"> podziękował wszystkim za udział w obradach i  zamknął 161. posiedzenie Zarządu Powiatu.</w:t>
      </w:r>
    </w:p>
    <w:p w:rsidR="00290328" w:rsidRDefault="00290328" w:rsidP="00F85446">
      <w:pPr>
        <w:ind w:firstLine="340"/>
        <w:jc w:val="both"/>
      </w:pPr>
    </w:p>
    <w:p w:rsidR="00290328" w:rsidRDefault="00290328" w:rsidP="00F85446">
      <w:pPr>
        <w:ind w:firstLine="340"/>
        <w:jc w:val="both"/>
      </w:pPr>
    </w:p>
    <w:p w:rsidR="00290328" w:rsidRDefault="00290328" w:rsidP="00F85446">
      <w:pPr>
        <w:ind w:firstLine="340"/>
        <w:jc w:val="both"/>
      </w:pPr>
    </w:p>
    <w:p w:rsidR="004F2218" w:rsidRDefault="004F2218" w:rsidP="00F85446">
      <w:pPr>
        <w:ind w:firstLine="340"/>
        <w:jc w:val="both"/>
      </w:pPr>
    </w:p>
    <w:p w:rsidR="004F2218" w:rsidRDefault="004F2218" w:rsidP="00F85446">
      <w:pPr>
        <w:ind w:firstLine="340"/>
        <w:jc w:val="both"/>
      </w:pPr>
    </w:p>
    <w:p w:rsidR="004F2218" w:rsidRDefault="004F2218" w:rsidP="009B68B3">
      <w:pPr>
        <w:jc w:val="both"/>
      </w:pPr>
    </w:p>
    <w:p w:rsidR="00023998" w:rsidRDefault="004F2218" w:rsidP="004F2218">
      <w:pPr>
        <w:spacing w:line="276" w:lineRule="auto"/>
        <w:ind w:left="4956" w:firstLine="340"/>
        <w:jc w:val="both"/>
      </w:pPr>
      <w:r>
        <w:t xml:space="preserve">      STAROSTA </w:t>
      </w:r>
    </w:p>
    <w:p w:rsidR="00023998" w:rsidRDefault="004F2218" w:rsidP="004F2218">
      <w:pPr>
        <w:ind w:left="4956" w:firstLine="340"/>
        <w:jc w:val="both"/>
      </w:pPr>
      <w:r>
        <w:t>/-/mgr Rafał Krupa</w:t>
      </w:r>
    </w:p>
    <w:p w:rsidR="00023998" w:rsidRDefault="00023998" w:rsidP="00F85446">
      <w:pPr>
        <w:ind w:firstLine="340"/>
        <w:jc w:val="both"/>
      </w:pPr>
    </w:p>
    <w:p w:rsidR="00023998" w:rsidRDefault="00023998" w:rsidP="00F85446">
      <w:pPr>
        <w:ind w:firstLine="340"/>
        <w:jc w:val="both"/>
      </w:pPr>
    </w:p>
    <w:p w:rsidR="00023998" w:rsidRDefault="00023998" w:rsidP="00F85446">
      <w:pPr>
        <w:ind w:firstLine="340"/>
        <w:jc w:val="both"/>
      </w:pPr>
    </w:p>
    <w:p w:rsidR="00023998" w:rsidRDefault="00023998" w:rsidP="00F85446">
      <w:pPr>
        <w:ind w:firstLine="340"/>
        <w:jc w:val="both"/>
      </w:pPr>
    </w:p>
    <w:p w:rsidR="00023998" w:rsidRDefault="00023998" w:rsidP="00F85446">
      <w:pPr>
        <w:ind w:firstLine="340"/>
        <w:jc w:val="both"/>
      </w:pPr>
    </w:p>
    <w:p w:rsidR="00023998" w:rsidRDefault="00023998" w:rsidP="00F85446">
      <w:pPr>
        <w:ind w:firstLine="340"/>
        <w:jc w:val="both"/>
      </w:pPr>
    </w:p>
    <w:p w:rsidR="00023998" w:rsidRDefault="00023998" w:rsidP="00F85446">
      <w:pPr>
        <w:ind w:firstLine="340"/>
        <w:jc w:val="both"/>
      </w:pPr>
    </w:p>
    <w:p w:rsidR="00023998" w:rsidRDefault="00023998" w:rsidP="00F85446">
      <w:pPr>
        <w:ind w:firstLine="340"/>
        <w:jc w:val="both"/>
      </w:pPr>
    </w:p>
    <w:p w:rsidR="00023998" w:rsidRDefault="00023998" w:rsidP="00F85446">
      <w:pPr>
        <w:ind w:firstLine="340"/>
        <w:jc w:val="both"/>
      </w:pPr>
    </w:p>
    <w:p w:rsidR="00023998" w:rsidRDefault="00023998" w:rsidP="00F85446">
      <w:pPr>
        <w:ind w:firstLine="340"/>
        <w:jc w:val="both"/>
      </w:pPr>
    </w:p>
    <w:p w:rsidR="00023998" w:rsidRDefault="00023998" w:rsidP="00F85446">
      <w:pPr>
        <w:ind w:firstLine="340"/>
        <w:jc w:val="both"/>
      </w:pPr>
    </w:p>
    <w:p w:rsidR="00023998" w:rsidRDefault="00023998" w:rsidP="00F85446">
      <w:pPr>
        <w:ind w:firstLine="340"/>
        <w:jc w:val="both"/>
      </w:pPr>
    </w:p>
    <w:p w:rsidR="00DD44C4" w:rsidRDefault="00DD44C4" w:rsidP="00F85446">
      <w:pPr>
        <w:ind w:firstLine="340"/>
        <w:jc w:val="both"/>
      </w:pPr>
    </w:p>
    <w:p w:rsidR="00DD44C4" w:rsidRDefault="00DD44C4" w:rsidP="00F85446">
      <w:pPr>
        <w:ind w:firstLine="340"/>
        <w:jc w:val="both"/>
      </w:pPr>
    </w:p>
    <w:p w:rsidR="00DD44C4" w:rsidRDefault="00DD44C4" w:rsidP="00F85446">
      <w:pPr>
        <w:ind w:firstLine="340"/>
        <w:jc w:val="both"/>
      </w:pPr>
    </w:p>
    <w:p w:rsidR="00DD44C4" w:rsidRPr="009A3657" w:rsidRDefault="00DD44C4" w:rsidP="00DD44C4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DD44C4" w:rsidRPr="009A3657" w:rsidRDefault="00DD44C4" w:rsidP="00DD44C4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p w:rsidR="00DD44C4" w:rsidRDefault="00DD44C4" w:rsidP="00DD44C4">
      <w:pPr>
        <w:pStyle w:val="Bezodstpw"/>
        <w:ind w:left="360"/>
        <w:jc w:val="both"/>
        <w:rPr>
          <w:rStyle w:val="st"/>
        </w:rPr>
      </w:pPr>
    </w:p>
    <w:p w:rsidR="00290328" w:rsidRDefault="00290328" w:rsidP="00F85446">
      <w:pPr>
        <w:ind w:firstLine="340"/>
        <w:jc w:val="both"/>
      </w:pPr>
    </w:p>
    <w:p w:rsidR="00290328" w:rsidRDefault="00290328" w:rsidP="00F85446">
      <w:pPr>
        <w:ind w:firstLine="340"/>
        <w:jc w:val="both"/>
      </w:pPr>
    </w:p>
    <w:sectPr w:rsidR="00290328" w:rsidSect="00BA5C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E3" w:rsidRDefault="00374FE3" w:rsidP="00FD76E6">
      <w:r>
        <w:separator/>
      </w:r>
    </w:p>
  </w:endnote>
  <w:endnote w:type="continuationSeparator" w:id="0">
    <w:p w:rsidR="00374FE3" w:rsidRDefault="00374FE3" w:rsidP="00FD7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9813"/>
      <w:docPartObj>
        <w:docPartGallery w:val="Page Numbers (Bottom of Page)"/>
        <w:docPartUnique/>
      </w:docPartObj>
    </w:sdtPr>
    <w:sdtContent>
      <w:p w:rsidR="00FD76E6" w:rsidRDefault="00EE525C">
        <w:pPr>
          <w:pStyle w:val="Stopka"/>
          <w:jc w:val="center"/>
        </w:pPr>
        <w:fldSimple w:instr=" PAGE   \* MERGEFORMAT ">
          <w:r w:rsidR="009B68B3">
            <w:rPr>
              <w:noProof/>
            </w:rPr>
            <w:t>2</w:t>
          </w:r>
        </w:fldSimple>
      </w:p>
    </w:sdtContent>
  </w:sdt>
  <w:p w:rsidR="00FD76E6" w:rsidRDefault="00FD76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E3" w:rsidRDefault="00374FE3" w:rsidP="00FD76E6">
      <w:r>
        <w:separator/>
      </w:r>
    </w:p>
  </w:footnote>
  <w:footnote w:type="continuationSeparator" w:id="0">
    <w:p w:rsidR="00374FE3" w:rsidRDefault="00374FE3" w:rsidP="00FD7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58A"/>
    <w:multiLevelType w:val="hybridMultilevel"/>
    <w:tmpl w:val="7E4A68AE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E0BBD"/>
    <w:multiLevelType w:val="hybridMultilevel"/>
    <w:tmpl w:val="92A4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62748"/>
    <w:multiLevelType w:val="hybridMultilevel"/>
    <w:tmpl w:val="56E64CA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775"/>
    <w:rsid w:val="00023998"/>
    <w:rsid w:val="00031C0C"/>
    <w:rsid w:val="00157111"/>
    <w:rsid w:val="001B5B43"/>
    <w:rsid w:val="00204EB8"/>
    <w:rsid w:val="0020608D"/>
    <w:rsid w:val="00252421"/>
    <w:rsid w:val="00290328"/>
    <w:rsid w:val="002C451C"/>
    <w:rsid w:val="00374FE3"/>
    <w:rsid w:val="004F2218"/>
    <w:rsid w:val="00587EF2"/>
    <w:rsid w:val="006230D1"/>
    <w:rsid w:val="0062662D"/>
    <w:rsid w:val="006E146D"/>
    <w:rsid w:val="00833BCA"/>
    <w:rsid w:val="00840583"/>
    <w:rsid w:val="00895775"/>
    <w:rsid w:val="00942B4F"/>
    <w:rsid w:val="009B68B3"/>
    <w:rsid w:val="009E5107"/>
    <w:rsid w:val="00A1238E"/>
    <w:rsid w:val="00A20076"/>
    <w:rsid w:val="00B97DC6"/>
    <w:rsid w:val="00BA5CC1"/>
    <w:rsid w:val="00D02364"/>
    <w:rsid w:val="00DD44C4"/>
    <w:rsid w:val="00E3432C"/>
    <w:rsid w:val="00EE525C"/>
    <w:rsid w:val="00F85446"/>
    <w:rsid w:val="00FA1166"/>
    <w:rsid w:val="00FD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57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57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9577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95775"/>
  </w:style>
  <w:style w:type="paragraph" w:styleId="Akapitzlist">
    <w:name w:val="List Paragraph"/>
    <w:basedOn w:val="Normalny"/>
    <w:uiPriority w:val="99"/>
    <w:qFormat/>
    <w:rsid w:val="00895775"/>
    <w:pPr>
      <w:ind w:left="720"/>
    </w:pPr>
  </w:style>
  <w:style w:type="paragraph" w:customStyle="1" w:styleId="Default">
    <w:name w:val="Default"/>
    <w:rsid w:val="006E1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D7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7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6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D44C4"/>
  </w:style>
  <w:style w:type="paragraph" w:styleId="Bezodstpw">
    <w:name w:val="No Spacing"/>
    <w:uiPriority w:val="1"/>
    <w:qFormat/>
    <w:rsid w:val="00DD4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22</cp:revision>
  <cp:lastPrinted>2014-01-15T09:17:00Z</cp:lastPrinted>
  <dcterms:created xsi:type="dcterms:W3CDTF">2013-12-17T09:01:00Z</dcterms:created>
  <dcterms:modified xsi:type="dcterms:W3CDTF">2014-01-15T09:28:00Z</dcterms:modified>
</cp:coreProperties>
</file>